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668" w:rsidRPr="005346CF" w:rsidRDefault="00264668" w:rsidP="00264668">
      <w:pPr>
        <w:rPr>
          <w:sz w:val="20"/>
          <w:szCs w:val="20"/>
        </w:rPr>
      </w:pPr>
      <w:r w:rsidRPr="005346CF">
        <w:rPr>
          <w:sz w:val="20"/>
          <w:szCs w:val="20"/>
        </w:rPr>
        <w:t xml:space="preserve">            </w:t>
      </w:r>
      <w:r w:rsidRPr="005346CF">
        <w:rPr>
          <w:noProof/>
          <w:sz w:val="20"/>
          <w:szCs w:val="20"/>
          <w:lang w:val="hr-HR" w:eastAsia="hr-HR"/>
        </w:rPr>
        <w:drawing>
          <wp:inline distT="0" distB="0" distL="0" distR="0">
            <wp:extent cx="533400" cy="657225"/>
            <wp:effectExtent l="0" t="0" r="0" b="9525"/>
            <wp:docPr id="1" name="Slika 1" descr="GRB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668" w:rsidRPr="005346CF" w:rsidRDefault="00264668" w:rsidP="00264668">
      <w:pPr>
        <w:jc w:val="both"/>
        <w:rPr>
          <w:b/>
        </w:rPr>
      </w:pPr>
      <w:r w:rsidRPr="005346CF">
        <w:rPr>
          <w:b/>
        </w:rPr>
        <w:t xml:space="preserve">                                                                                                                                          </w:t>
      </w:r>
    </w:p>
    <w:p w:rsidR="00264668" w:rsidRPr="005346CF" w:rsidRDefault="00264668" w:rsidP="00264668">
      <w:pPr>
        <w:tabs>
          <w:tab w:val="left" w:pos="7350"/>
        </w:tabs>
        <w:jc w:val="both"/>
        <w:rPr>
          <w:b/>
          <w:lang w:val="hr-HR"/>
        </w:rPr>
      </w:pPr>
      <w:r w:rsidRPr="005346CF">
        <w:rPr>
          <w:b/>
          <w:lang w:val="hr-HR"/>
        </w:rPr>
        <w:t>REPUBLIKA HRVATSKA</w:t>
      </w:r>
      <w:r w:rsidRPr="005346CF">
        <w:rPr>
          <w:b/>
          <w:lang w:val="hr-HR"/>
        </w:rPr>
        <w:tab/>
      </w:r>
    </w:p>
    <w:p w:rsidR="00264668" w:rsidRPr="005346CF" w:rsidRDefault="00264668" w:rsidP="00264668">
      <w:pPr>
        <w:jc w:val="both"/>
        <w:rPr>
          <w:b/>
          <w:lang w:val="hr-HR"/>
        </w:rPr>
      </w:pPr>
      <w:r w:rsidRPr="005346CF">
        <w:rPr>
          <w:b/>
          <w:lang w:val="hr-HR"/>
        </w:rPr>
        <w:t>VARAŽDINSKA ŽUPANIJA</w:t>
      </w:r>
    </w:p>
    <w:p w:rsidR="00264668" w:rsidRPr="005346CF" w:rsidRDefault="00264668" w:rsidP="00264668">
      <w:pPr>
        <w:jc w:val="both"/>
        <w:rPr>
          <w:b/>
          <w:lang w:val="hr-HR"/>
        </w:rPr>
      </w:pPr>
      <w:r w:rsidRPr="005346CF">
        <w:rPr>
          <w:b/>
          <w:lang w:val="hr-HR"/>
        </w:rPr>
        <w:t xml:space="preserve">OPĆINA VIDOVEC </w:t>
      </w:r>
    </w:p>
    <w:p w:rsidR="00264668" w:rsidRPr="005346CF" w:rsidRDefault="00264668" w:rsidP="00264668">
      <w:pPr>
        <w:jc w:val="both"/>
        <w:rPr>
          <w:b/>
          <w:lang w:val="hr-HR"/>
        </w:rPr>
      </w:pPr>
      <w:r w:rsidRPr="005346CF">
        <w:rPr>
          <w:b/>
          <w:lang w:val="hr-HR"/>
        </w:rPr>
        <w:t>Općinsko vijeće</w:t>
      </w:r>
    </w:p>
    <w:p w:rsidR="00264668" w:rsidRPr="005346CF" w:rsidRDefault="00264668" w:rsidP="00264668">
      <w:pPr>
        <w:jc w:val="both"/>
        <w:rPr>
          <w:lang w:val="hr-HR"/>
        </w:rPr>
      </w:pPr>
    </w:p>
    <w:p w:rsidR="00264668" w:rsidRPr="00A634D0" w:rsidRDefault="00A634D0" w:rsidP="00264668">
      <w:pPr>
        <w:jc w:val="both"/>
        <w:rPr>
          <w:color w:val="000000" w:themeColor="text1"/>
          <w:lang w:val="hr-HR"/>
        </w:rPr>
      </w:pPr>
      <w:r w:rsidRPr="00A634D0">
        <w:rPr>
          <w:color w:val="000000" w:themeColor="text1"/>
          <w:lang w:val="hr-HR"/>
        </w:rPr>
        <w:t>KLASA: 400-08/20</w:t>
      </w:r>
      <w:r w:rsidR="00264668" w:rsidRPr="00A634D0">
        <w:rPr>
          <w:color w:val="000000" w:themeColor="text1"/>
          <w:lang w:val="hr-HR"/>
        </w:rPr>
        <w:t>-01/01</w:t>
      </w:r>
    </w:p>
    <w:p w:rsidR="00264668" w:rsidRPr="00A634D0" w:rsidRDefault="00A634D0" w:rsidP="00264668">
      <w:pPr>
        <w:jc w:val="both"/>
        <w:rPr>
          <w:color w:val="000000" w:themeColor="text1"/>
          <w:lang w:val="hr-HR"/>
        </w:rPr>
      </w:pPr>
      <w:r w:rsidRPr="00A634D0">
        <w:rPr>
          <w:color w:val="000000" w:themeColor="text1"/>
          <w:lang w:val="hr-HR"/>
        </w:rPr>
        <w:t>URBROJ: 2186/10-01/1-20</w:t>
      </w:r>
      <w:r w:rsidR="00264668" w:rsidRPr="00A634D0">
        <w:rPr>
          <w:color w:val="000000" w:themeColor="text1"/>
          <w:lang w:val="hr-HR"/>
        </w:rPr>
        <w:t>-01</w:t>
      </w:r>
    </w:p>
    <w:p w:rsidR="00264668" w:rsidRPr="00423993" w:rsidRDefault="0072269B" w:rsidP="00264668">
      <w:pPr>
        <w:jc w:val="both"/>
        <w:rPr>
          <w:color w:val="000000" w:themeColor="text1"/>
          <w:lang w:val="hr-HR"/>
        </w:rPr>
      </w:pPr>
      <w:r>
        <w:rPr>
          <w:color w:val="000000" w:themeColor="text1"/>
          <w:lang w:val="hr-HR"/>
        </w:rPr>
        <w:t>Vidovec, 08. lipnja</w:t>
      </w:r>
      <w:r w:rsidR="00423993" w:rsidRPr="00423993">
        <w:rPr>
          <w:color w:val="000000" w:themeColor="text1"/>
          <w:lang w:val="hr-HR"/>
        </w:rPr>
        <w:t xml:space="preserve">  2020</w:t>
      </w:r>
      <w:r w:rsidR="00264668" w:rsidRPr="00423993">
        <w:rPr>
          <w:color w:val="000000" w:themeColor="text1"/>
          <w:lang w:val="hr-HR"/>
        </w:rPr>
        <w:t>.</w:t>
      </w:r>
      <w:r w:rsidR="00423993" w:rsidRPr="00423993">
        <w:rPr>
          <w:color w:val="000000" w:themeColor="text1"/>
          <w:lang w:val="hr-HR"/>
        </w:rPr>
        <w:t xml:space="preserve">                                               </w:t>
      </w:r>
      <w:r>
        <w:rPr>
          <w:color w:val="000000" w:themeColor="text1"/>
          <w:lang w:val="hr-HR"/>
        </w:rPr>
        <w:t xml:space="preserve">                     </w:t>
      </w:r>
    </w:p>
    <w:p w:rsidR="00264668" w:rsidRPr="00264668" w:rsidRDefault="00264668" w:rsidP="00264668">
      <w:pPr>
        <w:jc w:val="both"/>
        <w:rPr>
          <w:b/>
          <w:color w:val="FF0000"/>
          <w:lang w:val="hr-HR"/>
        </w:rPr>
      </w:pPr>
    </w:p>
    <w:p w:rsidR="00264668" w:rsidRPr="005346CF" w:rsidRDefault="00264668" w:rsidP="00264668">
      <w:pPr>
        <w:ind w:firstLine="720"/>
        <w:jc w:val="both"/>
        <w:rPr>
          <w:lang w:val="hr-HR"/>
        </w:rPr>
      </w:pPr>
      <w:r w:rsidRPr="005346CF">
        <w:rPr>
          <w:lang w:val="hr-HR"/>
        </w:rPr>
        <w:t xml:space="preserve"> Na temelju odredbi članka 82. Pravilnika o proračunskom računovodstvu i računskom planu („Narodne novine“, broj 124/14, 115/15, 87/16</w:t>
      </w:r>
      <w:r>
        <w:rPr>
          <w:lang w:val="hr-HR"/>
        </w:rPr>
        <w:t>,</w:t>
      </w:r>
      <w:r w:rsidRPr="005346CF">
        <w:rPr>
          <w:lang w:val="hr-HR"/>
        </w:rPr>
        <w:t xml:space="preserve"> 3/18</w:t>
      </w:r>
      <w:r>
        <w:rPr>
          <w:lang w:val="hr-HR"/>
        </w:rPr>
        <w:t xml:space="preserve"> i 126/19</w:t>
      </w:r>
      <w:r w:rsidRPr="005346CF">
        <w:rPr>
          <w:lang w:val="hr-HR"/>
        </w:rPr>
        <w:t>) te članka 31. Statuta Općine Vidovec („Službeni vjesnik Varaždinske županije“, broj 04/18), Općinsko vijeće Općine Vidove</w:t>
      </w:r>
      <w:r w:rsidR="0072269B">
        <w:rPr>
          <w:lang w:val="hr-HR"/>
        </w:rPr>
        <w:t xml:space="preserve">c, na </w:t>
      </w:r>
      <w:r w:rsidR="0072269B">
        <w:rPr>
          <w:lang w:val="hr-HR"/>
        </w:rPr>
        <w:softHyphen/>
        <w:t>23</w:t>
      </w:r>
      <w:r w:rsidRPr="005346CF">
        <w:rPr>
          <w:lang w:val="hr-HR"/>
        </w:rPr>
        <w:t>. sjednici odr</w:t>
      </w:r>
      <w:r w:rsidR="0072269B">
        <w:rPr>
          <w:lang w:val="hr-HR"/>
        </w:rPr>
        <w:t xml:space="preserve">žanoj dana 08. lipnja </w:t>
      </w:r>
      <w:bookmarkStart w:id="0" w:name="_GoBack"/>
      <w:bookmarkEnd w:id="0"/>
      <w:r>
        <w:rPr>
          <w:lang w:val="hr-HR"/>
        </w:rPr>
        <w:t>2020</w:t>
      </w:r>
      <w:r w:rsidRPr="005346CF">
        <w:rPr>
          <w:lang w:val="hr-HR"/>
        </w:rPr>
        <w:t>. godine, donosi</w:t>
      </w:r>
    </w:p>
    <w:p w:rsidR="00264668" w:rsidRDefault="00264668" w:rsidP="00264668">
      <w:pPr>
        <w:rPr>
          <w:lang w:val="hr-HR"/>
        </w:rPr>
      </w:pPr>
    </w:p>
    <w:p w:rsidR="00264668" w:rsidRPr="005346CF" w:rsidRDefault="00264668" w:rsidP="00264668">
      <w:pPr>
        <w:rPr>
          <w:b/>
          <w:lang w:val="hr-HR"/>
        </w:rPr>
      </w:pPr>
      <w:r>
        <w:rPr>
          <w:lang w:val="hr-HR"/>
        </w:rPr>
        <w:t xml:space="preserve">                                                            </w:t>
      </w:r>
      <w:r>
        <w:rPr>
          <w:b/>
          <w:lang w:val="hr-HR"/>
        </w:rPr>
        <w:t xml:space="preserve"> O D L U K U</w:t>
      </w:r>
      <w:r w:rsidRPr="005346CF">
        <w:rPr>
          <w:b/>
          <w:lang w:val="hr-HR"/>
        </w:rPr>
        <w:t xml:space="preserve"> </w:t>
      </w:r>
    </w:p>
    <w:p w:rsidR="00264668" w:rsidRPr="005346CF" w:rsidRDefault="00264668" w:rsidP="00264668">
      <w:pPr>
        <w:jc w:val="center"/>
        <w:rPr>
          <w:b/>
          <w:lang w:val="hr-HR"/>
        </w:rPr>
      </w:pPr>
      <w:r w:rsidRPr="005346CF">
        <w:rPr>
          <w:b/>
          <w:lang w:val="hr-HR"/>
        </w:rPr>
        <w:t>o raspodjeli rezultata poslovanja</w:t>
      </w:r>
    </w:p>
    <w:p w:rsidR="00264668" w:rsidRPr="005346CF" w:rsidRDefault="00264668" w:rsidP="00264668">
      <w:pPr>
        <w:rPr>
          <w:b/>
          <w:lang w:val="hr-HR"/>
        </w:rPr>
      </w:pPr>
      <w:r w:rsidRPr="005346CF">
        <w:rPr>
          <w:b/>
          <w:lang w:val="hr-HR"/>
        </w:rPr>
        <w:t xml:space="preserve">                                  </w:t>
      </w:r>
      <w:r>
        <w:rPr>
          <w:b/>
          <w:lang w:val="hr-HR"/>
        </w:rPr>
        <w:t xml:space="preserve">        </w:t>
      </w:r>
      <w:r w:rsidRPr="005346CF">
        <w:rPr>
          <w:b/>
          <w:lang w:val="hr-HR"/>
        </w:rPr>
        <w:t xml:space="preserve">  Općine Vidovec za </w:t>
      </w:r>
      <w:r>
        <w:rPr>
          <w:b/>
          <w:lang w:val="hr-HR"/>
        </w:rPr>
        <w:t>2019</w:t>
      </w:r>
      <w:r w:rsidRPr="005346CF">
        <w:rPr>
          <w:b/>
          <w:lang w:val="hr-HR"/>
        </w:rPr>
        <w:t>. godinu</w:t>
      </w:r>
    </w:p>
    <w:p w:rsidR="00264668" w:rsidRPr="005346CF" w:rsidRDefault="00264668" w:rsidP="00264668">
      <w:pPr>
        <w:jc w:val="center"/>
        <w:rPr>
          <w:b/>
          <w:lang w:val="hr-HR"/>
        </w:rPr>
      </w:pPr>
    </w:p>
    <w:p w:rsidR="00264668" w:rsidRPr="005346CF" w:rsidRDefault="00264668" w:rsidP="00264668">
      <w:pPr>
        <w:jc w:val="center"/>
        <w:rPr>
          <w:lang w:val="hr-HR"/>
        </w:rPr>
      </w:pPr>
      <w:r w:rsidRPr="005346CF">
        <w:rPr>
          <w:lang w:val="hr-HR"/>
        </w:rPr>
        <w:t xml:space="preserve">Članak 1. </w:t>
      </w:r>
    </w:p>
    <w:p w:rsidR="00264668" w:rsidRPr="005346CF" w:rsidRDefault="00264668" w:rsidP="00264668">
      <w:pPr>
        <w:jc w:val="center"/>
        <w:rPr>
          <w:lang w:val="hr-HR"/>
        </w:rPr>
      </w:pPr>
    </w:p>
    <w:p w:rsidR="00264668" w:rsidRPr="005346CF" w:rsidRDefault="00264668" w:rsidP="00264668">
      <w:pPr>
        <w:ind w:firstLine="720"/>
        <w:jc w:val="both"/>
        <w:rPr>
          <w:lang w:val="hr-HR"/>
        </w:rPr>
      </w:pPr>
      <w:r w:rsidRPr="005346CF">
        <w:rPr>
          <w:lang w:val="hr-HR"/>
        </w:rPr>
        <w:t xml:space="preserve">Ovom Odlukom utvrđuje se rezultat </w:t>
      </w:r>
      <w:r>
        <w:rPr>
          <w:lang w:val="hr-HR"/>
        </w:rPr>
        <w:t>poslovanja Općine Vidovec u 2019</w:t>
      </w:r>
      <w:r w:rsidRPr="005346CF">
        <w:rPr>
          <w:lang w:val="hr-HR"/>
        </w:rPr>
        <w:t>. godini i u ranijim godinama, te se vrši njegova raspodjela sukladno zakonskim propisima.</w:t>
      </w:r>
    </w:p>
    <w:p w:rsidR="00264668" w:rsidRPr="005346CF" w:rsidRDefault="00264668" w:rsidP="00264668">
      <w:pPr>
        <w:jc w:val="both"/>
        <w:rPr>
          <w:lang w:val="hr-HR"/>
        </w:rPr>
      </w:pPr>
    </w:p>
    <w:p w:rsidR="00264668" w:rsidRDefault="00264668" w:rsidP="00264668">
      <w:pPr>
        <w:ind w:firstLine="720"/>
        <w:rPr>
          <w:lang w:val="hr-HR"/>
        </w:rPr>
      </w:pPr>
      <w:r w:rsidRPr="005346CF">
        <w:rPr>
          <w:lang w:val="hr-HR"/>
        </w:rPr>
        <w:t xml:space="preserve">                    </w:t>
      </w:r>
      <w:r>
        <w:rPr>
          <w:lang w:val="hr-HR"/>
        </w:rPr>
        <w:t xml:space="preserve">                                Članak 2</w:t>
      </w:r>
      <w:r w:rsidR="00D54A4E">
        <w:rPr>
          <w:lang w:val="hr-HR"/>
        </w:rPr>
        <w:t>.</w:t>
      </w:r>
    </w:p>
    <w:p w:rsidR="00D54A4E" w:rsidRDefault="00D54A4E" w:rsidP="00264668">
      <w:pPr>
        <w:ind w:firstLine="720"/>
        <w:rPr>
          <w:lang w:val="hr-HR"/>
        </w:rPr>
      </w:pPr>
    </w:p>
    <w:p w:rsidR="00264668" w:rsidRDefault="00264668" w:rsidP="00264668">
      <w:pPr>
        <w:ind w:firstLine="720"/>
        <w:rPr>
          <w:lang w:val="hr-HR"/>
        </w:rPr>
      </w:pPr>
      <w:r>
        <w:rPr>
          <w:lang w:val="hr-HR"/>
        </w:rPr>
        <w:t>Općina Vidovec na dan 31.12.2019. godine u svojim poslovnim knjigama ima iskazana slijedeća stanja viškova odnosno manjkova prihoda i primitaka:</w:t>
      </w:r>
    </w:p>
    <w:p w:rsidR="00264668" w:rsidRDefault="00264668" w:rsidP="00264668">
      <w:pPr>
        <w:ind w:firstLine="720"/>
        <w:rPr>
          <w:lang w:val="hr-HR"/>
        </w:rPr>
      </w:pPr>
    </w:p>
    <w:p w:rsidR="00264668" w:rsidRDefault="00264668" w:rsidP="00264668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Višak prihoda poslovanja           </w:t>
      </w:r>
      <w:r w:rsidR="00316B4D">
        <w:rPr>
          <w:lang w:val="hr-HR"/>
        </w:rPr>
        <w:t xml:space="preserve">                    3.427.707,05</w:t>
      </w:r>
      <w:r>
        <w:rPr>
          <w:lang w:val="hr-HR"/>
        </w:rPr>
        <w:t xml:space="preserve"> kn</w:t>
      </w:r>
    </w:p>
    <w:p w:rsidR="00264668" w:rsidRDefault="00264668" w:rsidP="00264668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Višak primitaka od financij</w:t>
      </w:r>
      <w:r w:rsidR="00316B4D">
        <w:rPr>
          <w:lang w:val="hr-HR"/>
        </w:rPr>
        <w:t>ske imovine         6.355.623,39</w:t>
      </w:r>
      <w:r>
        <w:rPr>
          <w:lang w:val="hr-HR"/>
        </w:rPr>
        <w:t xml:space="preserve"> kn</w:t>
      </w:r>
    </w:p>
    <w:p w:rsidR="00264668" w:rsidRDefault="00264668" w:rsidP="00264668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Manjak prihoda od nefina</w:t>
      </w:r>
      <w:r w:rsidR="00316B4D">
        <w:rPr>
          <w:lang w:val="hr-HR"/>
        </w:rPr>
        <w:t>ncijske imovine   - 10.187.638,30</w:t>
      </w:r>
      <w:r>
        <w:rPr>
          <w:lang w:val="hr-HR"/>
        </w:rPr>
        <w:t xml:space="preserve"> kn</w:t>
      </w:r>
    </w:p>
    <w:p w:rsidR="00316B4D" w:rsidRDefault="00316B4D" w:rsidP="00316B4D">
      <w:pPr>
        <w:ind w:left="720"/>
        <w:rPr>
          <w:lang w:val="hr-HR"/>
        </w:rPr>
      </w:pPr>
    </w:p>
    <w:p w:rsidR="00316B4D" w:rsidRDefault="00316B4D" w:rsidP="00316B4D">
      <w:pPr>
        <w:ind w:left="720"/>
        <w:rPr>
          <w:lang w:val="hr-HR"/>
        </w:rPr>
      </w:pPr>
      <w:r>
        <w:rPr>
          <w:lang w:val="hr-HR"/>
        </w:rPr>
        <w:t>Ukupni manjak prihoda iznosi -404.307,86 kuna</w:t>
      </w:r>
    </w:p>
    <w:p w:rsidR="00264668" w:rsidRDefault="00264668" w:rsidP="00264668">
      <w:pPr>
        <w:ind w:firstLine="720"/>
        <w:rPr>
          <w:lang w:val="hr-HR"/>
        </w:rPr>
      </w:pPr>
    </w:p>
    <w:p w:rsidR="00264668" w:rsidRDefault="00264668" w:rsidP="00264668">
      <w:pPr>
        <w:ind w:firstLine="720"/>
        <w:rPr>
          <w:lang w:val="hr-HR"/>
        </w:rPr>
      </w:pPr>
    </w:p>
    <w:p w:rsidR="00264668" w:rsidRDefault="00264668" w:rsidP="00264668">
      <w:pPr>
        <w:ind w:firstLine="720"/>
        <w:jc w:val="center"/>
        <w:rPr>
          <w:lang w:val="hr-HR"/>
        </w:rPr>
      </w:pPr>
      <w:r>
        <w:rPr>
          <w:lang w:val="hr-HR"/>
        </w:rPr>
        <w:t>Članak 3</w:t>
      </w:r>
      <w:r w:rsidRPr="005346CF">
        <w:rPr>
          <w:lang w:val="hr-HR"/>
        </w:rPr>
        <w:t>.</w:t>
      </w:r>
    </w:p>
    <w:p w:rsidR="00944010" w:rsidRPr="00620779" w:rsidRDefault="00944010" w:rsidP="00D54A4E">
      <w:pPr>
        <w:rPr>
          <w:color w:val="000000" w:themeColor="text1"/>
          <w:lang w:val="hr-HR"/>
        </w:rPr>
      </w:pPr>
    </w:p>
    <w:p w:rsidR="00944010" w:rsidRPr="00620779" w:rsidRDefault="00944010" w:rsidP="00944010">
      <w:pPr>
        <w:numPr>
          <w:ilvl w:val="0"/>
          <w:numId w:val="2"/>
        </w:numPr>
        <w:jc w:val="both"/>
        <w:rPr>
          <w:color w:val="000000" w:themeColor="text1"/>
          <w:lang w:val="hr-HR"/>
        </w:rPr>
      </w:pPr>
      <w:r w:rsidRPr="00620779">
        <w:rPr>
          <w:color w:val="000000" w:themeColor="text1"/>
          <w:lang w:val="hr-HR"/>
        </w:rPr>
        <w:t xml:space="preserve">Viškom prihoda poslovanja Općine Vidovec  u iznosu od 3.427.707,05 kuna pokriva se manjak prihoda od nefinancijske imovine nakon čega se utvrđuje manjak prihoda od nefinancijske imovine u iznosu od </w:t>
      </w:r>
      <w:r w:rsidR="00D54A4E">
        <w:rPr>
          <w:color w:val="000000" w:themeColor="text1"/>
          <w:lang w:val="hr-HR"/>
        </w:rPr>
        <w:t>-</w:t>
      </w:r>
      <w:r w:rsidRPr="00620779">
        <w:rPr>
          <w:color w:val="000000" w:themeColor="text1"/>
          <w:lang w:val="hr-HR"/>
        </w:rPr>
        <w:t>6.759.931,25 kuna.</w:t>
      </w:r>
    </w:p>
    <w:p w:rsidR="00944010" w:rsidRPr="00620779" w:rsidRDefault="00944010" w:rsidP="00264668">
      <w:pPr>
        <w:ind w:firstLine="720"/>
        <w:jc w:val="center"/>
        <w:rPr>
          <w:color w:val="000000" w:themeColor="text1"/>
          <w:lang w:val="hr-HR"/>
        </w:rPr>
      </w:pPr>
    </w:p>
    <w:p w:rsidR="00944010" w:rsidRPr="00620779" w:rsidRDefault="00944010" w:rsidP="00264668">
      <w:pPr>
        <w:ind w:firstLine="720"/>
        <w:jc w:val="center"/>
        <w:rPr>
          <w:color w:val="000000" w:themeColor="text1"/>
          <w:lang w:val="hr-HR"/>
        </w:rPr>
      </w:pPr>
    </w:p>
    <w:p w:rsidR="00944010" w:rsidRPr="00620779" w:rsidRDefault="00944010" w:rsidP="00264668">
      <w:pPr>
        <w:ind w:firstLine="720"/>
        <w:jc w:val="center"/>
        <w:rPr>
          <w:color w:val="000000" w:themeColor="text1"/>
          <w:lang w:val="hr-HR"/>
        </w:rPr>
      </w:pPr>
    </w:p>
    <w:p w:rsidR="00944010" w:rsidRPr="00620779" w:rsidRDefault="00944010" w:rsidP="00264668">
      <w:pPr>
        <w:ind w:firstLine="720"/>
        <w:jc w:val="center"/>
        <w:rPr>
          <w:color w:val="000000" w:themeColor="text1"/>
          <w:lang w:val="hr-HR"/>
        </w:rPr>
      </w:pPr>
    </w:p>
    <w:p w:rsidR="00264668" w:rsidRPr="00620779" w:rsidRDefault="00264668" w:rsidP="00264668">
      <w:pPr>
        <w:ind w:firstLine="720"/>
        <w:rPr>
          <w:color w:val="000000" w:themeColor="text1"/>
          <w:lang w:val="hr-HR"/>
        </w:rPr>
      </w:pPr>
    </w:p>
    <w:p w:rsidR="00316B4D" w:rsidRPr="00620779" w:rsidRDefault="00316B4D" w:rsidP="00944010">
      <w:pPr>
        <w:numPr>
          <w:ilvl w:val="0"/>
          <w:numId w:val="2"/>
        </w:numPr>
        <w:jc w:val="both"/>
        <w:rPr>
          <w:color w:val="000000" w:themeColor="text1"/>
          <w:lang w:val="hr-HR"/>
        </w:rPr>
      </w:pPr>
      <w:r w:rsidRPr="00620779">
        <w:rPr>
          <w:color w:val="000000" w:themeColor="text1"/>
          <w:lang w:val="hr-HR"/>
        </w:rPr>
        <w:t>Viškom primitaka od financijske imovine pokriva se manjak prihoda od nefinancijske imovine u iznosu od 5.765.362,25 kuna a odnosi se na kredit za izgradnju vrtića</w:t>
      </w:r>
      <w:r w:rsidR="00944010" w:rsidRPr="00620779">
        <w:rPr>
          <w:color w:val="000000" w:themeColor="text1"/>
          <w:lang w:val="hr-HR"/>
        </w:rPr>
        <w:t xml:space="preserve"> nakon čega se utvrđuje manjak prihoda od nefinancijske imovine u iznosu od – 994.569 kuna</w:t>
      </w:r>
      <w:r w:rsidRPr="00620779">
        <w:rPr>
          <w:color w:val="000000" w:themeColor="text1"/>
          <w:lang w:val="hr-HR"/>
        </w:rPr>
        <w:t xml:space="preserve"> te ostaje višak primitaka od financijske imovine u iznosu od 590.261,14 kuna koji se odnosi na odobreni minus na računu </w:t>
      </w:r>
      <w:r w:rsidR="00944010" w:rsidRPr="00620779">
        <w:rPr>
          <w:color w:val="000000" w:themeColor="text1"/>
          <w:lang w:val="hr-HR"/>
        </w:rPr>
        <w:t xml:space="preserve"> na dan 31.12.2019. </w:t>
      </w:r>
      <w:r w:rsidRPr="00620779">
        <w:rPr>
          <w:color w:val="000000" w:themeColor="text1"/>
          <w:lang w:val="hr-HR"/>
        </w:rPr>
        <w:t>koji će se vratiti u 2020. godini.</w:t>
      </w:r>
    </w:p>
    <w:p w:rsidR="00264668" w:rsidRPr="00620779" w:rsidRDefault="00264668" w:rsidP="00944010">
      <w:pPr>
        <w:jc w:val="both"/>
        <w:rPr>
          <w:color w:val="000000" w:themeColor="text1"/>
          <w:lang w:val="hr-HR"/>
        </w:rPr>
      </w:pPr>
    </w:p>
    <w:p w:rsidR="00264668" w:rsidRPr="00620779" w:rsidRDefault="00264668" w:rsidP="00264668">
      <w:pPr>
        <w:jc w:val="both"/>
        <w:rPr>
          <w:color w:val="000000" w:themeColor="text1"/>
          <w:lang w:val="hr-HR"/>
        </w:rPr>
      </w:pPr>
    </w:p>
    <w:p w:rsidR="00264668" w:rsidRPr="00620779" w:rsidRDefault="00264668" w:rsidP="00944010">
      <w:pPr>
        <w:jc w:val="both"/>
        <w:rPr>
          <w:color w:val="000000" w:themeColor="text1"/>
          <w:lang w:val="hr-HR"/>
        </w:rPr>
      </w:pPr>
    </w:p>
    <w:p w:rsidR="00264668" w:rsidRPr="00620779" w:rsidRDefault="00264668" w:rsidP="00264668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0779">
        <w:rPr>
          <w:rFonts w:ascii="Times New Roman" w:hAnsi="Times New Roman"/>
          <w:color w:val="000000" w:themeColor="text1"/>
          <w:sz w:val="24"/>
          <w:szCs w:val="24"/>
        </w:rPr>
        <w:t>Razlika između ostvarenog manjka prihoda od nefinancijske imovine i viška primitaka od financijske</w:t>
      </w:r>
      <w:r w:rsidR="00944010" w:rsidRPr="00620779">
        <w:rPr>
          <w:rFonts w:ascii="Times New Roman" w:hAnsi="Times New Roman"/>
          <w:color w:val="000000" w:themeColor="text1"/>
          <w:sz w:val="24"/>
          <w:szCs w:val="24"/>
        </w:rPr>
        <w:t xml:space="preserve"> imovine u iznosu od -404.307,86</w:t>
      </w:r>
      <w:r w:rsidRPr="00620779">
        <w:rPr>
          <w:rFonts w:ascii="Times New Roman" w:hAnsi="Times New Roman"/>
          <w:color w:val="000000" w:themeColor="text1"/>
          <w:sz w:val="24"/>
          <w:szCs w:val="24"/>
        </w:rPr>
        <w:t xml:space="preserve"> kuna uključit</w:t>
      </w:r>
      <w:r w:rsidR="00944010" w:rsidRPr="00620779">
        <w:rPr>
          <w:rFonts w:ascii="Times New Roman" w:hAnsi="Times New Roman"/>
          <w:color w:val="000000" w:themeColor="text1"/>
          <w:sz w:val="24"/>
          <w:szCs w:val="24"/>
        </w:rPr>
        <w:t xml:space="preserve"> će se</w:t>
      </w:r>
      <w:r w:rsidRPr="00620779">
        <w:rPr>
          <w:rFonts w:ascii="Times New Roman" w:hAnsi="Times New Roman"/>
          <w:color w:val="000000" w:themeColor="text1"/>
          <w:sz w:val="24"/>
          <w:szCs w:val="24"/>
        </w:rPr>
        <w:t xml:space="preserve"> u </w:t>
      </w:r>
      <w:r w:rsidR="00D54A4E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Pr="00620779">
        <w:rPr>
          <w:rFonts w:ascii="Times New Roman" w:hAnsi="Times New Roman"/>
          <w:color w:val="000000" w:themeColor="text1"/>
          <w:sz w:val="24"/>
          <w:szCs w:val="24"/>
        </w:rPr>
        <w:t xml:space="preserve">izmjene i dopune </w:t>
      </w:r>
      <w:r w:rsidR="00944010" w:rsidRPr="00620779">
        <w:rPr>
          <w:rFonts w:ascii="Times New Roman" w:hAnsi="Times New Roman"/>
          <w:color w:val="000000" w:themeColor="text1"/>
          <w:sz w:val="24"/>
          <w:szCs w:val="24"/>
        </w:rPr>
        <w:t>proračuna Općine Vidovec za 2020</w:t>
      </w:r>
      <w:r w:rsidRPr="00620779">
        <w:rPr>
          <w:rFonts w:ascii="Times New Roman" w:hAnsi="Times New Roman"/>
          <w:color w:val="000000" w:themeColor="text1"/>
          <w:sz w:val="24"/>
          <w:szCs w:val="24"/>
        </w:rPr>
        <w:t>. godinu.</w:t>
      </w:r>
    </w:p>
    <w:p w:rsidR="00264668" w:rsidRPr="00620779" w:rsidRDefault="00264668" w:rsidP="00264668">
      <w:pPr>
        <w:pStyle w:val="Odlomakpopisa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64668" w:rsidRPr="00F25DF5" w:rsidRDefault="00264668" w:rsidP="00264668">
      <w:pPr>
        <w:pStyle w:val="Odlomakpopisa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64668" w:rsidRPr="00423993" w:rsidRDefault="00264668" w:rsidP="00264668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3993">
        <w:rPr>
          <w:rFonts w:ascii="Times New Roman" w:hAnsi="Times New Roman"/>
          <w:color w:val="000000" w:themeColor="text1"/>
          <w:sz w:val="24"/>
          <w:szCs w:val="24"/>
        </w:rPr>
        <w:t xml:space="preserve">U izvještaj o izvršenju proračuna Općine Vidovec uključen je i višak prihoda poslovanja proračunskog korisnika dječjeg vrtića </w:t>
      </w:r>
      <w:proofErr w:type="spellStart"/>
      <w:r w:rsidRPr="00423993">
        <w:rPr>
          <w:rFonts w:ascii="Times New Roman" w:hAnsi="Times New Roman"/>
          <w:color w:val="000000" w:themeColor="text1"/>
          <w:sz w:val="24"/>
          <w:szCs w:val="24"/>
        </w:rPr>
        <w:t>Škrinjica</w:t>
      </w:r>
      <w:proofErr w:type="spellEnd"/>
      <w:r w:rsidR="00D54A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239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54A4E" w:rsidRPr="00D54A4E">
        <w:rPr>
          <w:rFonts w:ascii="Times New Roman" w:hAnsi="Times New Roman"/>
          <w:sz w:val="24"/>
          <w:szCs w:val="24"/>
        </w:rPr>
        <w:t xml:space="preserve">ostvaren na temelju  uplata roditelja </w:t>
      </w:r>
      <w:r w:rsidR="00423993" w:rsidRPr="00D54A4E">
        <w:rPr>
          <w:rFonts w:ascii="Times New Roman" w:hAnsi="Times New Roman"/>
          <w:color w:val="000000" w:themeColor="text1"/>
          <w:sz w:val="24"/>
          <w:szCs w:val="24"/>
        </w:rPr>
        <w:t>u iznosu</w:t>
      </w:r>
      <w:r w:rsidR="00423993" w:rsidRPr="00423993">
        <w:rPr>
          <w:rFonts w:ascii="Times New Roman" w:hAnsi="Times New Roman"/>
          <w:color w:val="000000" w:themeColor="text1"/>
          <w:sz w:val="24"/>
          <w:szCs w:val="24"/>
        </w:rPr>
        <w:t xml:space="preserve"> od 13.045,79</w:t>
      </w:r>
      <w:r w:rsidRPr="00423993">
        <w:rPr>
          <w:rFonts w:ascii="Times New Roman" w:hAnsi="Times New Roman"/>
          <w:color w:val="000000" w:themeColor="text1"/>
          <w:sz w:val="24"/>
          <w:szCs w:val="24"/>
        </w:rPr>
        <w:t xml:space="preserve"> kuna te će se</w:t>
      </w:r>
      <w:r w:rsidR="00944010" w:rsidRPr="00423993">
        <w:rPr>
          <w:rFonts w:ascii="Times New Roman" w:hAnsi="Times New Roman"/>
          <w:color w:val="000000" w:themeColor="text1"/>
          <w:sz w:val="24"/>
          <w:szCs w:val="24"/>
        </w:rPr>
        <w:t xml:space="preserve"> isti koristiti namjenski u 2020</w:t>
      </w:r>
      <w:r w:rsidRPr="00423993">
        <w:rPr>
          <w:rFonts w:ascii="Times New Roman" w:hAnsi="Times New Roman"/>
          <w:color w:val="000000" w:themeColor="text1"/>
          <w:sz w:val="24"/>
          <w:szCs w:val="24"/>
        </w:rPr>
        <w:t>. godini.</w:t>
      </w:r>
    </w:p>
    <w:p w:rsidR="00264668" w:rsidRDefault="00264668" w:rsidP="00264668">
      <w:pPr>
        <w:jc w:val="both"/>
        <w:rPr>
          <w:rFonts w:eastAsia="Calibri"/>
          <w:lang w:val="hr-HR"/>
        </w:rPr>
      </w:pPr>
    </w:p>
    <w:p w:rsidR="00264668" w:rsidRPr="005346CF" w:rsidRDefault="00264668" w:rsidP="00264668">
      <w:pPr>
        <w:ind w:firstLine="720"/>
        <w:jc w:val="both"/>
        <w:rPr>
          <w:lang w:val="hr-HR"/>
        </w:rPr>
      </w:pPr>
    </w:p>
    <w:p w:rsidR="00264668" w:rsidRPr="005346CF" w:rsidRDefault="00264668" w:rsidP="00264668">
      <w:pPr>
        <w:jc w:val="center"/>
        <w:rPr>
          <w:lang w:val="hr-HR"/>
        </w:rPr>
      </w:pPr>
      <w:r>
        <w:rPr>
          <w:lang w:val="hr-HR"/>
        </w:rPr>
        <w:t>Članak 4</w:t>
      </w:r>
      <w:r w:rsidRPr="005346CF">
        <w:rPr>
          <w:lang w:val="hr-HR"/>
        </w:rPr>
        <w:t xml:space="preserve">. </w:t>
      </w:r>
    </w:p>
    <w:p w:rsidR="00264668" w:rsidRPr="005346CF" w:rsidRDefault="00264668" w:rsidP="00264668">
      <w:pPr>
        <w:jc w:val="center"/>
        <w:rPr>
          <w:lang w:val="hr-HR"/>
        </w:rPr>
      </w:pPr>
    </w:p>
    <w:p w:rsidR="00264668" w:rsidRPr="005346CF" w:rsidRDefault="00264668" w:rsidP="00264668">
      <w:pPr>
        <w:ind w:firstLine="720"/>
        <w:jc w:val="both"/>
        <w:rPr>
          <w:lang w:val="hr-HR"/>
        </w:rPr>
      </w:pPr>
      <w:r w:rsidRPr="005346CF">
        <w:rPr>
          <w:lang w:val="hr-HR"/>
        </w:rPr>
        <w:t>Za provođenje ove Odluke zadužuje se općinski načelnik i Jedinstveni upravni odjel Općine Vidovec.</w:t>
      </w:r>
    </w:p>
    <w:p w:rsidR="00264668" w:rsidRPr="005346CF" w:rsidRDefault="00264668" w:rsidP="00264668">
      <w:pPr>
        <w:ind w:firstLine="720"/>
        <w:jc w:val="both"/>
        <w:rPr>
          <w:lang w:val="hr-HR"/>
        </w:rPr>
      </w:pPr>
    </w:p>
    <w:p w:rsidR="00264668" w:rsidRPr="005346CF" w:rsidRDefault="00264668" w:rsidP="00264668">
      <w:pPr>
        <w:jc w:val="center"/>
        <w:rPr>
          <w:lang w:val="hr-HR"/>
        </w:rPr>
      </w:pPr>
      <w:r>
        <w:rPr>
          <w:lang w:val="hr-HR"/>
        </w:rPr>
        <w:t>Članak 5</w:t>
      </w:r>
      <w:r w:rsidRPr="005346CF">
        <w:rPr>
          <w:lang w:val="hr-HR"/>
        </w:rPr>
        <w:t xml:space="preserve">. </w:t>
      </w:r>
    </w:p>
    <w:p w:rsidR="00264668" w:rsidRPr="005346CF" w:rsidRDefault="00264668" w:rsidP="00264668">
      <w:pPr>
        <w:jc w:val="center"/>
        <w:rPr>
          <w:lang w:val="hr-HR"/>
        </w:rPr>
      </w:pPr>
    </w:p>
    <w:p w:rsidR="00264668" w:rsidRPr="005346CF" w:rsidRDefault="00264668" w:rsidP="00264668">
      <w:pPr>
        <w:ind w:firstLine="720"/>
        <w:jc w:val="both"/>
        <w:rPr>
          <w:lang w:val="hr-HR"/>
        </w:rPr>
      </w:pPr>
      <w:r w:rsidRPr="005346CF">
        <w:rPr>
          <w:lang w:val="hr-HR"/>
        </w:rPr>
        <w:t>Ova Odluka stupa na snagu osmog dana od dana objave u „Službenom vjesniku Varaždinske županije“.</w:t>
      </w:r>
    </w:p>
    <w:p w:rsidR="00264668" w:rsidRPr="005346CF" w:rsidRDefault="00264668" w:rsidP="00264668">
      <w:pPr>
        <w:jc w:val="both"/>
        <w:rPr>
          <w:lang w:val="hr-HR"/>
        </w:rPr>
      </w:pPr>
    </w:p>
    <w:p w:rsidR="00264668" w:rsidRPr="005346CF" w:rsidRDefault="00264668" w:rsidP="00264668">
      <w:pPr>
        <w:jc w:val="both"/>
        <w:rPr>
          <w:lang w:val="hr-HR"/>
        </w:rPr>
      </w:pPr>
    </w:p>
    <w:p w:rsidR="00264668" w:rsidRPr="005346CF" w:rsidRDefault="00264668" w:rsidP="00264668">
      <w:pPr>
        <w:jc w:val="both"/>
        <w:rPr>
          <w:lang w:val="hr-HR"/>
        </w:rPr>
      </w:pPr>
    </w:p>
    <w:p w:rsidR="00264668" w:rsidRPr="005346CF" w:rsidRDefault="00264668" w:rsidP="00264668">
      <w:pPr>
        <w:jc w:val="both"/>
        <w:rPr>
          <w:lang w:val="hr-HR"/>
        </w:rPr>
      </w:pPr>
    </w:p>
    <w:p w:rsidR="00264668" w:rsidRPr="005346CF" w:rsidRDefault="00264668" w:rsidP="00264668">
      <w:pPr>
        <w:jc w:val="right"/>
        <w:rPr>
          <w:lang w:val="hr-HR"/>
        </w:rPr>
      </w:pPr>
      <w:r w:rsidRPr="005346CF">
        <w:rPr>
          <w:lang w:val="hr-HR"/>
        </w:rPr>
        <w:t>Predsjednik Općinskog vijeća Općine Vidovec</w:t>
      </w:r>
    </w:p>
    <w:p w:rsidR="00264668" w:rsidRPr="005346CF" w:rsidRDefault="00264668" w:rsidP="00264668">
      <w:pPr>
        <w:jc w:val="center"/>
        <w:rPr>
          <w:lang w:val="hr-HR"/>
        </w:rPr>
      </w:pPr>
      <w:r w:rsidRPr="005346CF">
        <w:rPr>
          <w:lang w:val="hr-HR"/>
        </w:rPr>
        <w:t xml:space="preserve">                                                               Zdravko </w:t>
      </w:r>
      <w:proofErr w:type="spellStart"/>
      <w:r w:rsidRPr="005346CF">
        <w:rPr>
          <w:lang w:val="hr-HR"/>
        </w:rPr>
        <w:t>Pizek</w:t>
      </w:r>
      <w:proofErr w:type="spellEnd"/>
      <w:r w:rsidRPr="005346CF">
        <w:rPr>
          <w:lang w:val="hr-HR"/>
        </w:rPr>
        <w:t xml:space="preserve">                  </w:t>
      </w:r>
    </w:p>
    <w:p w:rsidR="00264668" w:rsidRPr="005346CF" w:rsidRDefault="00264668" w:rsidP="00264668">
      <w:pPr>
        <w:jc w:val="both"/>
      </w:pPr>
    </w:p>
    <w:p w:rsidR="00264668" w:rsidRPr="005346CF" w:rsidRDefault="00264668" w:rsidP="00264668"/>
    <w:p w:rsidR="00021645" w:rsidRDefault="00021645"/>
    <w:sectPr w:rsidR="00021645" w:rsidSect="00AA1C95">
      <w:pgSz w:w="12240" w:h="15840"/>
      <w:pgMar w:top="1191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F3E48"/>
    <w:multiLevelType w:val="hybridMultilevel"/>
    <w:tmpl w:val="028CF1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53B4F"/>
    <w:multiLevelType w:val="hybridMultilevel"/>
    <w:tmpl w:val="D23866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68"/>
    <w:rsid w:val="00021645"/>
    <w:rsid w:val="00264668"/>
    <w:rsid w:val="00316B4D"/>
    <w:rsid w:val="00423993"/>
    <w:rsid w:val="005240A3"/>
    <w:rsid w:val="00620779"/>
    <w:rsid w:val="0072269B"/>
    <w:rsid w:val="007B62F3"/>
    <w:rsid w:val="00944010"/>
    <w:rsid w:val="00A634D0"/>
    <w:rsid w:val="00BA1CE6"/>
    <w:rsid w:val="00D54A4E"/>
    <w:rsid w:val="00E04C6B"/>
    <w:rsid w:val="00F2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9CA00-6B9F-49C4-91D6-5EBD837E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466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40A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40A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10</cp:revision>
  <cp:lastPrinted>2020-05-27T06:48:00Z</cp:lastPrinted>
  <dcterms:created xsi:type="dcterms:W3CDTF">2020-04-06T08:20:00Z</dcterms:created>
  <dcterms:modified xsi:type="dcterms:W3CDTF">2020-06-09T08:31:00Z</dcterms:modified>
</cp:coreProperties>
</file>