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34" w:rsidRPr="00391934" w:rsidRDefault="00391934" w:rsidP="00391934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391934">
        <w:rPr>
          <w:rFonts w:ascii="Times New Roman" w:hAnsi="Times New Roman" w:cs="Times New Roman"/>
          <w:b/>
        </w:rPr>
        <w:t>OPĆINA VIDOVEC</w:t>
      </w:r>
    </w:p>
    <w:p w:rsidR="00391934" w:rsidRPr="00391934" w:rsidRDefault="00391934" w:rsidP="00391934">
      <w:pPr>
        <w:spacing w:after="0"/>
        <w:rPr>
          <w:rFonts w:ascii="Times New Roman" w:hAnsi="Times New Roman" w:cs="Times New Roman"/>
          <w:b/>
        </w:rPr>
      </w:pPr>
      <w:r w:rsidRPr="00391934">
        <w:rPr>
          <w:rFonts w:ascii="Times New Roman" w:hAnsi="Times New Roman" w:cs="Times New Roman"/>
          <w:b/>
        </w:rPr>
        <w:t>TRG SVETOG IDA 9</w:t>
      </w:r>
    </w:p>
    <w:p w:rsidR="00391934" w:rsidRDefault="00391934" w:rsidP="00391934">
      <w:pPr>
        <w:spacing w:after="0"/>
        <w:rPr>
          <w:rFonts w:ascii="Times New Roman" w:hAnsi="Times New Roman" w:cs="Times New Roman"/>
          <w:b/>
        </w:rPr>
      </w:pPr>
      <w:r w:rsidRPr="00391934">
        <w:rPr>
          <w:rFonts w:ascii="Times New Roman" w:hAnsi="Times New Roman" w:cs="Times New Roman"/>
          <w:b/>
        </w:rPr>
        <w:t xml:space="preserve">42205 VIDOVEC </w:t>
      </w:r>
    </w:p>
    <w:p w:rsidR="00391934" w:rsidRDefault="00C13238" w:rsidP="003919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OIB: 73261610446</w:t>
      </w:r>
    </w:p>
    <w:p w:rsidR="00C13238" w:rsidRPr="00391934" w:rsidRDefault="00C13238" w:rsidP="00391934">
      <w:pPr>
        <w:spacing w:after="0"/>
        <w:rPr>
          <w:rFonts w:ascii="Times New Roman" w:hAnsi="Times New Roman" w:cs="Times New Roman"/>
          <w:b/>
        </w:rPr>
      </w:pPr>
    </w:p>
    <w:p w:rsidR="00391934" w:rsidRDefault="00AA5B2F" w:rsidP="00391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28</w:t>
      </w:r>
      <w:r w:rsidR="00C13238">
        <w:rPr>
          <w:rFonts w:ascii="Times New Roman" w:hAnsi="Times New Roman" w:cs="Times New Roman"/>
        </w:rPr>
        <w:t xml:space="preserve">. Zakona o javnoj nabavi </w:t>
      </w:r>
      <w:r>
        <w:rPr>
          <w:rFonts w:ascii="Times New Roman" w:hAnsi="Times New Roman" w:cs="Times New Roman"/>
        </w:rPr>
        <w:t xml:space="preserve"> (</w:t>
      </w:r>
      <w:r w:rsidR="00391934">
        <w:rPr>
          <w:rFonts w:ascii="Times New Roman" w:hAnsi="Times New Roman" w:cs="Times New Roman"/>
        </w:rPr>
        <w:t xml:space="preserve"> „Narodne novine</w:t>
      </w:r>
      <w:r w:rsidR="00C13238">
        <w:rPr>
          <w:rFonts w:ascii="Times New Roman" w:hAnsi="Times New Roman" w:cs="Times New Roman"/>
        </w:rPr>
        <w:t>“ broj</w:t>
      </w:r>
      <w:r>
        <w:rPr>
          <w:rFonts w:ascii="Times New Roman" w:hAnsi="Times New Roman" w:cs="Times New Roman"/>
        </w:rPr>
        <w:t xml:space="preserve"> 120/16</w:t>
      </w:r>
      <w:r w:rsidR="00391934">
        <w:rPr>
          <w:rFonts w:ascii="Times New Roman" w:hAnsi="Times New Roman" w:cs="Times New Roman"/>
        </w:rPr>
        <w:t xml:space="preserve">)  Općina Vidovec </w:t>
      </w:r>
      <w:r w:rsidR="00235A5C">
        <w:rPr>
          <w:rFonts w:ascii="Times New Roman" w:hAnsi="Times New Roman" w:cs="Times New Roman"/>
        </w:rPr>
        <w:t>objavljuje</w:t>
      </w:r>
    </w:p>
    <w:p w:rsidR="00C13238" w:rsidRPr="00C13238" w:rsidRDefault="00C13238" w:rsidP="00C13238">
      <w:pPr>
        <w:jc w:val="center"/>
        <w:rPr>
          <w:rFonts w:ascii="Times New Roman" w:hAnsi="Times New Roman" w:cs="Times New Roman"/>
          <w:b/>
        </w:rPr>
      </w:pPr>
      <w:r w:rsidRPr="00C13238">
        <w:rPr>
          <w:rFonts w:ascii="Times New Roman" w:hAnsi="Times New Roman" w:cs="Times New Roman"/>
          <w:b/>
        </w:rPr>
        <w:t xml:space="preserve">REGISTAR UGOVORA O JAVNOJ NABAVI </w:t>
      </w:r>
    </w:p>
    <w:p w:rsidR="00391934" w:rsidRPr="003D2F30" w:rsidRDefault="00391934" w:rsidP="00391934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 w:rsidR="007E28EA">
        <w:rPr>
          <w:rFonts w:ascii="Times New Roman" w:hAnsi="Times New Roman" w:cs="Times New Roman"/>
          <w:b/>
          <w:bCs/>
        </w:rPr>
        <w:t>Ugovori</w:t>
      </w:r>
      <w:r w:rsidRPr="003D2F30">
        <w:rPr>
          <w:rFonts w:ascii="Times New Roman" w:hAnsi="Times New Roman" w:cs="Times New Roman"/>
          <w:b/>
          <w:bCs/>
        </w:rPr>
        <w:t xml:space="preserve"> o javnoj nabavi </w:t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2456"/>
        <w:gridCol w:w="1579"/>
        <w:gridCol w:w="1559"/>
        <w:gridCol w:w="1516"/>
        <w:gridCol w:w="1345"/>
        <w:gridCol w:w="1671"/>
        <w:gridCol w:w="1402"/>
        <w:gridCol w:w="1646"/>
      </w:tblGrid>
      <w:tr w:rsidR="00235A5C" w:rsidRPr="00644F71" w:rsidTr="00235A5C">
        <w:trPr>
          <w:trHeight w:val="1764"/>
          <w:jc w:val="center"/>
        </w:trPr>
        <w:tc>
          <w:tcPr>
            <w:tcW w:w="873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456" w:type="dxa"/>
            <w:vAlign w:val="center"/>
          </w:tcPr>
          <w:p w:rsidR="00C13238" w:rsidRDefault="00C13238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  <w:p w:rsidR="00391934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  <w:p w:rsidR="00C13238" w:rsidRPr="00C13238" w:rsidRDefault="00C13238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objave</w:t>
            </w:r>
          </w:p>
        </w:tc>
        <w:tc>
          <w:tcPr>
            <w:tcW w:w="1579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59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516" w:type="dxa"/>
            <w:vAlign w:val="center"/>
          </w:tcPr>
          <w:p w:rsidR="00391934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  <w:p w:rsidR="008E79E0" w:rsidRPr="00644F71" w:rsidRDefault="008E79E0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bez PDV-a)</w:t>
            </w:r>
          </w:p>
        </w:tc>
        <w:tc>
          <w:tcPr>
            <w:tcW w:w="1345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671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02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646" w:type="dxa"/>
            <w:vAlign w:val="center"/>
          </w:tcPr>
          <w:p w:rsidR="00391934" w:rsidRDefault="00391934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  <w:p w:rsidR="008E79E0" w:rsidRPr="00644F71" w:rsidRDefault="008E79E0" w:rsidP="007B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(sa PDV-om)</w:t>
            </w:r>
          </w:p>
        </w:tc>
      </w:tr>
      <w:tr w:rsidR="00235A5C" w:rsidRPr="00644F71" w:rsidTr="00235A5C">
        <w:trPr>
          <w:trHeight w:val="428"/>
          <w:jc w:val="center"/>
        </w:trPr>
        <w:tc>
          <w:tcPr>
            <w:tcW w:w="873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6" w:type="dxa"/>
            <w:vAlign w:val="center"/>
          </w:tcPr>
          <w:p w:rsidR="00235A5C" w:rsidRPr="0062241B" w:rsidRDefault="00235A5C" w:rsidP="007B4D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b/>
                <w:sz w:val="20"/>
                <w:szCs w:val="20"/>
              </w:rPr>
              <w:t>MODERNIZACIJA NERAZVRSTANIH CESTA</w:t>
            </w:r>
          </w:p>
          <w:p w:rsidR="00391934" w:rsidRPr="0062241B" w:rsidRDefault="00391934" w:rsidP="007B4D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b/>
                <w:sz w:val="20"/>
                <w:szCs w:val="20"/>
              </w:rPr>
              <w:t>EMV-1/12</w:t>
            </w:r>
          </w:p>
          <w:p w:rsidR="0062241B" w:rsidRDefault="0062241B" w:rsidP="007B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A5C" w:rsidRPr="0062241B" w:rsidRDefault="00235A5C" w:rsidP="007B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poziva na nadmetanje iz EOJN RH:</w:t>
            </w:r>
          </w:p>
          <w:p w:rsidR="00235A5C" w:rsidRPr="0062241B" w:rsidRDefault="00235A5C" w:rsidP="007B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2012/S 002-0058787</w:t>
            </w:r>
          </w:p>
          <w:p w:rsidR="00235A5C" w:rsidRPr="0062241B" w:rsidRDefault="00235A5C" w:rsidP="007B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62241B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.2012.</w:t>
            </w:r>
          </w:p>
          <w:p w:rsidR="0062241B" w:rsidRDefault="0062241B" w:rsidP="0023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A5C" w:rsidRPr="0062241B" w:rsidRDefault="00235A5C" w:rsidP="00235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obavijesti o sklopljenim ugovorima iz EOJN RH:</w:t>
            </w:r>
          </w:p>
          <w:p w:rsidR="00235A5C" w:rsidRDefault="00235A5C" w:rsidP="007B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2012/S 003-0073665</w:t>
            </w:r>
          </w:p>
          <w:p w:rsidR="0062241B" w:rsidRPr="0062241B" w:rsidRDefault="0062241B" w:rsidP="007B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25.10.2012.</w:t>
            </w:r>
          </w:p>
        </w:tc>
        <w:tc>
          <w:tcPr>
            <w:tcW w:w="1579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559" w:type="dxa"/>
            <w:vAlign w:val="center"/>
          </w:tcPr>
          <w:p w:rsidR="00391934" w:rsidRPr="00E25E23" w:rsidRDefault="00391934" w:rsidP="007B4DD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25E23">
              <w:rPr>
                <w:rFonts w:ascii="Times New Roman" w:hAnsi="Times New Roman" w:cs="Times New Roman"/>
              </w:rPr>
              <w:t>16.10.2012.</w:t>
            </w:r>
          </w:p>
        </w:tc>
        <w:tc>
          <w:tcPr>
            <w:tcW w:w="1516" w:type="dxa"/>
            <w:vAlign w:val="center"/>
          </w:tcPr>
          <w:p w:rsidR="00391934" w:rsidRPr="00E25E23" w:rsidRDefault="00391934" w:rsidP="007B4DD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B4A25">
              <w:rPr>
                <w:rFonts w:ascii="Times New Roman" w:hAnsi="Times New Roman" w:cs="Times New Roman"/>
              </w:rPr>
              <w:t>1.243.978,38</w:t>
            </w:r>
          </w:p>
        </w:tc>
        <w:tc>
          <w:tcPr>
            <w:tcW w:w="1345" w:type="dxa"/>
            <w:vAlign w:val="center"/>
          </w:tcPr>
          <w:p w:rsidR="00391934" w:rsidRPr="00644F71" w:rsidRDefault="007B3C5F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30.04.2013.</w:t>
            </w:r>
          </w:p>
        </w:tc>
        <w:tc>
          <w:tcPr>
            <w:tcW w:w="1671" w:type="dxa"/>
            <w:vAlign w:val="center"/>
          </w:tcPr>
          <w:p w:rsidR="00391934" w:rsidRPr="00644F71" w:rsidRDefault="00391934" w:rsidP="003919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934" w:rsidRDefault="007B3C5F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CESTA- VARAŽDIN d.d.</w:t>
            </w:r>
            <w:r w:rsidR="00A42F68">
              <w:rPr>
                <w:rFonts w:ascii="Times New Roman" w:hAnsi="Times New Roman" w:cs="Times New Roman"/>
              </w:rPr>
              <w:t>, Međimurska 26,</w:t>
            </w:r>
          </w:p>
          <w:p w:rsidR="00A42F68" w:rsidRPr="00644F71" w:rsidRDefault="00A42F68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Varaždin</w:t>
            </w:r>
          </w:p>
        </w:tc>
        <w:tc>
          <w:tcPr>
            <w:tcW w:w="1402" w:type="dxa"/>
            <w:vAlign w:val="center"/>
          </w:tcPr>
          <w:p w:rsidR="00391934" w:rsidRPr="00644F71" w:rsidRDefault="006567AC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12.11.2013.</w:t>
            </w:r>
          </w:p>
        </w:tc>
        <w:tc>
          <w:tcPr>
            <w:tcW w:w="1646" w:type="dxa"/>
            <w:vAlign w:val="center"/>
          </w:tcPr>
          <w:p w:rsidR="00391934" w:rsidRPr="00644F71" w:rsidRDefault="006567AC" w:rsidP="00F7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1.020.639,27</w:t>
            </w:r>
          </w:p>
        </w:tc>
      </w:tr>
    </w:tbl>
    <w:p w:rsidR="008B1595" w:rsidRDefault="008B1595">
      <w:r>
        <w:br w:type="page"/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409"/>
        <w:gridCol w:w="1523"/>
        <w:gridCol w:w="1530"/>
        <w:gridCol w:w="1502"/>
        <w:gridCol w:w="1337"/>
        <w:gridCol w:w="1915"/>
        <w:gridCol w:w="1388"/>
        <w:gridCol w:w="1619"/>
      </w:tblGrid>
      <w:tr w:rsidR="00235A5C" w:rsidRPr="00644F71" w:rsidTr="00235A5C">
        <w:trPr>
          <w:trHeight w:val="428"/>
          <w:jc w:val="center"/>
        </w:trPr>
        <w:tc>
          <w:tcPr>
            <w:tcW w:w="873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56" w:type="dxa"/>
            <w:vAlign w:val="center"/>
          </w:tcPr>
          <w:p w:rsid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UVOĐENJE PLINSKOG PRIKL</w:t>
            </w:r>
            <w:r w:rsidR="00F7055E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UČKA I PLINSKE INSTALACIJE U ZGRADI OPĆINE VIDOVEC</w:t>
            </w:r>
          </w:p>
          <w:p w:rsidR="0062241B" w:rsidRPr="0062241B" w:rsidRDefault="008B1595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EMV-2</w:t>
            </w:r>
            <w:r w:rsidR="0062241B" w:rsidRPr="0062241B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  <w:p w:rsid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1B" w:rsidRP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poziva na nadmetanje iz EOJN RH:</w:t>
            </w:r>
          </w:p>
          <w:p w:rsidR="0062241B" w:rsidRP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2012/S 002-0058817</w:t>
            </w:r>
          </w:p>
          <w:p w:rsidR="0062241B" w:rsidRP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.2012.</w:t>
            </w:r>
          </w:p>
          <w:p w:rsid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1B" w:rsidRP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obavijesti o sklopljenim ugovorima iz EOJN RH:</w:t>
            </w:r>
          </w:p>
          <w:p w:rsidR="0062241B" w:rsidRDefault="0062241B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2012/S 003-0073676</w:t>
            </w:r>
          </w:p>
          <w:p w:rsidR="00391934" w:rsidRPr="00644F71" w:rsidRDefault="0062241B" w:rsidP="006224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25.10.2012.</w:t>
            </w:r>
          </w:p>
        </w:tc>
        <w:tc>
          <w:tcPr>
            <w:tcW w:w="1579" w:type="dxa"/>
            <w:vAlign w:val="center"/>
          </w:tcPr>
          <w:p w:rsidR="00391934" w:rsidRPr="00644F71" w:rsidRDefault="0039193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559" w:type="dxa"/>
            <w:vAlign w:val="center"/>
          </w:tcPr>
          <w:p w:rsidR="00391934" w:rsidRPr="00644F71" w:rsidRDefault="007B3C5F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23.10.2012.</w:t>
            </w:r>
          </w:p>
        </w:tc>
        <w:tc>
          <w:tcPr>
            <w:tcW w:w="1516" w:type="dxa"/>
            <w:vAlign w:val="center"/>
          </w:tcPr>
          <w:p w:rsidR="001C17D6" w:rsidRDefault="001C17D6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1934" w:rsidRPr="008B4A25" w:rsidRDefault="007B3C5F" w:rsidP="00335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A25">
              <w:rPr>
                <w:rFonts w:ascii="Times New Roman" w:hAnsi="Times New Roman" w:cs="Times New Roman"/>
              </w:rPr>
              <w:t>124.368,00</w:t>
            </w:r>
          </w:p>
          <w:p w:rsidR="007B3C5F" w:rsidRPr="00644F71" w:rsidRDefault="007B3C5F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391934" w:rsidRPr="00644F71" w:rsidRDefault="008365D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01.12.2012.</w:t>
            </w:r>
          </w:p>
        </w:tc>
        <w:tc>
          <w:tcPr>
            <w:tcW w:w="1671" w:type="dxa"/>
            <w:vAlign w:val="center"/>
          </w:tcPr>
          <w:p w:rsidR="00391934" w:rsidRDefault="008365D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GRAĐEVINAR &amp; COMPANY d.o.o.</w:t>
            </w:r>
            <w:r w:rsidR="00A42F68">
              <w:rPr>
                <w:rFonts w:ascii="Times New Roman" w:hAnsi="Times New Roman" w:cs="Times New Roman"/>
              </w:rPr>
              <w:t>, Zagrebačka 15, Varaždin</w:t>
            </w:r>
          </w:p>
          <w:p w:rsidR="00A42F68" w:rsidRPr="00644F71" w:rsidRDefault="00A42F68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:rsidR="00391934" w:rsidRPr="00644F71" w:rsidRDefault="008365D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30.11.2012.</w:t>
            </w:r>
          </w:p>
        </w:tc>
        <w:tc>
          <w:tcPr>
            <w:tcW w:w="1646" w:type="dxa"/>
            <w:vAlign w:val="center"/>
          </w:tcPr>
          <w:p w:rsidR="00391934" w:rsidRPr="00644F71" w:rsidRDefault="007B3C5F" w:rsidP="00F7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155.271,25</w:t>
            </w:r>
          </w:p>
        </w:tc>
      </w:tr>
      <w:tr w:rsidR="008B1595" w:rsidRPr="00644F71" w:rsidTr="00235A5C">
        <w:trPr>
          <w:trHeight w:val="428"/>
          <w:jc w:val="center"/>
        </w:trPr>
        <w:tc>
          <w:tcPr>
            <w:tcW w:w="873" w:type="dxa"/>
            <w:vAlign w:val="center"/>
          </w:tcPr>
          <w:p w:rsidR="008B1595" w:rsidRDefault="008B1595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6" w:type="dxa"/>
            <w:vAlign w:val="center"/>
          </w:tcPr>
          <w:p w:rsidR="008B1595" w:rsidRDefault="008B1595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NABAVA RADOVA NA </w:t>
            </w:r>
          </w:p>
          <w:p w:rsidR="008B1595" w:rsidRDefault="008B1595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ASFALTIRANJU NERAZVRSTANIH CESTA NA PODRUČJU OPĆINE VIDOVEC</w:t>
            </w:r>
          </w:p>
          <w:p w:rsidR="008B1595" w:rsidRDefault="008B1595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EMV: 01/14</w:t>
            </w:r>
          </w:p>
          <w:p w:rsidR="009B161D" w:rsidRDefault="009B161D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F04" w:rsidRPr="0062241B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poziva na nadmetanje iz EOJN RH:</w:t>
            </w:r>
          </w:p>
          <w:p w:rsidR="00393F04" w:rsidRPr="0062241B" w:rsidRDefault="00CD4863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2014/S  002-0025837 od 22.05.2014.</w:t>
            </w:r>
          </w:p>
          <w:p w:rsidR="00393F04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04" w:rsidRPr="0062241B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obavijesti o sklopljenim ugovorima iz EOJN RH:</w:t>
            </w:r>
            <w:r w:rsidR="00CD4863">
              <w:rPr>
                <w:rFonts w:ascii="Times New Roman" w:hAnsi="Times New Roman" w:cs="Times New Roman"/>
                <w:sz w:val="20"/>
                <w:szCs w:val="20"/>
              </w:rPr>
              <w:t xml:space="preserve"> 2014/S  003-0039358 od 18.08.2014.</w:t>
            </w:r>
          </w:p>
          <w:p w:rsidR="00393F04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8B1595" w:rsidRDefault="008B1595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559" w:type="dxa"/>
            <w:vAlign w:val="center"/>
          </w:tcPr>
          <w:p w:rsidR="008B1595" w:rsidRDefault="00CD486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07.08.2014.</w:t>
            </w:r>
          </w:p>
        </w:tc>
        <w:tc>
          <w:tcPr>
            <w:tcW w:w="1516" w:type="dxa"/>
            <w:vAlign w:val="center"/>
          </w:tcPr>
          <w:p w:rsidR="008B1595" w:rsidRDefault="00CD4863" w:rsidP="00335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1.007.266,63</w:t>
            </w:r>
          </w:p>
        </w:tc>
        <w:tc>
          <w:tcPr>
            <w:tcW w:w="1345" w:type="dxa"/>
            <w:vAlign w:val="center"/>
          </w:tcPr>
          <w:p w:rsidR="008B1595" w:rsidRDefault="00CD486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30.lipnja 2016.</w:t>
            </w:r>
          </w:p>
        </w:tc>
        <w:tc>
          <w:tcPr>
            <w:tcW w:w="1671" w:type="dxa"/>
            <w:vAlign w:val="center"/>
          </w:tcPr>
          <w:p w:rsidR="008B1595" w:rsidRDefault="00CD486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NISKOGRADNJA </w:t>
            </w:r>
          </w:p>
          <w:p w:rsidR="00CD4863" w:rsidRDefault="00CD486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HUĐEK,</w:t>
            </w:r>
          </w:p>
          <w:p w:rsidR="00CD4863" w:rsidRDefault="00CD486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Nazora 157</w:t>
            </w:r>
          </w:p>
          <w:p w:rsidR="00CD4863" w:rsidRDefault="00CD486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Petrijanec</w:t>
            </w:r>
            <w:proofErr w:type="spellEnd"/>
          </w:p>
        </w:tc>
        <w:tc>
          <w:tcPr>
            <w:tcW w:w="1402" w:type="dxa"/>
            <w:vAlign w:val="center"/>
          </w:tcPr>
          <w:p w:rsidR="008B1595" w:rsidRDefault="00E25E23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06.06.2016.</w:t>
            </w:r>
          </w:p>
        </w:tc>
        <w:tc>
          <w:tcPr>
            <w:tcW w:w="1646" w:type="dxa"/>
            <w:vAlign w:val="center"/>
          </w:tcPr>
          <w:p w:rsidR="008B1595" w:rsidRDefault="00E25E23" w:rsidP="00F7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1.259.083,29</w:t>
            </w:r>
          </w:p>
        </w:tc>
      </w:tr>
    </w:tbl>
    <w:p w:rsidR="00393F04" w:rsidRDefault="00393F04">
      <w:r>
        <w:br w:type="page"/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282"/>
        <w:gridCol w:w="1396"/>
        <w:gridCol w:w="1463"/>
        <w:gridCol w:w="1469"/>
        <w:gridCol w:w="1318"/>
        <w:gridCol w:w="2544"/>
        <w:gridCol w:w="1357"/>
        <w:gridCol w:w="1504"/>
      </w:tblGrid>
      <w:tr w:rsidR="008841B7" w:rsidRPr="00644F71" w:rsidTr="00584714">
        <w:trPr>
          <w:trHeight w:val="428"/>
          <w:jc w:val="center"/>
        </w:trPr>
        <w:tc>
          <w:tcPr>
            <w:tcW w:w="714" w:type="dxa"/>
            <w:vAlign w:val="center"/>
          </w:tcPr>
          <w:p w:rsidR="008B1595" w:rsidRDefault="008B1595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82" w:type="dxa"/>
            <w:vAlign w:val="center"/>
          </w:tcPr>
          <w:p w:rsidR="008B1595" w:rsidRDefault="00393F04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ENERGETSKI UČINKOVITA I EKOLOŠKA JAVNA RASVJETA NA PODRUČJU OPĆINE VIDOVEC</w:t>
            </w:r>
          </w:p>
          <w:p w:rsidR="00393F04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EMV: 02/16</w:t>
            </w:r>
          </w:p>
          <w:p w:rsidR="00393F04" w:rsidRDefault="00393F04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F04" w:rsidRPr="0062241B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poziva na nadmetanje iz EOJN RH:</w:t>
            </w:r>
          </w:p>
          <w:p w:rsidR="00393F04" w:rsidRPr="0062241B" w:rsidRDefault="009B161D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2016/S  002-0016724</w:t>
            </w:r>
          </w:p>
          <w:p w:rsidR="00393F04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04" w:rsidRPr="0062241B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obavijesti o sklopljenim ugovorima iz EOJN RH:</w:t>
            </w:r>
          </w:p>
          <w:p w:rsidR="00393F04" w:rsidRPr="009B161D" w:rsidRDefault="009B161D" w:rsidP="00622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61D">
              <w:rPr>
                <w:rFonts w:ascii="Times New Roman" w:hAnsi="Times New Roman" w:cs="Times New Roman"/>
                <w:sz w:val="20"/>
                <w:szCs w:val="20"/>
              </w:rPr>
              <w:t>2016/S  003-0023856</w:t>
            </w:r>
          </w:p>
          <w:p w:rsidR="009B161D" w:rsidRDefault="009B161D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8B1595" w:rsidRDefault="008B1595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41B7" w:rsidRDefault="008841B7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463" w:type="dxa"/>
            <w:vAlign w:val="center"/>
          </w:tcPr>
          <w:p w:rsidR="008B1595" w:rsidRDefault="008841B7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27.09.2016.</w:t>
            </w:r>
          </w:p>
        </w:tc>
        <w:tc>
          <w:tcPr>
            <w:tcW w:w="1469" w:type="dxa"/>
            <w:vAlign w:val="center"/>
          </w:tcPr>
          <w:p w:rsidR="008B1595" w:rsidRDefault="008841B7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233.663,00</w:t>
            </w:r>
          </w:p>
        </w:tc>
        <w:tc>
          <w:tcPr>
            <w:tcW w:w="1318" w:type="dxa"/>
            <w:vAlign w:val="center"/>
          </w:tcPr>
          <w:p w:rsidR="008B1595" w:rsidRDefault="008841B7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26.12.2016.</w:t>
            </w:r>
          </w:p>
        </w:tc>
        <w:tc>
          <w:tcPr>
            <w:tcW w:w="2544" w:type="dxa"/>
            <w:vAlign w:val="center"/>
          </w:tcPr>
          <w:p w:rsidR="008B1595" w:rsidRDefault="008841B7" w:rsidP="008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E.G.S.Elektrograditeljstvo</w:t>
            </w:r>
          </w:p>
          <w:p w:rsidR="008841B7" w:rsidRDefault="00A2327D" w:rsidP="008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7055E">
              <w:rPr>
                <w:rFonts w:ascii="Times New Roman" w:hAnsi="Times New Roman" w:cs="Times New Roman"/>
              </w:rPr>
              <w:t>.o.o</w:t>
            </w:r>
            <w:r w:rsidR="008841B7">
              <w:rPr>
                <w:rFonts w:ascii="Times New Roman" w:hAnsi="Times New Roman" w:cs="Times New Roman"/>
              </w:rPr>
              <w:t xml:space="preserve">, Alberta </w:t>
            </w:r>
            <w:proofErr w:type="spellStart"/>
            <w:r w:rsidR="008841B7">
              <w:rPr>
                <w:rFonts w:ascii="Times New Roman" w:hAnsi="Times New Roman" w:cs="Times New Roman"/>
              </w:rPr>
              <w:t>Fortisa</w:t>
            </w:r>
            <w:proofErr w:type="spellEnd"/>
            <w:r w:rsidR="008841B7">
              <w:rPr>
                <w:rFonts w:ascii="Times New Roman" w:hAnsi="Times New Roman" w:cs="Times New Roman"/>
              </w:rPr>
              <w:t xml:space="preserve"> 10,</w:t>
            </w:r>
          </w:p>
          <w:p w:rsidR="008841B7" w:rsidRDefault="008841B7" w:rsidP="00884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</w:t>
            </w:r>
          </w:p>
        </w:tc>
        <w:tc>
          <w:tcPr>
            <w:tcW w:w="1357" w:type="dxa"/>
            <w:vAlign w:val="center"/>
          </w:tcPr>
          <w:p w:rsidR="008B1595" w:rsidRDefault="008841B7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15.12.2016.</w:t>
            </w:r>
          </w:p>
        </w:tc>
        <w:tc>
          <w:tcPr>
            <w:tcW w:w="1504" w:type="dxa"/>
            <w:vAlign w:val="center"/>
          </w:tcPr>
          <w:p w:rsidR="008B1595" w:rsidRDefault="008841B7" w:rsidP="00F7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292.078,75</w:t>
            </w:r>
          </w:p>
        </w:tc>
      </w:tr>
      <w:tr w:rsidR="008841B7" w:rsidRPr="00644F71" w:rsidTr="00584714">
        <w:trPr>
          <w:trHeight w:val="428"/>
          <w:jc w:val="center"/>
        </w:trPr>
        <w:tc>
          <w:tcPr>
            <w:tcW w:w="714" w:type="dxa"/>
            <w:vAlign w:val="center"/>
          </w:tcPr>
          <w:p w:rsidR="00393F04" w:rsidRDefault="00393F0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2" w:type="dxa"/>
            <w:vAlign w:val="center"/>
          </w:tcPr>
          <w:p w:rsidR="00393F04" w:rsidRDefault="00393F04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IZGRADNJA ETNO KUĆE-KULTURNO-INFORMATIVNO-TURISTIČKO-EDUKACIJSKI CENTAR </w:t>
            </w:r>
          </w:p>
          <w:p w:rsidR="00393F04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EMV: 03/16</w:t>
            </w:r>
          </w:p>
          <w:p w:rsidR="00393F04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F04" w:rsidRPr="0062241B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poziva na nadmetanje iz EOJN RH:</w:t>
            </w:r>
          </w:p>
          <w:p w:rsidR="00393F04" w:rsidRPr="0062241B" w:rsidRDefault="008B4A25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2016/S  002-0021608 od 28.09.2016.</w:t>
            </w:r>
          </w:p>
          <w:p w:rsidR="00393F04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F04" w:rsidRDefault="00393F04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>Broj objave  obavijesti o sklopljenim ugovorima iz EOJN RH:</w:t>
            </w:r>
          </w:p>
          <w:p w:rsidR="00584714" w:rsidRPr="0062241B" w:rsidRDefault="00584714" w:rsidP="00393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2018/S  003-0008337</w:t>
            </w:r>
          </w:p>
          <w:p w:rsidR="00393F04" w:rsidRDefault="00393F04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F04" w:rsidRDefault="00393F04" w:rsidP="006224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93F04" w:rsidRDefault="008B4A25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463" w:type="dxa"/>
            <w:vAlign w:val="center"/>
          </w:tcPr>
          <w:p w:rsidR="00393F04" w:rsidRDefault="0058471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15.02.2017.</w:t>
            </w:r>
          </w:p>
        </w:tc>
        <w:tc>
          <w:tcPr>
            <w:tcW w:w="1469" w:type="dxa"/>
            <w:vAlign w:val="center"/>
          </w:tcPr>
          <w:p w:rsidR="00393F04" w:rsidRDefault="0058471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1.992.987,99</w:t>
            </w:r>
          </w:p>
        </w:tc>
        <w:tc>
          <w:tcPr>
            <w:tcW w:w="1318" w:type="dxa"/>
            <w:vAlign w:val="center"/>
          </w:tcPr>
          <w:p w:rsidR="00393F04" w:rsidRDefault="0058471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mjeseci</w:t>
            </w:r>
          </w:p>
        </w:tc>
        <w:tc>
          <w:tcPr>
            <w:tcW w:w="2544" w:type="dxa"/>
            <w:vAlign w:val="center"/>
          </w:tcPr>
          <w:p w:rsidR="00393F04" w:rsidRDefault="0058471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 GRUPA d.o.o., </w:t>
            </w:r>
            <w:proofErr w:type="spellStart"/>
            <w:r>
              <w:rPr>
                <w:rFonts w:ascii="Times New Roman" w:hAnsi="Times New Roman" w:cs="Times New Roman"/>
              </w:rPr>
              <w:t>Hallerova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aleja 1, Varaždin</w:t>
            </w:r>
          </w:p>
        </w:tc>
        <w:tc>
          <w:tcPr>
            <w:tcW w:w="1357" w:type="dxa"/>
            <w:vAlign w:val="center"/>
          </w:tcPr>
          <w:p w:rsidR="00393F04" w:rsidRDefault="0058471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 u tijeku</w:t>
            </w:r>
          </w:p>
        </w:tc>
        <w:tc>
          <w:tcPr>
            <w:tcW w:w="1504" w:type="dxa"/>
            <w:vAlign w:val="center"/>
          </w:tcPr>
          <w:p w:rsidR="00393F04" w:rsidRDefault="00393F04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56B6" w:rsidRDefault="008656B6">
      <w:r>
        <w:br w:type="page"/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282"/>
        <w:gridCol w:w="1396"/>
        <w:gridCol w:w="1463"/>
        <w:gridCol w:w="1469"/>
        <w:gridCol w:w="1318"/>
        <w:gridCol w:w="2544"/>
        <w:gridCol w:w="1357"/>
        <w:gridCol w:w="1504"/>
      </w:tblGrid>
      <w:tr w:rsidR="008656B6" w:rsidRPr="00644F71" w:rsidTr="00584714">
        <w:trPr>
          <w:trHeight w:val="428"/>
          <w:jc w:val="center"/>
        </w:trPr>
        <w:tc>
          <w:tcPr>
            <w:tcW w:w="714" w:type="dxa"/>
            <w:vAlign w:val="center"/>
          </w:tcPr>
          <w:p w:rsidR="008656B6" w:rsidRDefault="003C6DE9" w:rsidP="007B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82" w:type="dxa"/>
            <w:vAlign w:val="center"/>
          </w:tcPr>
          <w:p w:rsidR="008656B6" w:rsidRDefault="008656B6" w:rsidP="00865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ENERGETSKI UČINKOVITA I EKOLOŠKA JAVNA RASVJETA NA PODRUČJU OPĆINE VIDOVEC</w:t>
            </w:r>
          </w:p>
          <w:p w:rsidR="008656B6" w:rsidRDefault="008656B6" w:rsidP="00865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NMV: 01/17</w:t>
            </w:r>
          </w:p>
          <w:p w:rsidR="008656B6" w:rsidRDefault="008656B6" w:rsidP="00865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56B6" w:rsidRPr="0062241B" w:rsidRDefault="008656B6" w:rsidP="00865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 xml:space="preserve">Broj objave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Obavijesti o nadmetanju</w:t>
            </w: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 xml:space="preserve"> iz EOJN RH:</w:t>
            </w:r>
          </w:p>
          <w:p w:rsidR="008656B6" w:rsidRPr="0062241B" w:rsidRDefault="008656B6" w:rsidP="00865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2017/S  0F2-0004742</w:t>
            </w:r>
          </w:p>
          <w:p w:rsidR="008656B6" w:rsidRDefault="008656B6" w:rsidP="00865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6B6" w:rsidRDefault="008656B6" w:rsidP="00865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Obavijest</w:t>
            </w:r>
            <w:r w:rsidRPr="0062241B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dodjeli ugovora od </w:t>
            </w:r>
            <w:r w:rsidR="003C6DE9">
              <w:rPr>
                <w:rFonts w:ascii="Times New Roman" w:hAnsi="Times New Roman" w:cs="Times New Roman"/>
                <w:sz w:val="20"/>
                <w:szCs w:val="20"/>
              </w:rPr>
              <w:t>10.07.2017.</w:t>
            </w:r>
          </w:p>
        </w:tc>
        <w:tc>
          <w:tcPr>
            <w:tcW w:w="1396" w:type="dxa"/>
            <w:vAlign w:val="center"/>
          </w:tcPr>
          <w:p w:rsidR="008656B6" w:rsidRDefault="008656B6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6B6" w:rsidRDefault="008656B6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463" w:type="dxa"/>
            <w:vAlign w:val="center"/>
          </w:tcPr>
          <w:p w:rsidR="008656B6" w:rsidRDefault="008656B6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19.06.2017.</w:t>
            </w:r>
          </w:p>
        </w:tc>
        <w:tc>
          <w:tcPr>
            <w:tcW w:w="1469" w:type="dxa"/>
            <w:vAlign w:val="center"/>
          </w:tcPr>
          <w:p w:rsidR="008656B6" w:rsidRDefault="008656B6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591.559,00</w:t>
            </w:r>
          </w:p>
        </w:tc>
        <w:tc>
          <w:tcPr>
            <w:tcW w:w="1318" w:type="dxa"/>
            <w:vAlign w:val="center"/>
          </w:tcPr>
          <w:p w:rsidR="008656B6" w:rsidRDefault="00202DB3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 od uvođenja od posao</w:t>
            </w:r>
          </w:p>
        </w:tc>
        <w:tc>
          <w:tcPr>
            <w:tcW w:w="2544" w:type="dxa"/>
            <w:vAlign w:val="center"/>
          </w:tcPr>
          <w:p w:rsidR="008656B6" w:rsidRDefault="008656B6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E.G.S.Elektrograditeljstvo</w:t>
            </w:r>
          </w:p>
          <w:p w:rsidR="008656B6" w:rsidRDefault="008656B6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d.o.o, Alberta </w:t>
            </w:r>
            <w:proofErr w:type="spellStart"/>
            <w:r>
              <w:rPr>
                <w:rFonts w:ascii="Times New Roman" w:hAnsi="Times New Roman" w:cs="Times New Roman"/>
              </w:rPr>
              <w:t>Fortisa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10,</w:t>
            </w:r>
          </w:p>
          <w:p w:rsidR="008656B6" w:rsidRDefault="008656B6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</w:t>
            </w:r>
          </w:p>
        </w:tc>
        <w:tc>
          <w:tcPr>
            <w:tcW w:w="1357" w:type="dxa"/>
            <w:vAlign w:val="center"/>
          </w:tcPr>
          <w:p w:rsidR="008656B6" w:rsidRDefault="008656B6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 u tijeku</w:t>
            </w:r>
          </w:p>
        </w:tc>
        <w:tc>
          <w:tcPr>
            <w:tcW w:w="1504" w:type="dxa"/>
            <w:vAlign w:val="center"/>
          </w:tcPr>
          <w:p w:rsidR="008656B6" w:rsidRDefault="008656B6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C6DE9" w:rsidRDefault="007E28EA" w:rsidP="00391934">
      <w:pPr>
        <w:spacing w:befor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II) Ugovori o jednostavnoj nabavi</w:t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2456"/>
        <w:gridCol w:w="1579"/>
        <w:gridCol w:w="1559"/>
        <w:gridCol w:w="1516"/>
        <w:gridCol w:w="1345"/>
        <w:gridCol w:w="1671"/>
        <w:gridCol w:w="1402"/>
        <w:gridCol w:w="1646"/>
      </w:tblGrid>
      <w:tr w:rsidR="003C6DE9" w:rsidRPr="00644F71" w:rsidTr="00975A41">
        <w:trPr>
          <w:trHeight w:val="1764"/>
          <w:jc w:val="center"/>
        </w:trPr>
        <w:tc>
          <w:tcPr>
            <w:tcW w:w="873" w:type="dxa"/>
            <w:vAlign w:val="center"/>
          </w:tcPr>
          <w:p w:rsidR="003C6DE9" w:rsidRPr="00644F71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456" w:type="dxa"/>
            <w:vAlign w:val="center"/>
          </w:tcPr>
          <w:p w:rsidR="003C6DE9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  <w:p w:rsidR="003C6DE9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  <w:p w:rsidR="003C6DE9" w:rsidRPr="00C13238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objave</w:t>
            </w:r>
          </w:p>
        </w:tc>
        <w:tc>
          <w:tcPr>
            <w:tcW w:w="1579" w:type="dxa"/>
            <w:vAlign w:val="center"/>
          </w:tcPr>
          <w:p w:rsidR="003C6DE9" w:rsidRPr="00644F71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59" w:type="dxa"/>
            <w:vAlign w:val="center"/>
          </w:tcPr>
          <w:p w:rsidR="003C6DE9" w:rsidRPr="00644F71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516" w:type="dxa"/>
            <w:vAlign w:val="center"/>
          </w:tcPr>
          <w:p w:rsidR="003C6DE9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  <w:p w:rsidR="003C6DE9" w:rsidRPr="00644F71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bez PDV-a)</w:t>
            </w:r>
          </w:p>
        </w:tc>
        <w:tc>
          <w:tcPr>
            <w:tcW w:w="1345" w:type="dxa"/>
            <w:vAlign w:val="center"/>
          </w:tcPr>
          <w:p w:rsidR="003C6DE9" w:rsidRPr="00644F71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1671" w:type="dxa"/>
            <w:vAlign w:val="center"/>
          </w:tcPr>
          <w:p w:rsidR="003C6DE9" w:rsidRPr="00644F71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02" w:type="dxa"/>
            <w:vAlign w:val="center"/>
          </w:tcPr>
          <w:p w:rsidR="003C6DE9" w:rsidRPr="00644F71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646" w:type="dxa"/>
            <w:vAlign w:val="center"/>
          </w:tcPr>
          <w:p w:rsidR="003C6DE9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  <w:p w:rsidR="003C6DE9" w:rsidRPr="00644F71" w:rsidRDefault="003C6DE9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(sa PDV-om)</w:t>
            </w:r>
          </w:p>
        </w:tc>
      </w:tr>
      <w:tr w:rsidR="003C6DE9" w:rsidRPr="00644F71" w:rsidTr="00975A41">
        <w:trPr>
          <w:trHeight w:val="428"/>
          <w:jc w:val="center"/>
        </w:trPr>
        <w:tc>
          <w:tcPr>
            <w:tcW w:w="873" w:type="dxa"/>
            <w:vAlign w:val="center"/>
          </w:tcPr>
          <w:p w:rsidR="003C6DE9" w:rsidRPr="00644F71" w:rsidRDefault="003C6DE9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6" w:type="dxa"/>
            <w:vAlign w:val="center"/>
          </w:tcPr>
          <w:p w:rsidR="003C6DE9" w:rsidRPr="0062241B" w:rsidRDefault="007E28EA" w:rsidP="00975A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OBAVLJANJE STRUČNOG NADZORA </w:t>
            </w:r>
            <w:r w:rsidR="00361D57">
              <w:rPr>
                <w:rFonts w:ascii="Times New Roman" w:hAnsi="Times New Roman" w:cs="Times New Roman"/>
                <w:b/>
                <w:sz w:val="20"/>
                <w:szCs w:val="20"/>
              </w:rPr>
              <w:t>IZGRADNJE ETNO KUĆE U DOMITROVCU</w:t>
            </w:r>
          </w:p>
          <w:p w:rsidR="003C6DE9" w:rsidRPr="0062241B" w:rsidRDefault="00361D57" w:rsidP="00975A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19/17 MV</w:t>
            </w:r>
          </w:p>
          <w:p w:rsidR="003C6DE9" w:rsidRPr="0062241B" w:rsidRDefault="003C6DE9" w:rsidP="00361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3C6DE9" w:rsidRPr="00644F71" w:rsidRDefault="00361D57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559" w:type="dxa"/>
            <w:vAlign w:val="center"/>
          </w:tcPr>
          <w:p w:rsidR="003C6DE9" w:rsidRPr="00E25E23" w:rsidRDefault="00361D57" w:rsidP="00975A4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21.02.2017.</w:t>
            </w:r>
          </w:p>
        </w:tc>
        <w:tc>
          <w:tcPr>
            <w:tcW w:w="1516" w:type="dxa"/>
            <w:vAlign w:val="center"/>
          </w:tcPr>
          <w:p w:rsidR="003C6DE9" w:rsidRPr="00E25E23" w:rsidRDefault="00361D57" w:rsidP="00975A4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41.000,00</w:t>
            </w:r>
          </w:p>
        </w:tc>
        <w:tc>
          <w:tcPr>
            <w:tcW w:w="1345" w:type="dxa"/>
            <w:vAlign w:val="center"/>
          </w:tcPr>
          <w:p w:rsidR="003C6DE9" w:rsidRPr="00644F71" w:rsidRDefault="003C6DE9" w:rsidP="00361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361D57">
              <w:rPr>
                <w:rFonts w:ascii="Times New Roman" w:hAnsi="Times New Roman" w:cs="Times New Roman"/>
              </w:rPr>
              <w:t xml:space="preserve">završetka radova na izgradnji etno kuće u </w:t>
            </w:r>
            <w:proofErr w:type="spellStart"/>
            <w:r w:rsidR="00361D57">
              <w:rPr>
                <w:rFonts w:ascii="Times New Roman" w:hAnsi="Times New Roman" w:cs="Times New Roman"/>
              </w:rPr>
              <w:t>Domitrovcu</w:t>
            </w:r>
            <w:proofErr w:type="spellEnd"/>
          </w:p>
        </w:tc>
        <w:tc>
          <w:tcPr>
            <w:tcW w:w="1671" w:type="dxa"/>
            <w:vAlign w:val="center"/>
          </w:tcPr>
          <w:p w:rsidR="003C6DE9" w:rsidRPr="00644F71" w:rsidRDefault="003C6DE9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6DE9" w:rsidRPr="00644F71" w:rsidRDefault="00361D57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ARHIA d.o.o., Trg P. </w:t>
            </w:r>
            <w:proofErr w:type="spellStart"/>
            <w:r>
              <w:rPr>
                <w:rFonts w:ascii="Times New Roman" w:hAnsi="Times New Roman" w:cs="Times New Roman"/>
              </w:rPr>
              <w:t>Štoosa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16a, Varaždin</w:t>
            </w:r>
          </w:p>
        </w:tc>
        <w:tc>
          <w:tcPr>
            <w:tcW w:w="1402" w:type="dxa"/>
            <w:vAlign w:val="center"/>
          </w:tcPr>
          <w:p w:rsidR="003C6DE9" w:rsidRPr="00644F71" w:rsidRDefault="003C6DE9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3C6DE9" w:rsidRPr="00644F71" w:rsidRDefault="00361D57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tijeku</w:t>
            </w:r>
          </w:p>
        </w:tc>
      </w:tr>
    </w:tbl>
    <w:p w:rsidR="00361D57" w:rsidRDefault="00361D57">
      <w:r>
        <w:br w:type="page"/>
      </w:r>
    </w:p>
    <w:tbl>
      <w:tblPr>
        <w:tblW w:w="14047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2456"/>
        <w:gridCol w:w="1579"/>
        <w:gridCol w:w="1559"/>
        <w:gridCol w:w="1516"/>
        <w:gridCol w:w="1345"/>
        <w:gridCol w:w="1671"/>
        <w:gridCol w:w="1402"/>
        <w:gridCol w:w="1646"/>
      </w:tblGrid>
      <w:tr w:rsidR="00361D57" w:rsidRPr="00644F71" w:rsidTr="00975A41">
        <w:trPr>
          <w:trHeight w:val="428"/>
          <w:jc w:val="center"/>
        </w:trPr>
        <w:tc>
          <w:tcPr>
            <w:tcW w:w="873" w:type="dxa"/>
            <w:vAlign w:val="center"/>
          </w:tcPr>
          <w:p w:rsidR="00361D57" w:rsidRPr="00644F71" w:rsidRDefault="00361D57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456" w:type="dxa"/>
            <w:vAlign w:val="center"/>
          </w:tcPr>
          <w:p w:rsidR="00361D57" w:rsidRDefault="00361D57" w:rsidP="00975A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IZVOĐENJE RADOVA NA IZGRADNJI PARKIRALIŠTA NA MJESNOM GROBLJU U VIDOVCU</w:t>
            </w:r>
          </w:p>
          <w:p w:rsidR="00130B31" w:rsidRDefault="00130B31" w:rsidP="00975A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35/17 MV</w:t>
            </w:r>
          </w:p>
        </w:tc>
        <w:tc>
          <w:tcPr>
            <w:tcW w:w="1579" w:type="dxa"/>
            <w:vAlign w:val="center"/>
          </w:tcPr>
          <w:p w:rsidR="00361D57" w:rsidRDefault="00361D57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559" w:type="dxa"/>
            <w:vAlign w:val="center"/>
          </w:tcPr>
          <w:p w:rsidR="00361D57" w:rsidRDefault="00361D57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17.03.2017.</w:t>
            </w:r>
          </w:p>
        </w:tc>
        <w:tc>
          <w:tcPr>
            <w:tcW w:w="1516" w:type="dxa"/>
            <w:vAlign w:val="center"/>
          </w:tcPr>
          <w:p w:rsidR="00361D57" w:rsidRDefault="00361D57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498.270,65</w:t>
            </w:r>
          </w:p>
        </w:tc>
        <w:tc>
          <w:tcPr>
            <w:tcW w:w="1345" w:type="dxa"/>
            <w:vAlign w:val="center"/>
          </w:tcPr>
          <w:p w:rsidR="00361D57" w:rsidRDefault="00361D57" w:rsidP="00361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mjeseci</w:t>
            </w:r>
          </w:p>
        </w:tc>
        <w:tc>
          <w:tcPr>
            <w:tcW w:w="1671" w:type="dxa"/>
            <w:vAlign w:val="center"/>
          </w:tcPr>
          <w:p w:rsidR="00361D57" w:rsidRPr="00644F71" w:rsidRDefault="00361D57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COLAS Hrvatska d.d., Međimurska 26, Varaždin</w:t>
            </w:r>
          </w:p>
        </w:tc>
        <w:tc>
          <w:tcPr>
            <w:tcW w:w="1402" w:type="dxa"/>
            <w:vAlign w:val="center"/>
          </w:tcPr>
          <w:p w:rsidR="00361D57" w:rsidRPr="00644F71" w:rsidRDefault="00B4655B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30.04.2017.</w:t>
            </w:r>
          </w:p>
        </w:tc>
        <w:tc>
          <w:tcPr>
            <w:tcW w:w="1646" w:type="dxa"/>
            <w:vAlign w:val="center"/>
          </w:tcPr>
          <w:p w:rsidR="00361D57" w:rsidRDefault="008D3077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498.270,65</w:t>
            </w:r>
          </w:p>
        </w:tc>
      </w:tr>
      <w:tr w:rsidR="00361D57" w:rsidRPr="00644F71" w:rsidTr="00975A41">
        <w:trPr>
          <w:trHeight w:val="428"/>
          <w:jc w:val="center"/>
        </w:trPr>
        <w:tc>
          <w:tcPr>
            <w:tcW w:w="873" w:type="dxa"/>
            <w:vAlign w:val="center"/>
          </w:tcPr>
          <w:p w:rsidR="00361D57" w:rsidRDefault="00361D57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6" w:type="dxa"/>
            <w:vAlign w:val="center"/>
          </w:tcPr>
          <w:p w:rsidR="00361D57" w:rsidRDefault="00361D57" w:rsidP="00975A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IZVOĐENJE RADOVA NA IZGRADNJI AUTOBUSNOG UGIBALIŠTA S NADSTREŠNICOM KOD OŠ TUŽNO</w:t>
            </w:r>
          </w:p>
          <w:p w:rsidR="00130B31" w:rsidRDefault="00130B31" w:rsidP="00975A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30/17 MV</w:t>
            </w:r>
          </w:p>
        </w:tc>
        <w:tc>
          <w:tcPr>
            <w:tcW w:w="1579" w:type="dxa"/>
            <w:vAlign w:val="center"/>
          </w:tcPr>
          <w:p w:rsidR="00361D57" w:rsidRDefault="00361D57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559" w:type="dxa"/>
            <w:vAlign w:val="center"/>
          </w:tcPr>
          <w:p w:rsidR="00361D57" w:rsidRDefault="00361D57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04.04.2017.</w:t>
            </w:r>
          </w:p>
        </w:tc>
        <w:tc>
          <w:tcPr>
            <w:tcW w:w="1516" w:type="dxa"/>
            <w:vAlign w:val="center"/>
          </w:tcPr>
          <w:p w:rsidR="00361D57" w:rsidRDefault="00361D57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98.481,80</w:t>
            </w:r>
          </w:p>
        </w:tc>
        <w:tc>
          <w:tcPr>
            <w:tcW w:w="1345" w:type="dxa"/>
            <w:vAlign w:val="center"/>
          </w:tcPr>
          <w:p w:rsidR="00361D57" w:rsidRDefault="00361D57" w:rsidP="00361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dana</w:t>
            </w:r>
          </w:p>
        </w:tc>
        <w:tc>
          <w:tcPr>
            <w:tcW w:w="1671" w:type="dxa"/>
            <w:vAlign w:val="center"/>
          </w:tcPr>
          <w:p w:rsidR="00361D57" w:rsidRDefault="00361D57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Niskogradnja </w:t>
            </w:r>
            <w:proofErr w:type="spellStart"/>
            <w:r>
              <w:rPr>
                <w:rFonts w:ascii="Times New Roman" w:hAnsi="Times New Roman" w:cs="Times New Roman"/>
              </w:rPr>
              <w:t>Veselnik</w:t>
            </w:r>
            <w:proofErr w:type="spellEnd"/>
            <w:r>
              <w:rPr>
                <w:rFonts w:ascii="Times New Roman" w:hAnsi="Times New Roman" w:cs="Times New Roman"/>
              </w:rPr>
              <w:t xml:space="preserve">, 8. maja 18, </w:t>
            </w:r>
            <w:proofErr w:type="spellStart"/>
            <w:r>
              <w:rPr>
                <w:rFonts w:ascii="Times New Roman" w:hAnsi="Times New Roman" w:cs="Times New Roman"/>
              </w:rPr>
              <w:t>Kolarovec</w:t>
            </w:r>
            <w:proofErr w:type="spellEnd"/>
          </w:p>
        </w:tc>
        <w:tc>
          <w:tcPr>
            <w:tcW w:w="1402" w:type="dxa"/>
            <w:vAlign w:val="center"/>
          </w:tcPr>
          <w:p w:rsidR="00361D57" w:rsidRPr="00644F71" w:rsidRDefault="00202DB3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17.06.2017.</w:t>
            </w:r>
          </w:p>
        </w:tc>
        <w:tc>
          <w:tcPr>
            <w:tcW w:w="1646" w:type="dxa"/>
            <w:vAlign w:val="center"/>
          </w:tcPr>
          <w:p w:rsidR="00361D57" w:rsidRDefault="00202DB3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111.586,63</w:t>
            </w:r>
          </w:p>
        </w:tc>
      </w:tr>
      <w:tr w:rsidR="00D87EFA" w:rsidRPr="00644F71" w:rsidTr="00975A41">
        <w:trPr>
          <w:trHeight w:val="428"/>
          <w:jc w:val="center"/>
        </w:trPr>
        <w:tc>
          <w:tcPr>
            <w:tcW w:w="873" w:type="dxa"/>
            <w:vAlign w:val="center"/>
          </w:tcPr>
          <w:p w:rsidR="00D87EFA" w:rsidRDefault="00D87EFA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6" w:type="dxa"/>
            <w:vAlign w:val="center"/>
          </w:tcPr>
          <w:p w:rsidR="00D87EFA" w:rsidRDefault="00D87EFA" w:rsidP="00975A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IZVOĐENJE DODATNIH RADOVA NA IZGRADNJI PARKIRALIŠTA NA MJESNOM GROBLJU U VIDOVCU</w:t>
            </w:r>
          </w:p>
          <w:p w:rsidR="00130B31" w:rsidRDefault="00130B31" w:rsidP="00975A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35/17 MV</w:t>
            </w:r>
          </w:p>
        </w:tc>
        <w:tc>
          <w:tcPr>
            <w:tcW w:w="1579" w:type="dxa"/>
            <w:vAlign w:val="center"/>
          </w:tcPr>
          <w:p w:rsidR="00D87EFA" w:rsidRDefault="00D87EFA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559" w:type="dxa"/>
            <w:vAlign w:val="center"/>
          </w:tcPr>
          <w:p w:rsidR="00D87EFA" w:rsidRDefault="00B4655B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20.04.2017.</w:t>
            </w:r>
          </w:p>
        </w:tc>
        <w:tc>
          <w:tcPr>
            <w:tcW w:w="1516" w:type="dxa"/>
            <w:vAlign w:val="center"/>
          </w:tcPr>
          <w:p w:rsidR="00D87EFA" w:rsidRDefault="00B4655B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35.670,63</w:t>
            </w:r>
          </w:p>
        </w:tc>
        <w:tc>
          <w:tcPr>
            <w:tcW w:w="1345" w:type="dxa"/>
            <w:vAlign w:val="center"/>
          </w:tcPr>
          <w:p w:rsidR="00D87EFA" w:rsidRDefault="00B4655B" w:rsidP="00361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mjeseci</w:t>
            </w:r>
          </w:p>
        </w:tc>
        <w:tc>
          <w:tcPr>
            <w:tcW w:w="1671" w:type="dxa"/>
            <w:vAlign w:val="center"/>
          </w:tcPr>
          <w:p w:rsidR="00D87EFA" w:rsidRDefault="00B4655B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COLAS Hrvatska d.d., Međimurska 26, Varaždin</w:t>
            </w:r>
          </w:p>
        </w:tc>
        <w:tc>
          <w:tcPr>
            <w:tcW w:w="1402" w:type="dxa"/>
            <w:vAlign w:val="center"/>
          </w:tcPr>
          <w:p w:rsidR="00D87EFA" w:rsidRPr="00644F71" w:rsidRDefault="00B4655B" w:rsidP="00975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30.04.2017.</w:t>
            </w:r>
          </w:p>
        </w:tc>
        <w:tc>
          <w:tcPr>
            <w:tcW w:w="1646" w:type="dxa"/>
            <w:vAlign w:val="center"/>
          </w:tcPr>
          <w:p w:rsidR="00D87EFA" w:rsidRDefault="008D3077" w:rsidP="00975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35.670,63</w:t>
            </w:r>
          </w:p>
        </w:tc>
      </w:tr>
    </w:tbl>
    <w:p w:rsidR="003C6DE9" w:rsidRDefault="003C6DE9" w:rsidP="00391934">
      <w:pPr>
        <w:spacing w:before="360"/>
        <w:rPr>
          <w:rFonts w:ascii="Times New Roman" w:hAnsi="Times New Roman" w:cs="Times New Roman"/>
          <w:b/>
          <w:bCs/>
        </w:rPr>
      </w:pPr>
    </w:p>
    <w:p w:rsidR="004B387F" w:rsidRPr="004B387F" w:rsidRDefault="003356AA" w:rsidP="004B387F">
      <w:r>
        <w:rPr>
          <w:rFonts w:ascii="Times New Roman" w:hAnsi="Times New Roman" w:cs="Times New Roman"/>
          <w:b/>
          <w:sz w:val="20"/>
          <w:szCs w:val="20"/>
        </w:rPr>
        <w:t>AŽURIRANO</w:t>
      </w:r>
      <w:r w:rsidR="003C6DE9">
        <w:rPr>
          <w:rFonts w:ascii="Times New Roman" w:hAnsi="Times New Roman" w:cs="Times New Roman"/>
          <w:b/>
          <w:sz w:val="20"/>
          <w:szCs w:val="20"/>
        </w:rPr>
        <w:t>: 31.12.2017</w:t>
      </w:r>
      <w:r w:rsidR="004B387F" w:rsidRPr="004B387F">
        <w:rPr>
          <w:rFonts w:ascii="Times New Roman" w:hAnsi="Times New Roman" w:cs="Times New Roman"/>
          <w:b/>
          <w:sz w:val="20"/>
          <w:szCs w:val="20"/>
        </w:rPr>
        <w:t>. godine</w:t>
      </w:r>
      <w:r w:rsidR="004B387F" w:rsidRPr="004B38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387F" w:rsidRDefault="004B387F"/>
    <w:sectPr w:rsidR="004B387F" w:rsidSect="00694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34"/>
    <w:rsid w:val="001059CA"/>
    <w:rsid w:val="00130B31"/>
    <w:rsid w:val="001C17D6"/>
    <w:rsid w:val="00202DB3"/>
    <w:rsid w:val="00235A5C"/>
    <w:rsid w:val="003356AA"/>
    <w:rsid w:val="00361D57"/>
    <w:rsid w:val="00391934"/>
    <w:rsid w:val="00393F04"/>
    <w:rsid w:val="003C6DE9"/>
    <w:rsid w:val="0049181B"/>
    <w:rsid w:val="004B387F"/>
    <w:rsid w:val="00584714"/>
    <w:rsid w:val="0062241B"/>
    <w:rsid w:val="006567AC"/>
    <w:rsid w:val="006E7BAF"/>
    <w:rsid w:val="007B3C5F"/>
    <w:rsid w:val="007E28EA"/>
    <w:rsid w:val="008365D3"/>
    <w:rsid w:val="008656B6"/>
    <w:rsid w:val="008667E7"/>
    <w:rsid w:val="008841B7"/>
    <w:rsid w:val="008B1595"/>
    <w:rsid w:val="008B4A25"/>
    <w:rsid w:val="008D3077"/>
    <w:rsid w:val="008E79E0"/>
    <w:rsid w:val="009B161D"/>
    <w:rsid w:val="00A2327D"/>
    <w:rsid w:val="00A42F68"/>
    <w:rsid w:val="00AA5B2F"/>
    <w:rsid w:val="00B4655B"/>
    <w:rsid w:val="00C13238"/>
    <w:rsid w:val="00CD4863"/>
    <w:rsid w:val="00D557A6"/>
    <w:rsid w:val="00D87EFA"/>
    <w:rsid w:val="00E25E23"/>
    <w:rsid w:val="00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34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34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</cp:lastModifiedBy>
  <cp:revision>2</cp:revision>
  <cp:lastPrinted>2018-04-04T10:58:00Z</cp:lastPrinted>
  <dcterms:created xsi:type="dcterms:W3CDTF">2018-04-04T12:38:00Z</dcterms:created>
  <dcterms:modified xsi:type="dcterms:W3CDTF">2018-04-04T12:38:00Z</dcterms:modified>
</cp:coreProperties>
</file>