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7548F1" w:rsidRPr="00895CDD" w:rsidRDefault="007548F1" w:rsidP="00895CDD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sz w:val="36"/>
          <w:szCs w:val="36"/>
        </w:rPr>
      </w:pPr>
      <w:r w:rsidRPr="00895CDD">
        <w:rPr>
          <w:rFonts w:ascii="Times New Roman" w:hAnsi="Times New Roman" w:cs="Times New Roman"/>
          <w:b/>
          <w:sz w:val="36"/>
          <w:szCs w:val="36"/>
        </w:rPr>
        <w:t xml:space="preserve">IZMJENE I DOPUNE 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7548F1">
        <w:rPr>
          <w:rFonts w:ascii="Times New Roman" w:hAnsi="Times New Roman" w:cs="Times New Roman"/>
          <w:b/>
          <w:sz w:val="36"/>
          <w:szCs w:val="36"/>
        </w:rPr>
        <w:t>A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A836E4" w:rsidRPr="00A836E4" w:rsidRDefault="00A836E4" w:rsidP="00A836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C5511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D46CCC">
        <w:rPr>
          <w:rFonts w:ascii="Times New Roman" w:hAnsi="Times New Roman" w:cs="Times New Roman"/>
          <w:b/>
          <w:sz w:val="36"/>
          <w:szCs w:val="36"/>
        </w:rPr>
        <w:t>RAZDOBLJE 2021. – 2023</w:t>
      </w:r>
      <w:r w:rsidRPr="00A836E4">
        <w:rPr>
          <w:rFonts w:ascii="Times New Roman" w:hAnsi="Times New Roman" w:cs="Times New Roman"/>
          <w:b/>
          <w:sz w:val="36"/>
          <w:szCs w:val="36"/>
        </w:rPr>
        <w:t xml:space="preserve">. GODINE 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OBRAZLOŽENJE UZ </w:t>
      </w:r>
      <w:r w:rsidR="00895CDD">
        <w:rPr>
          <w:rFonts w:ascii="Times New Roman" w:hAnsi="Times New Roman" w:cs="Times New Roman"/>
          <w:b/>
          <w:sz w:val="24"/>
          <w:szCs w:val="24"/>
        </w:rPr>
        <w:t>2</w:t>
      </w:r>
      <w:r w:rsidR="007548F1">
        <w:rPr>
          <w:rFonts w:ascii="Times New Roman" w:hAnsi="Times New Roman" w:cs="Times New Roman"/>
          <w:b/>
          <w:sz w:val="24"/>
          <w:szCs w:val="24"/>
        </w:rPr>
        <w:t xml:space="preserve">. IZMJENE I DOPUNE </w:t>
      </w:r>
      <w:r w:rsidRPr="005D0E14">
        <w:rPr>
          <w:rFonts w:ascii="Times New Roman" w:hAnsi="Times New Roman" w:cs="Times New Roman"/>
          <w:b/>
          <w:sz w:val="24"/>
          <w:szCs w:val="24"/>
        </w:rPr>
        <w:t>PRORAČUN</w:t>
      </w:r>
      <w:r w:rsidR="007548F1">
        <w:rPr>
          <w:rFonts w:ascii="Times New Roman" w:hAnsi="Times New Roman" w:cs="Times New Roman"/>
          <w:b/>
          <w:sz w:val="24"/>
          <w:szCs w:val="24"/>
        </w:rPr>
        <w:t>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CC">
        <w:rPr>
          <w:rFonts w:ascii="Times New Roman" w:hAnsi="Times New Roman" w:cs="Times New Roman"/>
          <w:b/>
          <w:sz w:val="24"/>
          <w:szCs w:val="24"/>
        </w:rPr>
        <w:t>OPĆINE VIDOVEC ZA RAZDOBLJE 2021. – 2023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</w:t>
      </w:r>
      <w:r w:rsidR="00895CD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zakonskim aktima koj</w:t>
      </w:r>
      <w:r w:rsidR="00A9752B">
        <w:rPr>
          <w:rFonts w:ascii="Times New Roman" w:hAnsi="Times New Roman" w:cs="Times New Roman"/>
          <w:sz w:val="24"/>
          <w:szCs w:val="24"/>
        </w:rPr>
        <w:t xml:space="preserve">ima se regulira provedba Zakona- </w:t>
      </w:r>
      <w:r w:rsidRPr="005D0E14">
        <w:rPr>
          <w:rFonts w:ascii="Times New Roman" w:hAnsi="Times New Roman" w:cs="Times New Roman"/>
          <w:sz w:val="24"/>
          <w:szCs w:val="24"/>
        </w:rPr>
        <w:t>Pravilnikom o proračun</w:t>
      </w:r>
      <w:r w:rsidR="00D46CCC">
        <w:rPr>
          <w:rFonts w:ascii="Times New Roman" w:hAnsi="Times New Roman" w:cs="Times New Roman"/>
          <w:sz w:val="24"/>
          <w:szCs w:val="24"/>
        </w:rPr>
        <w:t>skim klasifikacijama (NN 26/10,</w:t>
      </w:r>
      <w:r w:rsidRPr="005D0E14">
        <w:rPr>
          <w:rFonts w:ascii="Times New Roman" w:hAnsi="Times New Roman" w:cs="Times New Roman"/>
          <w:sz w:val="24"/>
          <w:szCs w:val="24"/>
        </w:rPr>
        <w:t xml:space="preserve"> 120/13</w:t>
      </w:r>
      <w:r w:rsidR="00D46CCC">
        <w:rPr>
          <w:rFonts w:ascii="Times New Roman" w:hAnsi="Times New Roman" w:cs="Times New Roman"/>
          <w:sz w:val="24"/>
          <w:szCs w:val="24"/>
        </w:rPr>
        <w:t xml:space="preserve"> i 01/20</w:t>
      </w:r>
      <w:r w:rsidRPr="005D0E14">
        <w:rPr>
          <w:rFonts w:ascii="Times New Roman" w:hAnsi="Times New Roman" w:cs="Times New Roman"/>
          <w:sz w:val="24"/>
          <w:szCs w:val="24"/>
        </w:rPr>
        <w:t>) i novim Pravilnikom o proračunskom računovodstvu i računskom pl</w:t>
      </w:r>
      <w:r w:rsidR="00D46CCC">
        <w:rPr>
          <w:rFonts w:ascii="Times New Roman" w:hAnsi="Times New Roman" w:cs="Times New Roman"/>
          <w:sz w:val="24"/>
          <w:szCs w:val="24"/>
        </w:rPr>
        <w:t>anu (NN 124/14,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D46CCC">
        <w:rPr>
          <w:rFonts w:ascii="Times New Roman" w:hAnsi="Times New Roman" w:cs="Times New Roman"/>
          <w:sz w:val="24"/>
          <w:szCs w:val="24"/>
        </w:rPr>
        <w:t xml:space="preserve">115/15, </w:t>
      </w:r>
      <w:r w:rsidRPr="005D0E14">
        <w:rPr>
          <w:rFonts w:ascii="Times New Roman" w:hAnsi="Times New Roman" w:cs="Times New Roman"/>
          <w:sz w:val="24"/>
          <w:szCs w:val="24"/>
        </w:rPr>
        <w:t>87/16</w:t>
      </w:r>
      <w:r w:rsidR="00D46CCC">
        <w:rPr>
          <w:rFonts w:ascii="Times New Roman" w:hAnsi="Times New Roman" w:cs="Times New Roman"/>
          <w:sz w:val="24"/>
          <w:szCs w:val="24"/>
        </w:rPr>
        <w:t xml:space="preserve"> i 3/18, 126/19 i 108/20</w:t>
      </w:r>
      <w:r w:rsidRPr="005D0E14">
        <w:rPr>
          <w:rFonts w:ascii="Times New Roman" w:hAnsi="Times New Roman" w:cs="Times New Roman"/>
          <w:sz w:val="24"/>
          <w:szCs w:val="24"/>
        </w:rPr>
        <w:t>) Metodologija izrade proračuna nije se mijenjala. Smjernicama ekonomske i fiskalne politike Vlada Republike Hrvatske daju se parametri Ministarstvu financija za izradu Upute za izradu državnog proračuna</w:t>
      </w:r>
      <w:r w:rsidR="00A836E4">
        <w:rPr>
          <w:rFonts w:ascii="Times New Roman" w:hAnsi="Times New Roman" w:cs="Times New Roman"/>
          <w:sz w:val="24"/>
          <w:szCs w:val="24"/>
        </w:rPr>
        <w:t xml:space="preserve"> </w:t>
      </w:r>
      <w:r w:rsidR="00A836E4">
        <w:rPr>
          <w:rFonts w:ascii="Times New Roman" w:hAnsi="Times New Roman" w:cs="Times New Roman"/>
          <w:sz w:val="24"/>
          <w:szCs w:val="24"/>
        </w:rPr>
        <w:tab/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</w:t>
      </w:r>
      <w:r w:rsidR="00883AC1">
        <w:rPr>
          <w:rFonts w:ascii="Times New Roman" w:hAnsi="Times New Roman" w:cs="Times New Roman"/>
          <w:sz w:val="24"/>
          <w:szCs w:val="24"/>
        </w:rPr>
        <w:t>.</w:t>
      </w:r>
      <w:r w:rsidR="00587258">
        <w:rPr>
          <w:rFonts w:ascii="Times New Roman" w:hAnsi="Times New Roman" w:cs="Times New Roman"/>
          <w:sz w:val="24"/>
          <w:szCs w:val="24"/>
        </w:rPr>
        <w:t xml:space="preserve"> Proračun Općine Vidovec za 2021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</w:t>
      </w:r>
      <w:r w:rsidR="00587258">
        <w:rPr>
          <w:rFonts w:ascii="Times New Roman" w:hAnsi="Times New Roman" w:cs="Times New Roman"/>
          <w:sz w:val="24"/>
          <w:szCs w:val="24"/>
        </w:rPr>
        <w:t>ljem navedenog, proračun za 2021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</w:t>
      </w:r>
      <w:r w:rsidR="00A9752B">
        <w:rPr>
          <w:rFonts w:ascii="Times New Roman" w:hAnsi="Times New Roman" w:cs="Times New Roman"/>
          <w:sz w:val="24"/>
          <w:szCs w:val="24"/>
        </w:rPr>
        <w:t>lana), dok s</w:t>
      </w:r>
      <w:r w:rsidR="00587258">
        <w:rPr>
          <w:rFonts w:ascii="Times New Roman" w:hAnsi="Times New Roman" w:cs="Times New Roman"/>
          <w:sz w:val="24"/>
          <w:szCs w:val="24"/>
        </w:rPr>
        <w:t>e projekcija za 2022. i 2023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CD1940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Vidovec s programskom i organizacijskom klasifikacijom proračuna.</w:t>
      </w:r>
      <w:r w:rsidR="0058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14" w:rsidRDefault="0058725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Vidovec za 2021</w:t>
      </w:r>
      <w:r w:rsidR="00931766" w:rsidRPr="005D0E14">
        <w:rPr>
          <w:rFonts w:ascii="Times New Roman" w:hAnsi="Times New Roman" w:cs="Times New Roman"/>
          <w:sz w:val="24"/>
          <w:szCs w:val="24"/>
        </w:rPr>
        <w:t xml:space="preserve">. godinu je konsolidiran, što znači da su svi prihodi i rashodi proračunskih korisnika Dječjeg vrtić Škrinjica  planirani u proračunu sukladno ekonomskoj, programskoj, funkcijskoj, organizacijskoj i lokacijskoj klasifikaciji te izvorima financiranja. </w:t>
      </w:r>
    </w:p>
    <w:p w:rsidR="007548F1" w:rsidRDefault="007548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Proračun Općine Vidovec za 2021. godinu donesen je na  </w:t>
      </w:r>
      <w:r w:rsidR="003E3890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3E3890">
        <w:rPr>
          <w:rFonts w:ascii="Times New Roman" w:hAnsi="Times New Roman" w:cs="Times New Roman"/>
          <w:sz w:val="24"/>
          <w:szCs w:val="24"/>
        </w:rPr>
        <w:t xml:space="preserve">Općinskog vijeća Općine Vidovec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3E3890">
        <w:rPr>
          <w:rFonts w:ascii="Times New Roman" w:hAnsi="Times New Roman" w:cs="Times New Roman"/>
          <w:sz w:val="24"/>
          <w:szCs w:val="24"/>
        </w:rPr>
        <w:t xml:space="preserve">04. prosinca 2020. godine </w:t>
      </w:r>
      <w:r>
        <w:rPr>
          <w:rFonts w:ascii="Times New Roman" w:hAnsi="Times New Roman" w:cs="Times New Roman"/>
          <w:sz w:val="24"/>
          <w:szCs w:val="24"/>
        </w:rPr>
        <w:t xml:space="preserve">a objavljen u  Službenom vjesniku varaždinske županije broj </w:t>
      </w:r>
      <w:r w:rsidR="003E3890">
        <w:rPr>
          <w:rFonts w:ascii="Times New Roman" w:hAnsi="Times New Roman" w:cs="Times New Roman"/>
          <w:sz w:val="24"/>
          <w:szCs w:val="24"/>
        </w:rPr>
        <w:t>82/20.</w:t>
      </w:r>
    </w:p>
    <w:p w:rsidR="00895CDD" w:rsidRPr="00895CDD" w:rsidRDefault="00895CDD" w:rsidP="00895CD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CDD">
        <w:rPr>
          <w:rFonts w:ascii="Times New Roman" w:hAnsi="Times New Roman" w:cs="Times New Roman"/>
          <w:sz w:val="24"/>
          <w:szCs w:val="24"/>
        </w:rPr>
        <w:t xml:space="preserve">Izmjene i dopune Proračuna Općine Vidovec za 2021. godinu donesen je na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95CDD">
        <w:rPr>
          <w:rFonts w:ascii="Times New Roman" w:hAnsi="Times New Roman" w:cs="Times New Roman"/>
          <w:sz w:val="24"/>
          <w:szCs w:val="24"/>
        </w:rPr>
        <w:t xml:space="preserve">. sjednici Općinskog vijeća Općine Vidovec održanoj dana </w:t>
      </w:r>
      <w:r>
        <w:rPr>
          <w:rFonts w:ascii="Times New Roman" w:hAnsi="Times New Roman" w:cs="Times New Roman"/>
          <w:sz w:val="24"/>
          <w:szCs w:val="24"/>
        </w:rPr>
        <w:t>29. ožujka 2021</w:t>
      </w:r>
      <w:r w:rsidRPr="00895CDD">
        <w:rPr>
          <w:rFonts w:ascii="Times New Roman" w:hAnsi="Times New Roman" w:cs="Times New Roman"/>
          <w:sz w:val="24"/>
          <w:szCs w:val="24"/>
        </w:rPr>
        <w:t xml:space="preserve">. godine a objavljen u  Službenom vjesniku varaždinske županije broj </w:t>
      </w:r>
      <w:r>
        <w:rPr>
          <w:rFonts w:ascii="Times New Roman" w:hAnsi="Times New Roman" w:cs="Times New Roman"/>
          <w:sz w:val="24"/>
          <w:szCs w:val="24"/>
        </w:rPr>
        <w:t>27/21</w:t>
      </w:r>
      <w:r w:rsidRPr="00895CDD">
        <w:rPr>
          <w:rFonts w:ascii="Times New Roman" w:hAnsi="Times New Roman" w:cs="Times New Roman"/>
          <w:sz w:val="24"/>
          <w:szCs w:val="24"/>
        </w:rPr>
        <w:t>.</w:t>
      </w:r>
    </w:p>
    <w:p w:rsidR="00895CDD" w:rsidRPr="00895CDD" w:rsidRDefault="00895CDD" w:rsidP="00895C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ostvarenja za prethodnu godinu i Uputama za izradu proračuna jedinica lokalne i područne (regional</w:t>
      </w:r>
      <w:r w:rsidR="00587258">
        <w:rPr>
          <w:rFonts w:ascii="Times New Roman" w:hAnsi="Times New Roman" w:cs="Times New Roman"/>
          <w:sz w:val="24"/>
          <w:szCs w:val="24"/>
        </w:rPr>
        <w:t>ne) samouprave za razdoblje 2021 – 2023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:rsidR="00266F77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</w:t>
      </w:r>
      <w:r w:rsidR="00895CDD">
        <w:rPr>
          <w:rFonts w:ascii="Times New Roman" w:hAnsi="Times New Roman" w:cs="Times New Roman"/>
          <w:sz w:val="24"/>
          <w:szCs w:val="24"/>
        </w:rPr>
        <w:t xml:space="preserve"> utvrđeni 2</w:t>
      </w:r>
      <w:r w:rsidR="007548F1">
        <w:rPr>
          <w:rFonts w:ascii="Times New Roman" w:hAnsi="Times New Roman" w:cs="Times New Roman"/>
          <w:sz w:val="24"/>
          <w:szCs w:val="24"/>
        </w:rPr>
        <w:t>. izmjenama i dopunama  P</w:t>
      </w:r>
      <w:r w:rsidRPr="005D0E14">
        <w:rPr>
          <w:rFonts w:ascii="Times New Roman" w:hAnsi="Times New Roman" w:cs="Times New Roman"/>
          <w:sz w:val="24"/>
          <w:szCs w:val="24"/>
        </w:rPr>
        <w:t>roračuna Općine V</w:t>
      </w:r>
      <w:r w:rsidR="00587258">
        <w:rPr>
          <w:rFonts w:ascii="Times New Roman" w:hAnsi="Times New Roman" w:cs="Times New Roman"/>
          <w:sz w:val="24"/>
          <w:szCs w:val="24"/>
        </w:rPr>
        <w:t xml:space="preserve">idovec </w:t>
      </w:r>
      <w:r w:rsidR="003032C6">
        <w:rPr>
          <w:rFonts w:ascii="Times New Roman" w:hAnsi="Times New Roman" w:cs="Times New Roman"/>
          <w:sz w:val="24"/>
          <w:szCs w:val="24"/>
        </w:rPr>
        <w:t xml:space="preserve">i proračunskog korisnika Dječjeg vrtića Škrinjica </w:t>
      </w:r>
      <w:r w:rsidR="00587258">
        <w:rPr>
          <w:rFonts w:ascii="Times New Roman" w:hAnsi="Times New Roman" w:cs="Times New Roman"/>
          <w:sz w:val="24"/>
          <w:szCs w:val="24"/>
        </w:rPr>
        <w:t>za 2021</w:t>
      </w:r>
      <w:r w:rsidRPr="005D0E14">
        <w:rPr>
          <w:rFonts w:ascii="Times New Roman" w:hAnsi="Times New Roman" w:cs="Times New Roman"/>
          <w:sz w:val="24"/>
          <w:szCs w:val="24"/>
        </w:rPr>
        <w:t>. godinu planir</w:t>
      </w:r>
      <w:r w:rsidR="00A9752B">
        <w:rPr>
          <w:rFonts w:ascii="Times New Roman" w:hAnsi="Times New Roman" w:cs="Times New Roman"/>
          <w:sz w:val="24"/>
          <w:szCs w:val="24"/>
        </w:rPr>
        <w:t>ani su u iznosu od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19.819,664,00 </w:t>
      </w:r>
      <w:r w:rsidR="00CC4B8E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3032C6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planirani prihodi Općine Vidovec bez proračunskog </w:t>
      </w:r>
      <w:r w:rsidR="002964E9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korisnika izno</w:t>
      </w:r>
      <w:r w:rsidR="001A14C3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18.650.709,67</w:t>
      </w:r>
      <w:r w:rsidR="003032C6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2C6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</w:t>
      </w:r>
      <w:r w:rsidR="00CC4B8E" w:rsidRPr="007548F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C4B8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>nta 5/. U proračunu Općine Vidovec</w:t>
      </w:r>
      <w:r w:rsidR="00587258">
        <w:rPr>
          <w:rFonts w:ascii="Times New Roman" w:hAnsi="Times New Roman" w:cs="Times New Roman"/>
          <w:sz w:val="24"/>
          <w:szCs w:val="24"/>
        </w:rPr>
        <w:t xml:space="preserve"> za 2021</w:t>
      </w:r>
      <w:r w:rsidR="00A9752B">
        <w:rPr>
          <w:rFonts w:ascii="Times New Roman" w:hAnsi="Times New Roman" w:cs="Times New Roman"/>
          <w:sz w:val="24"/>
          <w:szCs w:val="24"/>
        </w:rPr>
        <w:t xml:space="preserve"> – </w:t>
      </w:r>
      <w:r w:rsidR="00587258">
        <w:rPr>
          <w:rFonts w:ascii="Times New Roman" w:hAnsi="Times New Roman" w:cs="Times New Roman"/>
          <w:sz w:val="24"/>
          <w:szCs w:val="24"/>
        </w:rPr>
        <w:t>2023</w:t>
      </w:r>
      <w:r w:rsidR="00A836E4">
        <w:rPr>
          <w:rFonts w:ascii="Times New Roman" w:hAnsi="Times New Roman" w:cs="Times New Roman"/>
          <w:sz w:val="24"/>
          <w:szCs w:val="24"/>
        </w:rPr>
        <w:t>. p</w:t>
      </w:r>
      <w:r w:rsidRPr="005D0E14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883AC1">
        <w:rPr>
          <w:rFonts w:ascii="Times New Roman" w:hAnsi="Times New Roman" w:cs="Times New Roman"/>
          <w:sz w:val="24"/>
          <w:szCs w:val="24"/>
        </w:rPr>
        <w:t>minusa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na rač</w:t>
      </w:r>
      <w:r w:rsidR="00A9752B">
        <w:rPr>
          <w:rFonts w:ascii="Times New Roman" w:hAnsi="Times New Roman" w:cs="Times New Roman"/>
          <w:sz w:val="24"/>
          <w:szCs w:val="24"/>
        </w:rPr>
        <w:t>unu , odnosno cash pool te na otplatu kred</w:t>
      </w:r>
      <w:r w:rsidR="00883AC1">
        <w:rPr>
          <w:rFonts w:ascii="Times New Roman" w:hAnsi="Times New Roman" w:cs="Times New Roman"/>
          <w:sz w:val="24"/>
          <w:szCs w:val="24"/>
        </w:rPr>
        <w:t xml:space="preserve">ita za izgradnju dječjeg vrtića te otplatu kratkoročnih zajmova iz državnog proračuna primljenih u 2020. godini zbog povrata poreza i odgode plaćanja poreza uvjetovanih pandemijom </w:t>
      </w:r>
      <w:r w:rsidR="00DF5B2D">
        <w:rPr>
          <w:rFonts w:ascii="Times New Roman" w:hAnsi="Times New Roman" w:cs="Times New Roman"/>
          <w:sz w:val="24"/>
          <w:szCs w:val="24"/>
        </w:rPr>
        <w:t xml:space="preserve">Covid </w:t>
      </w:r>
      <w:r w:rsidR="00883AC1">
        <w:rPr>
          <w:rFonts w:ascii="Times New Roman" w:hAnsi="Times New Roman" w:cs="Times New Roman"/>
          <w:sz w:val="24"/>
          <w:szCs w:val="24"/>
        </w:rPr>
        <w:t>u 2020. godini.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Pr="005D0E14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F77" w:rsidRPr="005D0E14" w:rsidRDefault="0058725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895CD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F760E">
        <w:rPr>
          <w:rFonts w:ascii="Times New Roman" w:hAnsi="Times New Roman" w:cs="Times New Roman"/>
          <w:b/>
          <w:sz w:val="24"/>
          <w:szCs w:val="24"/>
        </w:rPr>
        <w:t xml:space="preserve">.  IZMJENA I DOPUNA </w:t>
      </w:r>
      <w:r>
        <w:rPr>
          <w:rFonts w:ascii="Times New Roman" w:hAnsi="Times New Roman" w:cs="Times New Roman"/>
          <w:b/>
          <w:sz w:val="24"/>
          <w:szCs w:val="24"/>
        </w:rPr>
        <w:t>PRORAČUNA U 2021</w:t>
      </w:r>
      <w:r w:rsidR="00931766"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CF2D1A" w:rsidRPr="001A14C3" w:rsidRDefault="00931766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</w:t>
      </w:r>
      <w:r w:rsidR="00587258">
        <w:rPr>
          <w:rFonts w:ascii="Times New Roman" w:hAnsi="Times New Roman" w:cs="Times New Roman"/>
          <w:sz w:val="24"/>
          <w:szCs w:val="24"/>
        </w:rPr>
        <w:t xml:space="preserve">hodi i primici </w:t>
      </w:r>
      <w:r w:rsidR="00895CDD">
        <w:rPr>
          <w:rFonts w:ascii="Times New Roman" w:hAnsi="Times New Roman" w:cs="Times New Roman"/>
          <w:sz w:val="24"/>
          <w:szCs w:val="24"/>
        </w:rPr>
        <w:t>utvrđeni 2</w:t>
      </w:r>
      <w:r w:rsidR="00CF760E">
        <w:rPr>
          <w:rFonts w:ascii="Times New Roman" w:hAnsi="Times New Roman" w:cs="Times New Roman"/>
          <w:sz w:val="24"/>
          <w:szCs w:val="24"/>
        </w:rPr>
        <w:t xml:space="preserve">. izmjenama i dopunama </w:t>
      </w:r>
      <w:r w:rsidR="00587258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Proračuna</w:t>
      </w:r>
      <w:r w:rsidR="00CF7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</w:t>
      </w:r>
      <w:r w:rsidR="00587258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2021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g. predl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</w:t>
      </w:r>
      <w:r w:rsidR="00A9752B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19.819.664,00</w:t>
      </w:r>
      <w:r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, a u tome prihod</w:t>
      </w:r>
      <w:r w:rsidR="00A9752B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poslovanja iznose 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18.519.6</w:t>
      </w:r>
      <w:r w:rsidR="000E61CE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64,00</w:t>
      </w:r>
      <w:r w:rsidR="00F15641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641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kuna. </w:t>
      </w:r>
    </w:p>
    <w:p w:rsidR="001A14C3" w:rsidRDefault="00F15641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rimici od financijske imovine i zaduživanja plani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aju se u iznosu od </w:t>
      </w:r>
      <w:r w:rsidR="00DF5B2D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1.300.000,00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odnose se na primljene kratkoročne kredite odnosno cash pool te primljene kratkoročne  zajmove iz državnog proračuna.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2D1A" w:rsidRDefault="00097302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760E">
        <w:rPr>
          <w:rFonts w:ascii="Times New Roman" w:hAnsi="Times New Roman" w:cs="Times New Roman"/>
          <w:color w:val="000000" w:themeColor="text1"/>
          <w:sz w:val="24"/>
          <w:szCs w:val="24"/>
        </w:rPr>
        <w:t>. izmjenama i dopunama Proračuna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 za 2021. godinu planirano je pokriće manjka prihoda iz p</w:t>
      </w:r>
      <w:r w:rsidR="00CD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rethodnih godina </w:t>
      </w:r>
      <w:r w:rsidR="00453F9A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-579.236,88</w:t>
      </w:r>
      <w:r w:rsidR="00CD1940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</w:t>
      </w:r>
      <w:r w:rsidR="00453F9A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odnosi se na preneseni  manjak prihoda Općine Vidovec iz prethodnih godina u iznosu od -584.141,21 kunu  i preneseni višak </w:t>
      </w:r>
      <w:r w:rsid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prihoda </w:t>
      </w:r>
      <w:r w:rsidR="00453F9A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Dječjeg vrtića Škrinjica u iznosu od 4.904,33 kune</w:t>
      </w:r>
    </w:p>
    <w:p w:rsidR="00CD1940" w:rsidRPr="00351399" w:rsidRDefault="00CD1940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A9752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promet nekretni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na koje Općina dijeli s državom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Prihodi od poreza 61  plani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raju se u iznosu </w:t>
      </w:r>
      <w:r w:rsidR="00F15641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8.66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0.200,00</w:t>
      </w:r>
      <w:r w:rsidR="00DF5B2D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F77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A9752B">
        <w:rPr>
          <w:rFonts w:ascii="Times New Roman" w:hAnsi="Times New Roman" w:cs="Times New Roman"/>
          <w:sz w:val="24"/>
          <w:szCs w:val="24"/>
        </w:rPr>
        <w:t xml:space="preserve">a skupine 63 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</w:t>
      </w:r>
      <w:r w:rsidR="006A2689">
        <w:rPr>
          <w:rFonts w:ascii="Times New Roman" w:hAnsi="Times New Roman" w:cs="Times New Roman"/>
          <w:color w:val="000000" w:themeColor="text1"/>
          <w:sz w:val="24"/>
          <w:szCs w:val="24"/>
        </w:rPr>
        <w:t>7.675</w:t>
      </w:r>
      <w:r w:rsidR="005B4D3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</w:t>
      </w:r>
      <w:r w:rsidRPr="005D0E14">
        <w:rPr>
          <w:rFonts w:ascii="Times New Roman" w:hAnsi="Times New Roman" w:cs="Times New Roman"/>
          <w:sz w:val="24"/>
          <w:szCs w:val="24"/>
        </w:rPr>
        <w:t xml:space="preserve">očekuje se od Pomoći od međunarodnih organizacija te institucija i </w:t>
      </w:r>
      <w:r w:rsidR="00DF5B2D">
        <w:rPr>
          <w:rFonts w:ascii="Times New Roman" w:hAnsi="Times New Roman" w:cs="Times New Roman"/>
          <w:sz w:val="24"/>
          <w:szCs w:val="24"/>
        </w:rPr>
        <w:t xml:space="preserve">tijela EU (skupina 632)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pomoći iz županijskog</w:t>
      </w:r>
      <w:r w:rsidR="0047762C">
        <w:rPr>
          <w:rFonts w:ascii="Times New Roman" w:hAnsi="Times New Roman" w:cs="Times New Roman"/>
          <w:sz w:val="24"/>
          <w:szCs w:val="24"/>
        </w:rPr>
        <w:t xml:space="preserve">, 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državnog proračuna</w:t>
      </w:r>
      <w:r w:rsidR="0047762C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(skupina 633).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>a Vidovec</w:t>
      </w:r>
      <w:r w:rsidR="00A9752B">
        <w:rPr>
          <w:rFonts w:ascii="Times New Roman" w:hAnsi="Times New Roman" w:cs="Times New Roman"/>
          <w:sz w:val="24"/>
          <w:szCs w:val="24"/>
        </w:rPr>
        <w:t xml:space="preserve"> planira tijeko</w:t>
      </w:r>
      <w:r w:rsidR="00587258">
        <w:rPr>
          <w:rFonts w:ascii="Times New Roman" w:hAnsi="Times New Roman" w:cs="Times New Roman"/>
          <w:sz w:val="24"/>
          <w:szCs w:val="24"/>
        </w:rPr>
        <w:t>m 2021</w:t>
      </w:r>
      <w:r w:rsidR="00DF5B2D">
        <w:rPr>
          <w:rFonts w:ascii="Times New Roman" w:hAnsi="Times New Roman" w:cs="Times New Roman"/>
          <w:sz w:val="24"/>
          <w:szCs w:val="24"/>
        </w:rPr>
        <w:t>. godine ostvariti</w:t>
      </w:r>
      <w:r w:rsidR="00CC4B8E">
        <w:rPr>
          <w:rFonts w:ascii="Times New Roman" w:hAnsi="Times New Roman" w:cs="Times New Roman"/>
          <w:sz w:val="24"/>
          <w:szCs w:val="24"/>
        </w:rPr>
        <w:t xml:space="preserve">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258.050,00 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prihoda </w:t>
      </w:r>
      <w:r w:rsidRPr="005D0E14">
        <w:rPr>
          <w:rFonts w:ascii="Times New Roman" w:hAnsi="Times New Roman" w:cs="Times New Roman"/>
          <w:sz w:val="24"/>
          <w:szCs w:val="24"/>
        </w:rPr>
        <w:t xml:space="preserve">i to s osnova iznajmljivanja imovine (poslovni prostori, javno-prometne površine), od spomeničke rente te propisanih pripadajućih naknada ( služnost javnih površina) , naknada za koncesije i sl.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DF5B2D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</w:t>
      </w:r>
      <w:r w:rsidR="00DF5B2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te ostale prihode</w:t>
      </w:r>
      <w:r w:rsidR="00DF5B2D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okviru ovih prihoda planirani su prihodi od upravnih i administrativnih , odnosno državnih biljega, boravišne pri</w:t>
      </w:r>
      <w:r w:rsidR="00A9752B">
        <w:rPr>
          <w:rFonts w:ascii="Times New Roman" w:hAnsi="Times New Roman" w:cs="Times New Roman"/>
          <w:sz w:val="24"/>
          <w:szCs w:val="24"/>
        </w:rPr>
        <w:t>stojbe,</w:t>
      </w:r>
      <w:r w:rsidR="001A14C3">
        <w:rPr>
          <w:rFonts w:ascii="Times New Roman" w:hAnsi="Times New Roman" w:cs="Times New Roman"/>
          <w:sz w:val="24"/>
          <w:szCs w:val="24"/>
        </w:rPr>
        <w:t xml:space="preserve"> </w:t>
      </w:r>
      <w:r w:rsidR="00DF5B2D">
        <w:rPr>
          <w:rFonts w:ascii="Times New Roman" w:hAnsi="Times New Roman" w:cs="Times New Roman"/>
          <w:sz w:val="24"/>
          <w:szCs w:val="24"/>
        </w:rPr>
        <w:t xml:space="preserve">naknade za refundacije štete od osiguranja, naknade za promjenu namjene </w:t>
      </w:r>
      <w:r w:rsidR="00121B71">
        <w:rPr>
          <w:rFonts w:ascii="Times New Roman" w:hAnsi="Times New Roman" w:cs="Times New Roman"/>
          <w:sz w:val="24"/>
          <w:szCs w:val="24"/>
        </w:rPr>
        <w:lastRenderedPageBreak/>
        <w:t xml:space="preserve">poljoprivrednog zemljišta. </w:t>
      </w:r>
      <w:r w:rsidR="00DF5B2D">
        <w:rPr>
          <w:rFonts w:ascii="Times New Roman" w:hAnsi="Times New Roman" w:cs="Times New Roman"/>
          <w:sz w:val="24"/>
          <w:szCs w:val="24"/>
        </w:rPr>
        <w:t xml:space="preserve"> </w:t>
      </w:r>
      <w:r w:rsidR="00A9752B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U okviru ove skupine prihoda najveći dio imaju prihodi po posebnim propisima koji se odnose na prihode od komunalnih doprinosa i komunalnih naknada. </w:t>
      </w:r>
    </w:p>
    <w:p w:rsidR="00CF2D1A" w:rsidRDefault="00DF5B2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ove skupine prihoda planirani su i prihodi proračunskog korisnika – Dječjeg vrtića Škrinjica, a odnose se na sufinanciranje cijene usluge vrtića od strane roditelja.</w:t>
      </w:r>
    </w:p>
    <w:p w:rsidR="00CA470E" w:rsidRPr="00CF760E" w:rsidRDefault="00DF5B2D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Ukupno p</w:t>
      </w:r>
      <w:r w:rsidR="00931766" w:rsidRPr="005D0E14">
        <w:rPr>
          <w:rFonts w:ascii="Times New Roman" w:hAnsi="Times New Roman" w:cs="Times New Roman"/>
          <w:sz w:val="24"/>
          <w:szCs w:val="24"/>
        </w:rPr>
        <w:t>lani</w:t>
      </w:r>
      <w:r>
        <w:rPr>
          <w:rFonts w:ascii="Times New Roman" w:hAnsi="Times New Roman" w:cs="Times New Roman"/>
          <w:sz w:val="24"/>
          <w:szCs w:val="24"/>
        </w:rPr>
        <w:t xml:space="preserve">rani prihodi </w:t>
      </w:r>
      <w:r w:rsidR="00351399">
        <w:rPr>
          <w:rFonts w:ascii="Times New Roman" w:hAnsi="Times New Roman" w:cs="Times New Roman"/>
          <w:sz w:val="24"/>
          <w:szCs w:val="24"/>
        </w:rPr>
        <w:t>od upravnih i administrativnih pristojbi ,pristojbi</w:t>
      </w:r>
      <w:r w:rsidR="00030609">
        <w:rPr>
          <w:rFonts w:ascii="Times New Roman" w:hAnsi="Times New Roman" w:cs="Times New Roman"/>
          <w:sz w:val="24"/>
          <w:szCs w:val="24"/>
        </w:rPr>
        <w:t xml:space="preserve"> po posebnim propisima i naknada </w:t>
      </w:r>
      <w:r w:rsidR="00030609" w:rsidRPr="001A14C3">
        <w:rPr>
          <w:rFonts w:ascii="Times New Roman" w:hAnsi="Times New Roman" w:cs="Times New Roman"/>
          <w:sz w:val="24"/>
          <w:szCs w:val="24"/>
        </w:rPr>
        <w:t>iznose</w:t>
      </w:r>
      <w:r w:rsidR="00CA470E" w:rsidRPr="001A14C3">
        <w:rPr>
          <w:rFonts w:ascii="Times New Roman" w:hAnsi="Times New Roman" w:cs="Times New Roman"/>
          <w:sz w:val="24"/>
          <w:szCs w:val="24"/>
        </w:rPr>
        <w:t xml:space="preserve"> </w:t>
      </w:r>
      <w:r w:rsidR="00030609" w:rsidRPr="001A14C3">
        <w:rPr>
          <w:rFonts w:ascii="Times New Roman" w:hAnsi="Times New Roman" w:cs="Times New Roman"/>
          <w:sz w:val="24"/>
          <w:szCs w:val="24"/>
        </w:rPr>
        <w:t xml:space="preserve"> </w:t>
      </w:r>
      <w:r w:rsidR="000E61CE">
        <w:rPr>
          <w:rFonts w:ascii="Times New Roman" w:hAnsi="Times New Roman" w:cs="Times New Roman"/>
          <w:sz w:val="24"/>
          <w:szCs w:val="24"/>
        </w:rPr>
        <w:t>1.773.260,00</w:t>
      </w:r>
      <w:r w:rsidR="00931766" w:rsidRPr="001A14C3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D0E14" w:rsidRDefault="00DF5B2D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5D0E14" w:rsidRPr="005D0E14">
        <w:rPr>
          <w:rFonts w:ascii="Times New Roman" w:hAnsi="Times New Roman" w:cs="Times New Roman"/>
          <w:sz w:val="24"/>
          <w:szCs w:val="24"/>
          <w:u w:val="single"/>
        </w:rPr>
        <w:t>ihodi od prodaje proizvoda i robe te pruženih usluga i prihodi od donacija</w:t>
      </w:r>
    </w:p>
    <w:p w:rsidR="00CF2D1A" w:rsidRPr="00587258" w:rsidRDefault="005D0E14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</w:t>
      </w:r>
      <w:r w:rsidR="00A9752B">
        <w:rPr>
          <w:rFonts w:ascii="Times New Roman" w:hAnsi="Times New Roman" w:cs="Times New Roman"/>
          <w:sz w:val="24"/>
          <w:szCs w:val="24"/>
        </w:rPr>
        <w:t xml:space="preserve">ćuje i naknadu za uređenje voda, a planirani su u iznosu od </w:t>
      </w:r>
      <w:r w:rsidR="000E61CE">
        <w:rPr>
          <w:rFonts w:ascii="Times New Roman" w:hAnsi="Times New Roman" w:cs="Times New Roman"/>
          <w:sz w:val="24"/>
          <w:szCs w:val="24"/>
        </w:rPr>
        <w:t>71.154,00</w:t>
      </w:r>
      <w:r w:rsidR="00A9752B" w:rsidRPr="001A14C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68 obuhvaća prihode koji najvećim dijelom proizlaze iz aktivnosti prometnog i komunalnog redarstva (kazne) te ostale prihode, a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planira</w:t>
      </w:r>
      <w:r w:rsidR="00CA470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ni su u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iznosu </w:t>
      </w:r>
      <w:r w:rsidR="009A71D1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82.000,00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kuna. </w:t>
      </w:r>
    </w:p>
    <w:p w:rsidR="003527FF" w:rsidRPr="001A14C3" w:rsidRDefault="003527FF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87258">
        <w:rPr>
          <w:rFonts w:ascii="Times New Roman" w:hAnsi="Times New Roman" w:cs="Times New Roman"/>
          <w:b/>
          <w:sz w:val="24"/>
          <w:szCs w:val="24"/>
        </w:rPr>
        <w:t xml:space="preserve">ASHODI I IZDACI </w:t>
      </w:r>
      <w:r w:rsidR="00EF16F4">
        <w:rPr>
          <w:rFonts w:ascii="Times New Roman" w:hAnsi="Times New Roman" w:cs="Times New Roman"/>
          <w:b/>
          <w:sz w:val="24"/>
          <w:szCs w:val="24"/>
        </w:rPr>
        <w:t>2</w:t>
      </w:r>
      <w:r w:rsidR="00CF760E">
        <w:rPr>
          <w:rFonts w:ascii="Times New Roman" w:hAnsi="Times New Roman" w:cs="Times New Roman"/>
          <w:b/>
          <w:sz w:val="24"/>
          <w:szCs w:val="24"/>
        </w:rPr>
        <w:t xml:space="preserve">.  IZMJENA I DOPUNA PRORAČUNA ZA </w:t>
      </w:r>
      <w:r w:rsidR="00587258">
        <w:rPr>
          <w:rFonts w:ascii="Times New Roman" w:hAnsi="Times New Roman" w:cs="Times New Roman"/>
          <w:b/>
          <w:sz w:val="24"/>
          <w:szCs w:val="24"/>
        </w:rPr>
        <w:t>2021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:rsidR="00CF2D1A" w:rsidRDefault="00931766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proračuna predl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</w:t>
      </w:r>
      <w:r w:rsidR="009A71D1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C72149">
        <w:rPr>
          <w:rFonts w:ascii="Times New Roman" w:hAnsi="Times New Roman" w:cs="Times New Roman"/>
          <w:color w:val="000000" w:themeColor="text1"/>
          <w:sz w:val="24"/>
          <w:szCs w:val="24"/>
        </w:rPr>
        <w:t>19.240.427,12</w:t>
      </w:r>
      <w:r w:rsidR="00CD1940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a uključuju</w:t>
      </w:r>
      <w:r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rashode posl</w:t>
      </w:r>
      <w:r w:rsidR="00CF2D1A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ovanja u visini od </w:t>
      </w:r>
      <w:r w:rsidR="00C72149">
        <w:rPr>
          <w:rFonts w:ascii="Times New Roman" w:hAnsi="Times New Roman" w:cs="Times New Roman"/>
          <w:color w:val="000000" w:themeColor="text1"/>
          <w:sz w:val="24"/>
          <w:szCs w:val="24"/>
        </w:rPr>
        <w:t>13.930.266,12</w:t>
      </w:r>
      <w:r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rashode za nabavu nefinancijske i</w:t>
      </w:r>
      <w:r w:rsidR="001A14C3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movine u visini od </w:t>
      </w:r>
      <w:r w:rsidR="00C72149">
        <w:rPr>
          <w:rFonts w:ascii="Times New Roman" w:hAnsi="Times New Roman" w:cs="Times New Roman"/>
          <w:color w:val="000000" w:themeColor="text1"/>
          <w:sz w:val="24"/>
          <w:szCs w:val="24"/>
        </w:rPr>
        <w:t>2.742.654</w:t>
      </w:r>
      <w:r w:rsidR="006A2689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bookmarkStart w:id="0" w:name="_GoBack"/>
      <w:bookmarkEnd w:id="0"/>
      <w:r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te izdatke za financijsku imovinu i otplatu </w:t>
      </w:r>
      <w:r w:rsidR="00097302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zajmova u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visini od 2.567.507,00</w:t>
      </w:r>
      <w:r w:rsidR="000A2BFB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9A71D1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D1A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Izdaci za financijsku imovinu i ot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>platu zajmova odnose se na otplatu kredita za izgradnju</w:t>
      </w:r>
      <w:r w:rsid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opremanje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vrtića, vraćanje kratkoročnih zajmova iz državnog proračuna te na vraćanje odobrenog  minusa na računu.</w:t>
      </w:r>
    </w:p>
    <w:p w:rsidR="006B6471" w:rsidRPr="00CF2D1A" w:rsidRDefault="00CF2D1A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766" w:rsidRPr="005D0E14">
        <w:rPr>
          <w:rFonts w:ascii="Times New Roman" w:hAnsi="Times New Roman" w:cs="Times New Roman"/>
          <w:sz w:val="24"/>
          <w:szCs w:val="24"/>
        </w:rPr>
        <w:t>Kako je navedeno , u planiranim rashodima proračuna obuh</w:t>
      </w:r>
      <w:r w:rsidR="00691342">
        <w:rPr>
          <w:rFonts w:ascii="Times New Roman" w:hAnsi="Times New Roman" w:cs="Times New Roman"/>
          <w:sz w:val="24"/>
          <w:szCs w:val="24"/>
        </w:rPr>
        <w:t>vaćeni su i rashodi proračunskog korisnika Dječjeg vrtića Škrinjica</w:t>
      </w:r>
      <w:r w:rsidR="00931766" w:rsidRPr="005D0E14">
        <w:rPr>
          <w:rFonts w:ascii="Times New Roman" w:hAnsi="Times New Roman" w:cs="Times New Roman"/>
          <w:sz w:val="24"/>
          <w:szCs w:val="24"/>
        </w:rPr>
        <w:t xml:space="preserve"> sukladno ekonomskoj, programskoj, funkcijskoj i lokacijskoj klasifikaciji te izvorima financiranja. </w:t>
      </w:r>
    </w:p>
    <w:p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• Programska (unutar razdjela i glava proračuna osnovne planske cjeline su programi, koji se izvršavaju kroz različite aktivnosti) </w:t>
      </w:r>
    </w:p>
    <w:p w:rsidR="00CF2D1A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Sredstva planirana kroz ovaj program osiguravaju se za podmirenje</w:t>
      </w:r>
      <w:r w:rsidR="00587258">
        <w:rPr>
          <w:rFonts w:ascii="Times New Roman" w:hAnsi="Times New Roman" w:cs="Times New Roman"/>
          <w:sz w:val="24"/>
          <w:szCs w:val="24"/>
        </w:rPr>
        <w:t xml:space="preserve"> plaće načelnika i zamjenika načelnika,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nika, troškove medija, </w:t>
      </w:r>
      <w:r w:rsidRPr="005D0E14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Pr="00453F9A" w:rsidRDefault="003E77F1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</w:t>
      </w:r>
      <w:r w:rsidR="00453F9A">
        <w:rPr>
          <w:rFonts w:ascii="Times New Roman" w:hAnsi="Times New Roman" w:cs="Times New Roman"/>
          <w:sz w:val="24"/>
          <w:szCs w:val="24"/>
        </w:rPr>
        <w:t>ne su aktivnosti vezane uz društveni dom Nedeljanec</w:t>
      </w:r>
      <w:r w:rsidRPr="005D0E14">
        <w:rPr>
          <w:rFonts w:ascii="Times New Roman" w:hAnsi="Times New Roman" w:cs="Times New Roman"/>
          <w:sz w:val="24"/>
          <w:szCs w:val="24"/>
        </w:rPr>
        <w:t>, Održavanja groblja,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 xml:space="preserve">i, Poticanje razvoja poljoprivrede </w:t>
      </w:r>
      <w:r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aktivnosti </w:t>
      </w:r>
      <w:r w:rsidR="007A5A01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71BF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avjet</w:t>
      </w:r>
      <w:r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71BF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mladih</w:t>
      </w:r>
      <w:r w:rsidR="007A5A01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</w:t>
      </w:r>
      <w:r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</w:t>
      </w:r>
      <w:r w:rsidR="00CD1940">
        <w:rPr>
          <w:rFonts w:ascii="Times New Roman" w:hAnsi="Times New Roman" w:cs="Times New Roman"/>
          <w:sz w:val="24"/>
          <w:szCs w:val="24"/>
        </w:rPr>
        <w:t>otrebni za funkcioniranje Upravnog odjela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6B647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Rashodi za zaposlene (skupina 31) planiraju se n</w:t>
      </w:r>
      <w:r w:rsidR="00587258">
        <w:rPr>
          <w:rFonts w:ascii="Times New Roman" w:hAnsi="Times New Roman" w:cs="Times New Roman"/>
          <w:sz w:val="24"/>
          <w:szCs w:val="24"/>
        </w:rPr>
        <w:t>a nešto višoj razini nego u 2020</w:t>
      </w:r>
      <w:r w:rsidRPr="005D0E14">
        <w:rPr>
          <w:rFonts w:ascii="Times New Roman" w:hAnsi="Times New Roman" w:cs="Times New Roman"/>
          <w:sz w:val="24"/>
          <w:szCs w:val="24"/>
        </w:rPr>
        <w:t>. godini. Ukupan iznos ovih rashoda čine bruto plaće zapos</w:t>
      </w:r>
      <w:r w:rsidR="00992378">
        <w:rPr>
          <w:rFonts w:ascii="Times New Roman" w:hAnsi="Times New Roman" w:cs="Times New Roman"/>
          <w:sz w:val="24"/>
          <w:szCs w:val="24"/>
        </w:rPr>
        <w:t>lenika te djelatnika na javnim radovima</w:t>
      </w:r>
      <w:r w:rsidRPr="005D0E14">
        <w:rPr>
          <w:rFonts w:ascii="Times New Roman" w:hAnsi="Times New Roman" w:cs="Times New Roman"/>
          <w:sz w:val="24"/>
          <w:szCs w:val="24"/>
        </w:rPr>
        <w:t xml:space="preserve">. Planirani iznos bruto plaća za službenike i namještenike u upravnom odjelu i službama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licenca, windows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CF2D1A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1A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1A" w:rsidRPr="005D0E14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01" w:rsidRPr="006B6471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vezani uz obavljanje poslova vezanih za 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površna i komunalno opremanje ulica.</w:t>
      </w:r>
    </w:p>
    <w:p w:rsidR="006B6471" w:rsidRPr="006B647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DA29DE" w:rsidRPr="005D0E14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351399" w:rsidRPr="00CF2D1A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 , a u okviru ovog razdjela planirani su i svi rashodi proračunskog korisnika Općine Vidovec Dječjeg vrtića Škrinjica</w:t>
      </w:r>
      <w:r w:rsidR="007324BF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3032C6" w:rsidRPr="00CF2D1A" w:rsidRDefault="00DA29DE" w:rsidP="003032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6B6471">
        <w:rPr>
          <w:rFonts w:ascii="Times New Roman" w:hAnsi="Times New Roman" w:cs="Times New Roman"/>
          <w:sz w:val="24"/>
          <w:szCs w:val="24"/>
        </w:rPr>
        <w:t>:</w:t>
      </w:r>
    </w:p>
    <w:p w:rsidR="003032C6" w:rsidRDefault="00DA29DE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5D0E14" w:rsidRPr="003032C6" w:rsidRDefault="005D0E14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</w:t>
      </w:r>
      <w:r w:rsidR="00587258">
        <w:rPr>
          <w:rFonts w:ascii="Times New Roman" w:hAnsi="Times New Roman" w:cs="Times New Roman"/>
          <w:sz w:val="24"/>
          <w:szCs w:val="24"/>
        </w:rPr>
        <w:t xml:space="preserve"> navedenim će se osnovama u 2021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Vidovec.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3E77F1" w:rsidRDefault="006B6471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77F1" w:rsidRPr="005D0E14">
        <w:rPr>
          <w:rFonts w:ascii="Times New Roman" w:hAnsi="Times New Roman" w:cs="Times New Roman"/>
          <w:sz w:val="24"/>
          <w:szCs w:val="24"/>
        </w:rPr>
        <w:t>inanciranje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CF760E" w:rsidRPr="005D0E14" w:rsidRDefault="00CF760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5D0E14" w:rsidRDefault="005D0E14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</w:p>
    <w:p w:rsidR="00691342" w:rsidRDefault="00691342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1342" w:rsidRDefault="00691342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1342" w:rsidRPr="006B6471" w:rsidRDefault="00691342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7F1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5D0E14" w:rsidRPr="005D0E14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</w:t>
      </w:r>
      <w:r w:rsidR="00587258">
        <w:rPr>
          <w:rFonts w:ascii="Times New Roman" w:hAnsi="Times New Roman" w:cs="Times New Roman"/>
          <w:sz w:val="24"/>
          <w:szCs w:val="24"/>
        </w:rPr>
        <w:t>a području Općine Vidovec u 2021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Općina Vidovec financijskim sredstvima iz Proračuna O</w:t>
      </w:r>
      <w:r w:rsidR="00587258">
        <w:rPr>
          <w:rFonts w:ascii="Times New Roman" w:hAnsi="Times New Roman" w:cs="Times New Roman"/>
          <w:sz w:val="24"/>
          <w:szCs w:val="24"/>
        </w:rPr>
        <w:t>pćine Vidovec za 2021</w:t>
      </w:r>
      <w:r w:rsidRPr="005D0E14">
        <w:rPr>
          <w:rFonts w:ascii="Times New Roman" w:hAnsi="Times New Roman" w:cs="Times New Roman"/>
          <w:sz w:val="24"/>
          <w:szCs w:val="24"/>
        </w:rPr>
        <w:t>. godinu sufinancira sportsku djelatnost. Programom javnih potreba u području sporta Općina Vidovec iskazuje svoje opredjeljenje u ovoj djelatnosti, što je sukladno</w:t>
      </w:r>
      <w:r w:rsidR="006B6471"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4B1CFC" w:rsidRPr="004B1CFC" w:rsidRDefault="004B1CFC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714A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roračunom</w:t>
      </w:r>
      <w:r w:rsidRPr="0071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Vidovec planiraju se</w:t>
      </w:r>
      <w:r w:rsidRPr="0071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 za dodjelu donacija</w:t>
      </w:r>
      <w:r w:rsidRPr="00714AFD">
        <w:rPr>
          <w:rFonts w:ascii="Times New Roman" w:hAnsi="Times New Roman" w:cs="Times New Roman"/>
          <w:sz w:val="24"/>
          <w:szCs w:val="24"/>
        </w:rPr>
        <w:t xml:space="preserve"> Župi sv. Vida i Župi svete Margarete Margečan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8817DB" w:rsidRDefault="005D0E14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110632" w:rsidRPr="00110632" w:rsidRDefault="00110632" w:rsidP="006B6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32">
        <w:rPr>
          <w:rFonts w:ascii="Times New Roman" w:hAnsi="Times New Roman" w:cs="Times New Roman"/>
          <w:b/>
          <w:sz w:val="24"/>
          <w:szCs w:val="24"/>
        </w:rPr>
        <w:t>ZDRAVSTVO</w:t>
      </w:r>
    </w:p>
    <w:p w:rsidR="00110632" w:rsidRDefault="00110632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ovog Programa planirani su rashodi za nabavu AVD uređaja- defibrilatora, koji je donacija Crvenog križa</w:t>
      </w:r>
    </w:p>
    <w:p w:rsidR="00110632" w:rsidRPr="002D7526" w:rsidRDefault="00110632" w:rsidP="006B64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632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DD" w:rsidRDefault="00D62FDD" w:rsidP="001A4838">
      <w:pPr>
        <w:spacing w:after="0" w:line="240" w:lineRule="auto"/>
      </w:pPr>
      <w:r>
        <w:separator/>
      </w:r>
    </w:p>
  </w:endnote>
  <w:endnote w:type="continuationSeparator" w:id="0">
    <w:p w:rsidR="00D62FDD" w:rsidRDefault="00D62FDD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DD" w:rsidRDefault="00D62FDD" w:rsidP="001A4838">
      <w:pPr>
        <w:spacing w:after="0" w:line="240" w:lineRule="auto"/>
      </w:pPr>
      <w:r>
        <w:separator/>
      </w:r>
    </w:p>
  </w:footnote>
  <w:footnote w:type="continuationSeparator" w:id="0">
    <w:p w:rsidR="00D62FDD" w:rsidRDefault="00D62FDD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1770A"/>
    <w:multiLevelType w:val="hybridMultilevel"/>
    <w:tmpl w:val="08305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5252"/>
    <w:multiLevelType w:val="hybridMultilevel"/>
    <w:tmpl w:val="5EE29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2716"/>
    <w:multiLevelType w:val="hybridMultilevel"/>
    <w:tmpl w:val="B41E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6743"/>
    <w:multiLevelType w:val="hybridMultilevel"/>
    <w:tmpl w:val="937445B2"/>
    <w:lvl w:ilvl="0" w:tplc="C0A8A92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0B234A"/>
    <w:multiLevelType w:val="hybridMultilevel"/>
    <w:tmpl w:val="65BE9FCA"/>
    <w:lvl w:ilvl="0" w:tplc="009A6BA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32745F"/>
    <w:multiLevelType w:val="hybridMultilevel"/>
    <w:tmpl w:val="B7C46C5E"/>
    <w:lvl w:ilvl="0" w:tplc="08D05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00CC1"/>
    <w:rsid w:val="00030609"/>
    <w:rsid w:val="000400A8"/>
    <w:rsid w:val="00052ED8"/>
    <w:rsid w:val="00060CF6"/>
    <w:rsid w:val="000616FC"/>
    <w:rsid w:val="000623A1"/>
    <w:rsid w:val="00074548"/>
    <w:rsid w:val="000833BD"/>
    <w:rsid w:val="00087114"/>
    <w:rsid w:val="00097302"/>
    <w:rsid w:val="000A2BFB"/>
    <w:rsid w:val="000B5C13"/>
    <w:rsid w:val="000D2439"/>
    <w:rsid w:val="000D3020"/>
    <w:rsid w:val="000D4B60"/>
    <w:rsid w:val="000E5828"/>
    <w:rsid w:val="000E61CE"/>
    <w:rsid w:val="000E71BF"/>
    <w:rsid w:val="000F0C83"/>
    <w:rsid w:val="00104799"/>
    <w:rsid w:val="00110632"/>
    <w:rsid w:val="00120E76"/>
    <w:rsid w:val="00121B71"/>
    <w:rsid w:val="001359A6"/>
    <w:rsid w:val="00135EFE"/>
    <w:rsid w:val="001427CC"/>
    <w:rsid w:val="0014551C"/>
    <w:rsid w:val="00176EDD"/>
    <w:rsid w:val="00176FE2"/>
    <w:rsid w:val="00187363"/>
    <w:rsid w:val="00191E75"/>
    <w:rsid w:val="00195045"/>
    <w:rsid w:val="001A14C3"/>
    <w:rsid w:val="001A4104"/>
    <w:rsid w:val="001A4838"/>
    <w:rsid w:val="001F124A"/>
    <w:rsid w:val="001F15B9"/>
    <w:rsid w:val="001F7B95"/>
    <w:rsid w:val="002001EB"/>
    <w:rsid w:val="002166F5"/>
    <w:rsid w:val="00233218"/>
    <w:rsid w:val="002353AE"/>
    <w:rsid w:val="0024675B"/>
    <w:rsid w:val="00252026"/>
    <w:rsid w:val="00266F77"/>
    <w:rsid w:val="002729C1"/>
    <w:rsid w:val="002964E9"/>
    <w:rsid w:val="002C5DEC"/>
    <w:rsid w:val="002D7526"/>
    <w:rsid w:val="002F595F"/>
    <w:rsid w:val="003032C6"/>
    <w:rsid w:val="00336082"/>
    <w:rsid w:val="00351399"/>
    <w:rsid w:val="003527FF"/>
    <w:rsid w:val="00390781"/>
    <w:rsid w:val="00395D4C"/>
    <w:rsid w:val="0039689C"/>
    <w:rsid w:val="003B580D"/>
    <w:rsid w:val="003D7351"/>
    <w:rsid w:val="003E3890"/>
    <w:rsid w:val="003E77F1"/>
    <w:rsid w:val="00405B7E"/>
    <w:rsid w:val="004128A1"/>
    <w:rsid w:val="004136E7"/>
    <w:rsid w:val="00421DDA"/>
    <w:rsid w:val="00432FF6"/>
    <w:rsid w:val="00440924"/>
    <w:rsid w:val="004470F6"/>
    <w:rsid w:val="00453F9A"/>
    <w:rsid w:val="00460D2B"/>
    <w:rsid w:val="00463504"/>
    <w:rsid w:val="0047762C"/>
    <w:rsid w:val="00480D0A"/>
    <w:rsid w:val="00481216"/>
    <w:rsid w:val="004B1CFC"/>
    <w:rsid w:val="004C1C40"/>
    <w:rsid w:val="004E11A3"/>
    <w:rsid w:val="004F43E7"/>
    <w:rsid w:val="00540188"/>
    <w:rsid w:val="00540644"/>
    <w:rsid w:val="00547F5E"/>
    <w:rsid w:val="00562D35"/>
    <w:rsid w:val="005818EC"/>
    <w:rsid w:val="00587258"/>
    <w:rsid w:val="005A2316"/>
    <w:rsid w:val="005B4D30"/>
    <w:rsid w:val="005C40A4"/>
    <w:rsid w:val="005D0E14"/>
    <w:rsid w:val="005F3EBA"/>
    <w:rsid w:val="006472A3"/>
    <w:rsid w:val="00647C18"/>
    <w:rsid w:val="00691342"/>
    <w:rsid w:val="00692367"/>
    <w:rsid w:val="006A19EC"/>
    <w:rsid w:val="006A2689"/>
    <w:rsid w:val="006A73E0"/>
    <w:rsid w:val="006B00D8"/>
    <w:rsid w:val="006B4DA7"/>
    <w:rsid w:val="006B6471"/>
    <w:rsid w:val="006D3F33"/>
    <w:rsid w:val="006D68AE"/>
    <w:rsid w:val="006E7EC9"/>
    <w:rsid w:val="00701810"/>
    <w:rsid w:val="00701A40"/>
    <w:rsid w:val="00730528"/>
    <w:rsid w:val="007324BF"/>
    <w:rsid w:val="007548F1"/>
    <w:rsid w:val="0079616D"/>
    <w:rsid w:val="007A5A01"/>
    <w:rsid w:val="007A5E1A"/>
    <w:rsid w:val="007A6CA7"/>
    <w:rsid w:val="007C53E8"/>
    <w:rsid w:val="007D22E3"/>
    <w:rsid w:val="00816764"/>
    <w:rsid w:val="00820DBC"/>
    <w:rsid w:val="00832CC0"/>
    <w:rsid w:val="00836980"/>
    <w:rsid w:val="0087381C"/>
    <w:rsid w:val="008817DB"/>
    <w:rsid w:val="00883AC1"/>
    <w:rsid w:val="00887682"/>
    <w:rsid w:val="00893C95"/>
    <w:rsid w:val="00895CDD"/>
    <w:rsid w:val="008B6168"/>
    <w:rsid w:val="008D0EB0"/>
    <w:rsid w:val="008F112B"/>
    <w:rsid w:val="008F3947"/>
    <w:rsid w:val="00904E33"/>
    <w:rsid w:val="00910864"/>
    <w:rsid w:val="00931766"/>
    <w:rsid w:val="009642EF"/>
    <w:rsid w:val="00992378"/>
    <w:rsid w:val="009A71D1"/>
    <w:rsid w:val="009B0024"/>
    <w:rsid w:val="009B1CB6"/>
    <w:rsid w:val="009C30AB"/>
    <w:rsid w:val="009D113D"/>
    <w:rsid w:val="00A22901"/>
    <w:rsid w:val="00A32878"/>
    <w:rsid w:val="00A3302E"/>
    <w:rsid w:val="00A74841"/>
    <w:rsid w:val="00A836E4"/>
    <w:rsid w:val="00A94BCF"/>
    <w:rsid w:val="00A9752B"/>
    <w:rsid w:val="00AA4A39"/>
    <w:rsid w:val="00AB3B05"/>
    <w:rsid w:val="00AD73CD"/>
    <w:rsid w:val="00AF5307"/>
    <w:rsid w:val="00B0701E"/>
    <w:rsid w:val="00B26557"/>
    <w:rsid w:val="00B35F55"/>
    <w:rsid w:val="00B40008"/>
    <w:rsid w:val="00B97FDF"/>
    <w:rsid w:val="00BB5559"/>
    <w:rsid w:val="00BC34B4"/>
    <w:rsid w:val="00BC591B"/>
    <w:rsid w:val="00BE2AFF"/>
    <w:rsid w:val="00C06A5E"/>
    <w:rsid w:val="00C63521"/>
    <w:rsid w:val="00C72149"/>
    <w:rsid w:val="00C80E54"/>
    <w:rsid w:val="00C87A57"/>
    <w:rsid w:val="00CA07C9"/>
    <w:rsid w:val="00CA470E"/>
    <w:rsid w:val="00CA5F61"/>
    <w:rsid w:val="00CA763D"/>
    <w:rsid w:val="00CB5F32"/>
    <w:rsid w:val="00CB76E5"/>
    <w:rsid w:val="00CC4B8E"/>
    <w:rsid w:val="00CD1940"/>
    <w:rsid w:val="00CD267C"/>
    <w:rsid w:val="00CD7AF2"/>
    <w:rsid w:val="00CE7569"/>
    <w:rsid w:val="00CF2D1A"/>
    <w:rsid w:val="00CF760E"/>
    <w:rsid w:val="00D13E27"/>
    <w:rsid w:val="00D220C8"/>
    <w:rsid w:val="00D46CCC"/>
    <w:rsid w:val="00D550C3"/>
    <w:rsid w:val="00D62FDD"/>
    <w:rsid w:val="00DA29DE"/>
    <w:rsid w:val="00DB7775"/>
    <w:rsid w:val="00DE04FA"/>
    <w:rsid w:val="00DF5B2D"/>
    <w:rsid w:val="00E10F69"/>
    <w:rsid w:val="00E47A70"/>
    <w:rsid w:val="00E63A8A"/>
    <w:rsid w:val="00E67BDA"/>
    <w:rsid w:val="00E710BD"/>
    <w:rsid w:val="00E92419"/>
    <w:rsid w:val="00EB227C"/>
    <w:rsid w:val="00EC5511"/>
    <w:rsid w:val="00EF16F4"/>
    <w:rsid w:val="00F103C0"/>
    <w:rsid w:val="00F10536"/>
    <w:rsid w:val="00F15641"/>
    <w:rsid w:val="00F171A2"/>
    <w:rsid w:val="00F533DA"/>
    <w:rsid w:val="00F61D25"/>
    <w:rsid w:val="00F707EB"/>
    <w:rsid w:val="00F743CD"/>
    <w:rsid w:val="00F80FBB"/>
    <w:rsid w:val="00F85523"/>
    <w:rsid w:val="00FB0320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90</cp:revision>
  <cp:lastPrinted>2021-10-27T10:58:00Z</cp:lastPrinted>
  <dcterms:created xsi:type="dcterms:W3CDTF">2014-05-07T07:41:00Z</dcterms:created>
  <dcterms:modified xsi:type="dcterms:W3CDTF">2021-10-27T10:58:00Z</dcterms:modified>
</cp:coreProperties>
</file>