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5F26" w14:textId="77777777" w:rsidR="00A656CB" w:rsidRPr="00A656CB" w:rsidRDefault="00A656CB" w:rsidP="00A656C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hr-HR"/>
        </w:rPr>
      </w:pPr>
    </w:p>
    <w:p w14:paraId="70AE2652" w14:textId="77777777" w:rsidR="00A656CB" w:rsidRPr="00A656CB" w:rsidRDefault="00A656CB" w:rsidP="00A65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00F8BF" w14:textId="77777777" w:rsidR="00A656CB" w:rsidRPr="00A656CB" w:rsidRDefault="00000000" w:rsidP="00A656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object w:dxaOrig="1440" w:dyaOrig="1440" w14:anchorId="4B5C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756108038" r:id="rId6"/>
        </w:object>
      </w:r>
      <w:r w:rsidR="00A656CB" w:rsidRPr="00A656CB">
        <w:rPr>
          <w:rFonts w:eastAsia="Times New Roman" w:cs="Arial"/>
        </w:rPr>
        <w:t>REPUBLIKA HRVATSKA</w:t>
      </w:r>
    </w:p>
    <w:p w14:paraId="14539307" w14:textId="77777777" w:rsidR="00A656CB" w:rsidRPr="00A656CB" w:rsidRDefault="00A656CB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>VARAŽDINSKA ŽUPANIJA</w:t>
      </w:r>
    </w:p>
    <w:p w14:paraId="653C2CA3" w14:textId="77777777" w:rsidR="00A656CB" w:rsidRPr="00A656CB" w:rsidRDefault="00A656CB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OPĆINA </w:t>
      </w:r>
      <w:r w:rsidR="00FC469C">
        <w:rPr>
          <w:rFonts w:eastAsia="Times New Roman" w:cs="Arial"/>
        </w:rPr>
        <w:t>VIDOVEC</w:t>
      </w:r>
    </w:p>
    <w:p w14:paraId="508952CA" w14:textId="77777777" w:rsidR="00A656CB" w:rsidRDefault="00A656CB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>OPĆINSKO VIJEĆE</w:t>
      </w:r>
    </w:p>
    <w:p w14:paraId="219EE1CB" w14:textId="77777777" w:rsidR="004A6040" w:rsidRPr="00A656CB" w:rsidRDefault="004A6040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3F39E69A" w14:textId="02598274" w:rsidR="00A656CB" w:rsidRPr="00A656CB" w:rsidRDefault="00A656CB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KLASA: </w:t>
      </w:r>
      <w:r w:rsidR="004A6040">
        <w:rPr>
          <w:rFonts w:eastAsia="Times New Roman" w:cs="Arial"/>
        </w:rPr>
        <w:t>014-03/23-01/001</w:t>
      </w:r>
    </w:p>
    <w:p w14:paraId="2B5065E8" w14:textId="2E022E82" w:rsidR="00A656CB" w:rsidRPr="00A656CB" w:rsidRDefault="00A656CB" w:rsidP="00A656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656CB">
        <w:rPr>
          <w:rFonts w:eastAsia="Times New Roman" w:cs="Arial"/>
        </w:rPr>
        <w:t xml:space="preserve">URBROJ: </w:t>
      </w:r>
      <w:r w:rsidR="004A6040">
        <w:rPr>
          <w:rFonts w:eastAsia="Times New Roman" w:cs="Arial"/>
        </w:rPr>
        <w:t>2186-10-01/1-23-02</w:t>
      </w:r>
    </w:p>
    <w:p w14:paraId="46624574" w14:textId="77777777" w:rsidR="00A656CB" w:rsidRPr="00A656CB" w:rsidRDefault="00FC469C" w:rsidP="00A65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8"/>
        </w:tabs>
        <w:spacing w:after="0" w:line="240" w:lineRule="auto"/>
        <w:jc w:val="both"/>
        <w:rPr>
          <w:rFonts w:eastAsia="Times New Roman" w:cs="Arial"/>
          <w:b/>
          <w:color w:val="FF0000"/>
          <w:lang w:eastAsia="hr-HR"/>
        </w:rPr>
      </w:pPr>
      <w:r>
        <w:rPr>
          <w:rFonts w:eastAsia="Times New Roman" w:cs="Arial"/>
        </w:rPr>
        <w:t>Vidovec,               2023</w:t>
      </w:r>
      <w:r w:rsidR="00A656CB" w:rsidRPr="00A656CB">
        <w:rPr>
          <w:rFonts w:eastAsia="Times New Roman" w:cs="Arial"/>
        </w:rPr>
        <w:t>.</w:t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="00FD1F0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  <w:t xml:space="preserve">   </w:t>
      </w:r>
      <w:r w:rsidR="00A656CB" w:rsidRPr="00A656CB">
        <w:rPr>
          <w:rFonts w:eastAsia="Times New Roman" w:cs="Arial"/>
          <w:lang w:eastAsia="hr-HR"/>
        </w:rPr>
        <w:t>PRIJEDLOG</w:t>
      </w:r>
    </w:p>
    <w:p w14:paraId="430F5A9E" w14:textId="77777777" w:rsidR="00A656CB" w:rsidRPr="00A656CB" w:rsidRDefault="00A656CB" w:rsidP="00A65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r-HR"/>
        </w:rPr>
        <w:tab/>
      </w:r>
    </w:p>
    <w:p w14:paraId="3F143352" w14:textId="77777777" w:rsidR="00A656CB" w:rsidRPr="00A656CB" w:rsidRDefault="00A656CB" w:rsidP="00A65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01950D" w14:textId="1CA9F955" w:rsidR="00A656CB" w:rsidRPr="004A6040" w:rsidRDefault="00A656CB" w:rsidP="00A656CB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56CB">
        <w:rPr>
          <w:rFonts w:eastAsia="Times New Roman" w:cs="Arial"/>
          <w:lang w:eastAsia="hr-HR"/>
        </w:rPr>
        <w:t>Na temelju članka 7. Zakona o naseljima (</w:t>
      </w:r>
      <w:r w:rsidR="004A6040">
        <w:rPr>
          <w:rFonts w:eastAsia="Times New Roman" w:cs="Arial"/>
          <w:lang w:eastAsia="hr-HR"/>
        </w:rPr>
        <w:t>„</w:t>
      </w:r>
      <w:r w:rsidRPr="00A656CB">
        <w:rPr>
          <w:rFonts w:eastAsia="Times New Roman" w:cs="Arial"/>
          <w:lang w:eastAsia="hr-HR"/>
        </w:rPr>
        <w:t>Narodne novine</w:t>
      </w:r>
      <w:r w:rsidR="004A6040">
        <w:rPr>
          <w:rFonts w:eastAsia="Times New Roman" w:cs="Arial"/>
          <w:lang w:eastAsia="hr-HR"/>
        </w:rPr>
        <w:t>“</w:t>
      </w:r>
      <w:r w:rsidRPr="00A656CB">
        <w:rPr>
          <w:rFonts w:eastAsia="Times New Roman" w:cs="Arial"/>
          <w:lang w:eastAsia="hr-HR"/>
        </w:rPr>
        <w:t xml:space="preserve">, broj 39/22) </w:t>
      </w:r>
      <w:r w:rsidRPr="004A6040">
        <w:rPr>
          <w:rFonts w:eastAsia="Times New Roman" w:cs="Arial"/>
          <w:lang w:eastAsia="hr-HR"/>
        </w:rPr>
        <w:t xml:space="preserve">i članka </w:t>
      </w:r>
      <w:r w:rsidR="004A6040" w:rsidRPr="004A6040">
        <w:rPr>
          <w:rFonts w:eastAsia="Times New Roman" w:cs="Arial"/>
          <w:lang w:eastAsia="hr-HR"/>
        </w:rPr>
        <w:t>31</w:t>
      </w:r>
      <w:r w:rsidRPr="004A6040">
        <w:rPr>
          <w:rFonts w:eastAsia="Times New Roman" w:cs="Arial"/>
          <w:lang w:eastAsia="hr-HR"/>
        </w:rPr>
        <w:t xml:space="preserve">. Statuta Općine </w:t>
      </w:r>
      <w:r w:rsidR="00FC469C" w:rsidRPr="004A6040">
        <w:rPr>
          <w:rFonts w:eastAsia="Times New Roman" w:cs="Arial"/>
          <w:lang w:eastAsia="hr-HR"/>
        </w:rPr>
        <w:t>Vidovec</w:t>
      </w:r>
      <w:r w:rsidRPr="004A6040">
        <w:rPr>
          <w:rFonts w:eastAsia="Times New Roman" w:cs="Arial"/>
          <w:lang w:eastAsia="hr-HR"/>
        </w:rPr>
        <w:t xml:space="preserve"> (</w:t>
      </w:r>
      <w:r w:rsidR="004A6040" w:rsidRPr="004A6040">
        <w:rPr>
          <w:rFonts w:eastAsia="Times New Roman" w:cs="Arial"/>
          <w:lang w:eastAsia="hr-HR"/>
        </w:rPr>
        <w:t>„</w:t>
      </w:r>
      <w:r w:rsidRPr="004A6040">
        <w:rPr>
          <w:rFonts w:eastAsia="Times New Roman" w:cs="Arial"/>
          <w:lang w:eastAsia="hr-HR"/>
        </w:rPr>
        <w:t>Službeni vjesnik Varaždinske županije</w:t>
      </w:r>
      <w:r w:rsidR="004A6040" w:rsidRPr="004A6040">
        <w:rPr>
          <w:rFonts w:eastAsia="Times New Roman" w:cs="Arial"/>
          <w:lang w:eastAsia="hr-HR"/>
        </w:rPr>
        <w:t>“</w:t>
      </w:r>
      <w:r w:rsidRPr="004A6040">
        <w:rPr>
          <w:rFonts w:eastAsia="Times New Roman" w:cs="Arial"/>
          <w:lang w:eastAsia="hr-HR"/>
        </w:rPr>
        <w:t xml:space="preserve">, broj </w:t>
      </w:r>
      <w:r w:rsidR="004A6040" w:rsidRPr="004A6040">
        <w:rPr>
          <w:rFonts w:eastAsia="Times New Roman" w:cs="Arial"/>
          <w:lang w:eastAsia="hr-HR"/>
        </w:rPr>
        <w:t>20</w:t>
      </w:r>
      <w:r w:rsidRPr="004A6040">
        <w:rPr>
          <w:rFonts w:eastAsia="Times New Roman" w:cs="Arial"/>
          <w:lang w:eastAsia="hr-HR"/>
        </w:rPr>
        <w:t xml:space="preserve">/21), Općinsko vijeće Općine </w:t>
      </w:r>
      <w:r w:rsidR="00FC469C" w:rsidRPr="004A6040">
        <w:rPr>
          <w:rFonts w:eastAsia="Times New Roman" w:cs="Arial"/>
          <w:lang w:eastAsia="hr-HR"/>
        </w:rPr>
        <w:t>Vidovec</w:t>
      </w:r>
      <w:r w:rsidRPr="004A6040">
        <w:rPr>
          <w:rFonts w:eastAsia="Times New Roman" w:cs="Arial"/>
          <w:lang w:eastAsia="hr-HR"/>
        </w:rPr>
        <w:t xml:space="preserve"> na  </w:t>
      </w:r>
      <w:r w:rsidR="00FC469C" w:rsidRPr="004A6040">
        <w:rPr>
          <w:rFonts w:eastAsia="Times New Roman" w:cs="Arial"/>
          <w:lang w:eastAsia="hr-HR"/>
        </w:rPr>
        <w:t>___.</w:t>
      </w:r>
      <w:r w:rsidRPr="004A6040">
        <w:rPr>
          <w:rFonts w:eastAsia="Times New Roman" w:cs="Arial"/>
          <w:lang w:eastAsia="hr-HR"/>
        </w:rPr>
        <w:t xml:space="preserve"> sje</w:t>
      </w:r>
      <w:r w:rsidR="00FC469C" w:rsidRPr="004A6040">
        <w:rPr>
          <w:rFonts w:eastAsia="Times New Roman" w:cs="Arial"/>
          <w:lang w:eastAsia="hr-HR"/>
        </w:rPr>
        <w:t>dnici održanoj dana         2023</w:t>
      </w:r>
      <w:r w:rsidRPr="004A6040">
        <w:rPr>
          <w:rFonts w:eastAsia="Times New Roman" w:cs="Arial"/>
          <w:lang w:eastAsia="hr-HR"/>
        </w:rPr>
        <w:t>. godine, donosi</w:t>
      </w:r>
    </w:p>
    <w:p w14:paraId="28BFD968" w14:textId="77777777" w:rsidR="00A656CB" w:rsidRPr="00A656CB" w:rsidRDefault="00A656CB" w:rsidP="00A656CB">
      <w:pPr>
        <w:spacing w:after="0" w:line="240" w:lineRule="auto"/>
        <w:rPr>
          <w:rFonts w:eastAsia="Times New Roman" w:cs="Arial"/>
          <w:lang w:eastAsia="hr-HR"/>
        </w:rPr>
      </w:pPr>
    </w:p>
    <w:p w14:paraId="630441C5" w14:textId="77777777" w:rsidR="00A656CB" w:rsidRPr="00A656CB" w:rsidRDefault="00A656CB" w:rsidP="00A656CB">
      <w:pPr>
        <w:spacing w:after="0" w:line="240" w:lineRule="auto"/>
        <w:rPr>
          <w:rFonts w:eastAsia="Times New Roman" w:cs="Arial"/>
          <w:lang w:eastAsia="hr-HR"/>
        </w:rPr>
      </w:pPr>
    </w:p>
    <w:p w14:paraId="355C1E59" w14:textId="77777777" w:rsidR="00A656CB" w:rsidRPr="00A656CB" w:rsidRDefault="00A656CB" w:rsidP="00A656C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O D L U K U</w:t>
      </w:r>
    </w:p>
    <w:p w14:paraId="2A0518DF" w14:textId="77777777" w:rsidR="00A656CB" w:rsidRPr="00A656CB" w:rsidRDefault="00A656CB" w:rsidP="00A656CB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 xml:space="preserve">o imenovanju </w:t>
      </w:r>
      <w:proofErr w:type="spellStart"/>
      <w:r w:rsidR="00FC469C">
        <w:rPr>
          <w:rFonts w:eastAsia="Times New Roman" w:cs="Arial"/>
          <w:b/>
          <w:lang w:eastAsia="hr-HR"/>
        </w:rPr>
        <w:t>Novoveške</w:t>
      </w:r>
      <w:proofErr w:type="spellEnd"/>
      <w:r w:rsidR="00FC469C">
        <w:rPr>
          <w:rFonts w:eastAsia="Times New Roman" w:cs="Arial"/>
          <w:b/>
          <w:lang w:eastAsia="hr-HR"/>
        </w:rPr>
        <w:t xml:space="preserve"> ceste</w:t>
      </w:r>
      <w:r w:rsidRPr="00A656CB">
        <w:rPr>
          <w:rFonts w:eastAsia="Times New Roman" w:cs="Arial"/>
          <w:b/>
          <w:lang w:eastAsia="hr-HR"/>
        </w:rPr>
        <w:t xml:space="preserve"> u naselj</w:t>
      </w:r>
      <w:r w:rsidR="00FC469C">
        <w:rPr>
          <w:rFonts w:eastAsia="Times New Roman" w:cs="Arial"/>
          <w:b/>
          <w:lang w:eastAsia="hr-HR"/>
        </w:rPr>
        <w:t xml:space="preserve">ima </w:t>
      </w:r>
      <w:proofErr w:type="spellStart"/>
      <w:r w:rsidR="00FC469C">
        <w:rPr>
          <w:rFonts w:eastAsia="Times New Roman" w:cs="Arial"/>
          <w:b/>
          <w:lang w:eastAsia="hr-HR"/>
        </w:rPr>
        <w:t>Cargovec</w:t>
      </w:r>
      <w:proofErr w:type="spellEnd"/>
      <w:r w:rsidR="00FC469C">
        <w:rPr>
          <w:rFonts w:eastAsia="Times New Roman" w:cs="Arial"/>
          <w:b/>
          <w:lang w:eastAsia="hr-HR"/>
        </w:rPr>
        <w:t xml:space="preserve"> i </w:t>
      </w:r>
      <w:proofErr w:type="spellStart"/>
      <w:r w:rsidR="00FC469C">
        <w:rPr>
          <w:rFonts w:eastAsia="Times New Roman" w:cs="Arial"/>
          <w:b/>
          <w:lang w:eastAsia="hr-HR"/>
        </w:rPr>
        <w:t>Nedeljanec</w:t>
      </w:r>
      <w:proofErr w:type="spellEnd"/>
      <w:r w:rsidRPr="00A656CB">
        <w:rPr>
          <w:rFonts w:eastAsia="Times New Roman" w:cs="Arial"/>
          <w:b/>
          <w:lang w:eastAsia="hr-HR"/>
        </w:rPr>
        <w:t xml:space="preserve"> </w:t>
      </w:r>
    </w:p>
    <w:p w14:paraId="2097E301" w14:textId="77777777" w:rsidR="00A656CB" w:rsidRPr="00A656CB" w:rsidRDefault="00A656CB" w:rsidP="00A656CB">
      <w:pPr>
        <w:spacing w:after="0" w:line="240" w:lineRule="auto"/>
        <w:rPr>
          <w:rFonts w:eastAsia="Times New Roman" w:cs="Arial"/>
          <w:b/>
          <w:lang w:eastAsia="hr-HR"/>
        </w:rPr>
      </w:pPr>
    </w:p>
    <w:p w14:paraId="7DEC557B" w14:textId="77777777" w:rsidR="00A656CB" w:rsidRPr="00A656CB" w:rsidRDefault="00A656CB" w:rsidP="00A656CB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Članak  1.</w:t>
      </w:r>
    </w:p>
    <w:p w14:paraId="6E9851C2" w14:textId="77777777" w:rsidR="00A656CB" w:rsidRPr="00A656CB" w:rsidRDefault="00A656CB" w:rsidP="00A656CB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>Ovom Odlukom određuju se imena i prot</w:t>
      </w:r>
      <w:r w:rsidR="00FC469C">
        <w:rPr>
          <w:rFonts w:eastAsia="Times New Roman" w:cs="Arial"/>
          <w:lang w:eastAsia="hr-HR"/>
        </w:rPr>
        <w:t xml:space="preserve">ezanje pojedinih ulica u naseljima </w:t>
      </w:r>
      <w:proofErr w:type="spellStart"/>
      <w:r w:rsidR="00FC469C">
        <w:rPr>
          <w:rFonts w:eastAsia="Times New Roman" w:cs="Arial"/>
          <w:lang w:eastAsia="hr-HR"/>
        </w:rPr>
        <w:t>Cargovec</w:t>
      </w:r>
      <w:proofErr w:type="spellEnd"/>
      <w:r w:rsidR="00FC469C">
        <w:rPr>
          <w:rFonts w:eastAsia="Times New Roman" w:cs="Arial"/>
          <w:lang w:eastAsia="hr-HR"/>
        </w:rPr>
        <w:t xml:space="preserve"> i </w:t>
      </w:r>
      <w:proofErr w:type="spellStart"/>
      <w:r w:rsidR="00FC469C">
        <w:rPr>
          <w:rFonts w:eastAsia="Times New Roman" w:cs="Arial"/>
          <w:lang w:eastAsia="hr-HR"/>
        </w:rPr>
        <w:t>Nedeljanec</w:t>
      </w:r>
      <w:proofErr w:type="spellEnd"/>
      <w:r w:rsidRPr="00A656CB">
        <w:rPr>
          <w:rFonts w:eastAsia="Times New Roman" w:cs="Arial"/>
          <w:lang w:eastAsia="hr-HR"/>
        </w:rPr>
        <w:t>.</w:t>
      </w:r>
    </w:p>
    <w:p w14:paraId="648565E7" w14:textId="77777777" w:rsidR="00A656CB" w:rsidRPr="00A656CB" w:rsidRDefault="00A656CB" w:rsidP="00A656CB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b/>
          <w:lang w:eastAsia="hr-HR"/>
        </w:rPr>
        <w:t>Članak  2.</w:t>
      </w:r>
    </w:p>
    <w:p w14:paraId="6CA33472" w14:textId="77777777" w:rsidR="00A656CB" w:rsidRPr="00A656CB" w:rsidRDefault="00A656CB" w:rsidP="00A656CB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 xml:space="preserve">U naselju </w:t>
      </w:r>
      <w:proofErr w:type="spellStart"/>
      <w:r w:rsidR="00FC469C" w:rsidRPr="00FC469C">
        <w:rPr>
          <w:rFonts w:eastAsia="Times New Roman" w:cs="Arial"/>
          <w:b/>
          <w:lang w:eastAsia="hr-HR"/>
        </w:rPr>
        <w:t>Cargovec</w:t>
      </w:r>
      <w:proofErr w:type="spellEnd"/>
      <w:r w:rsidR="00FC469C">
        <w:rPr>
          <w:rFonts w:eastAsia="Times New Roman" w:cs="Arial"/>
          <w:lang w:eastAsia="hr-HR"/>
        </w:rPr>
        <w:t xml:space="preserve"> određuje se ime</w:t>
      </w:r>
      <w:r w:rsidRPr="00A656CB">
        <w:rPr>
          <w:rFonts w:eastAsia="Times New Roman" w:cs="Arial"/>
          <w:lang w:eastAsia="hr-HR"/>
        </w:rPr>
        <w:t xml:space="preserve"> i protezanje sl</w:t>
      </w:r>
      <w:r w:rsidR="00FC469C">
        <w:rPr>
          <w:rFonts w:eastAsia="Times New Roman" w:cs="Arial"/>
          <w:lang w:eastAsia="hr-HR"/>
        </w:rPr>
        <w:t>jedeće ulice</w:t>
      </w:r>
      <w:r w:rsidRPr="00A656CB">
        <w:rPr>
          <w:rFonts w:eastAsia="Times New Roman" w:cs="Arial"/>
          <w:lang w:eastAsia="hr-HR"/>
        </w:rPr>
        <w:t>:</w:t>
      </w:r>
    </w:p>
    <w:p w14:paraId="4C1FD7F9" w14:textId="77777777" w:rsidR="00A656CB" w:rsidRPr="00A656CB" w:rsidRDefault="00FC469C" w:rsidP="00A656CB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lang w:eastAsia="hr-HR"/>
        </w:rPr>
      </w:pPr>
      <w:proofErr w:type="spellStart"/>
      <w:r>
        <w:rPr>
          <w:rFonts w:eastAsia="Times New Roman" w:cs="Arial"/>
          <w:b/>
          <w:lang w:eastAsia="hr-HR"/>
        </w:rPr>
        <w:t>Novoveška</w:t>
      </w:r>
      <w:proofErr w:type="spellEnd"/>
      <w:r>
        <w:rPr>
          <w:rFonts w:eastAsia="Times New Roman" w:cs="Arial"/>
          <w:b/>
          <w:lang w:eastAsia="hr-HR"/>
        </w:rPr>
        <w:t xml:space="preserve"> cesta</w:t>
      </w:r>
      <w:r w:rsidR="00A656CB" w:rsidRPr="00A656CB">
        <w:rPr>
          <w:rFonts w:eastAsia="Times New Roman" w:cs="Arial"/>
          <w:lang w:eastAsia="hr-HR"/>
        </w:rPr>
        <w:t xml:space="preserve"> – </w:t>
      </w:r>
      <w:r w:rsidR="00031E3A">
        <w:rPr>
          <w:rFonts w:eastAsia="Times New Roman" w:cs="Arial"/>
          <w:lang w:eastAsia="hr-HR"/>
        </w:rPr>
        <w:t xml:space="preserve">počinje na granici s naseljem </w:t>
      </w:r>
      <w:proofErr w:type="spellStart"/>
      <w:r w:rsidR="00031E3A">
        <w:rPr>
          <w:rFonts w:eastAsia="Times New Roman" w:cs="Arial"/>
          <w:lang w:eastAsia="hr-HR"/>
        </w:rPr>
        <w:t>Nedeljanec</w:t>
      </w:r>
      <w:proofErr w:type="spellEnd"/>
      <w:r w:rsidR="00031E3A">
        <w:rPr>
          <w:rFonts w:eastAsia="Times New Roman" w:cs="Arial"/>
          <w:lang w:eastAsia="hr-HR"/>
        </w:rPr>
        <w:t xml:space="preserve"> i proteže se na zapad do granice s naseljem Nova Ves Petrijanečka južnom stranom javne prometnice čijom sredinom prolazi granica s naseljem Nova Ves Petrijanečka, a </w:t>
      </w:r>
      <w:r w:rsidR="00A656CB" w:rsidRPr="00A656CB">
        <w:rPr>
          <w:rFonts w:eastAsia="Times New Roman" w:cs="Arial"/>
          <w:lang w:eastAsia="hr-HR"/>
        </w:rPr>
        <w:t xml:space="preserve">nalazi se na </w:t>
      </w:r>
      <w:r w:rsidR="00031E3A">
        <w:rPr>
          <w:rFonts w:eastAsia="Times New Roman" w:cs="Arial"/>
          <w:lang w:eastAsia="hr-HR"/>
        </w:rPr>
        <w:t xml:space="preserve">odgovarajućem dijelu </w:t>
      </w:r>
      <w:r w:rsidR="00A656CB" w:rsidRPr="00A656CB">
        <w:rPr>
          <w:rFonts w:eastAsia="Times New Roman" w:cs="Arial"/>
          <w:lang w:eastAsia="hr-HR"/>
        </w:rPr>
        <w:t xml:space="preserve">k.č.br. </w:t>
      </w:r>
      <w:r w:rsidR="00031E3A">
        <w:rPr>
          <w:rFonts w:eastAsia="Times New Roman" w:cs="Arial"/>
          <w:lang w:eastAsia="hr-HR"/>
        </w:rPr>
        <w:t>10359/1</w:t>
      </w:r>
      <w:r w:rsidR="00A656CB" w:rsidRPr="00A656CB">
        <w:rPr>
          <w:rFonts w:eastAsia="Times New Roman" w:cs="Arial"/>
          <w:lang w:eastAsia="hr-HR"/>
        </w:rPr>
        <w:t xml:space="preserve"> u k.o. </w:t>
      </w:r>
      <w:r w:rsidR="00031E3A">
        <w:rPr>
          <w:rFonts w:eastAsia="Times New Roman" w:cs="Arial"/>
          <w:lang w:eastAsia="hr-HR"/>
        </w:rPr>
        <w:t>Varaždin II</w:t>
      </w:r>
      <w:r w:rsidR="00A656CB" w:rsidRPr="00A656CB">
        <w:rPr>
          <w:rFonts w:eastAsia="Times New Roman" w:cs="Arial"/>
          <w:lang w:eastAsia="hr-HR"/>
        </w:rPr>
        <w:t>.</w:t>
      </w:r>
    </w:p>
    <w:p w14:paraId="7CAD4E49" w14:textId="77777777" w:rsidR="00FC469C" w:rsidRPr="00A656CB" w:rsidRDefault="00FC469C" w:rsidP="00FC469C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 3</w:t>
      </w:r>
      <w:r w:rsidRPr="00A656CB">
        <w:rPr>
          <w:rFonts w:eastAsia="Times New Roman" w:cs="Arial"/>
          <w:b/>
          <w:lang w:eastAsia="hr-HR"/>
        </w:rPr>
        <w:t>.</w:t>
      </w:r>
    </w:p>
    <w:p w14:paraId="1FA136C4" w14:textId="77777777" w:rsidR="00FC469C" w:rsidRPr="00A656CB" w:rsidRDefault="00FC469C" w:rsidP="00FC469C">
      <w:pPr>
        <w:spacing w:after="120" w:line="240" w:lineRule="auto"/>
        <w:ind w:firstLine="720"/>
        <w:jc w:val="both"/>
        <w:rPr>
          <w:rFonts w:eastAsia="Times New Roman" w:cs="Arial"/>
          <w:b/>
          <w:lang w:eastAsia="hr-HR"/>
        </w:rPr>
      </w:pPr>
      <w:r w:rsidRPr="00A656CB">
        <w:rPr>
          <w:rFonts w:eastAsia="Times New Roman" w:cs="Arial"/>
          <w:lang w:eastAsia="hr-HR"/>
        </w:rPr>
        <w:t xml:space="preserve">U naselju </w:t>
      </w:r>
      <w:proofErr w:type="spellStart"/>
      <w:r w:rsidRPr="00FC469C">
        <w:rPr>
          <w:rFonts w:eastAsia="Times New Roman" w:cs="Arial"/>
          <w:b/>
          <w:lang w:eastAsia="hr-HR"/>
        </w:rPr>
        <w:t>Nedeljanec</w:t>
      </w:r>
      <w:proofErr w:type="spellEnd"/>
      <w:r w:rsidRPr="00A656CB">
        <w:rPr>
          <w:rFonts w:eastAsia="Times New Roman" w:cs="Arial"/>
          <w:lang w:eastAsia="hr-HR"/>
        </w:rPr>
        <w:t xml:space="preserve"> određuj</w:t>
      </w:r>
      <w:r>
        <w:rPr>
          <w:rFonts w:eastAsia="Times New Roman" w:cs="Arial"/>
          <w:lang w:eastAsia="hr-HR"/>
        </w:rPr>
        <w:t>e se ime</w:t>
      </w:r>
      <w:r w:rsidRPr="00A656CB">
        <w:rPr>
          <w:rFonts w:eastAsia="Times New Roman" w:cs="Arial"/>
          <w:lang w:eastAsia="hr-HR"/>
        </w:rPr>
        <w:t xml:space="preserve"> i protezanje sl</w:t>
      </w:r>
      <w:r>
        <w:rPr>
          <w:rFonts w:eastAsia="Times New Roman" w:cs="Arial"/>
          <w:lang w:eastAsia="hr-HR"/>
        </w:rPr>
        <w:t>jedeće ulice</w:t>
      </w:r>
      <w:r w:rsidRPr="00A656CB">
        <w:rPr>
          <w:rFonts w:eastAsia="Times New Roman" w:cs="Arial"/>
          <w:lang w:eastAsia="hr-HR"/>
        </w:rPr>
        <w:t>:</w:t>
      </w:r>
    </w:p>
    <w:p w14:paraId="06BEB494" w14:textId="77777777" w:rsidR="00A656CB" w:rsidRDefault="00FC469C" w:rsidP="00031E3A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Arial"/>
          <w:lang w:eastAsia="hr-HR"/>
        </w:rPr>
      </w:pPr>
      <w:proofErr w:type="spellStart"/>
      <w:r w:rsidRPr="00031E3A">
        <w:rPr>
          <w:rFonts w:eastAsia="Times New Roman" w:cs="Arial"/>
          <w:b/>
          <w:lang w:eastAsia="hr-HR"/>
        </w:rPr>
        <w:t>Novoveška</w:t>
      </w:r>
      <w:proofErr w:type="spellEnd"/>
      <w:r w:rsidRPr="00031E3A">
        <w:rPr>
          <w:rFonts w:eastAsia="Times New Roman" w:cs="Arial"/>
          <w:b/>
          <w:lang w:eastAsia="hr-HR"/>
        </w:rPr>
        <w:t xml:space="preserve"> cesta</w:t>
      </w:r>
      <w:r w:rsidRPr="00031E3A">
        <w:rPr>
          <w:rFonts w:eastAsia="Times New Roman" w:cs="Arial"/>
          <w:lang w:eastAsia="hr-HR"/>
        </w:rPr>
        <w:t xml:space="preserve"> – </w:t>
      </w:r>
      <w:r w:rsidR="00031E3A" w:rsidRPr="00031E3A">
        <w:rPr>
          <w:rFonts w:eastAsia="Times New Roman" w:cs="Arial"/>
          <w:lang w:eastAsia="hr-HR"/>
        </w:rPr>
        <w:t xml:space="preserve">počinje na granici s naseljem </w:t>
      </w:r>
      <w:proofErr w:type="spellStart"/>
      <w:r w:rsidR="00031E3A">
        <w:rPr>
          <w:rFonts w:eastAsia="Times New Roman" w:cs="Arial"/>
          <w:lang w:eastAsia="hr-HR"/>
        </w:rPr>
        <w:t>Gojanec</w:t>
      </w:r>
      <w:proofErr w:type="spellEnd"/>
      <w:r w:rsidR="00031E3A" w:rsidRPr="00031E3A">
        <w:rPr>
          <w:rFonts w:eastAsia="Times New Roman" w:cs="Arial"/>
          <w:lang w:eastAsia="hr-HR"/>
        </w:rPr>
        <w:t xml:space="preserve"> i proteže se na zapad do granice s naseljem </w:t>
      </w:r>
      <w:proofErr w:type="spellStart"/>
      <w:r w:rsidR="00031E3A">
        <w:rPr>
          <w:rFonts w:eastAsia="Times New Roman" w:cs="Arial"/>
          <w:lang w:eastAsia="hr-HR"/>
        </w:rPr>
        <w:t>Cargovec</w:t>
      </w:r>
      <w:proofErr w:type="spellEnd"/>
      <w:r w:rsidR="00031E3A" w:rsidRPr="00031E3A">
        <w:rPr>
          <w:rFonts w:eastAsia="Times New Roman" w:cs="Arial"/>
          <w:lang w:eastAsia="hr-HR"/>
        </w:rPr>
        <w:t xml:space="preserve"> južnom stranom javne prometnice čijom sre</w:t>
      </w:r>
      <w:r w:rsidR="00031E3A">
        <w:rPr>
          <w:rFonts w:eastAsia="Times New Roman" w:cs="Arial"/>
          <w:lang w:eastAsia="hr-HR"/>
        </w:rPr>
        <w:t>dinom prolazi granica s naseljima</w:t>
      </w:r>
      <w:r w:rsidR="00031E3A" w:rsidRPr="00031E3A">
        <w:rPr>
          <w:rFonts w:eastAsia="Times New Roman" w:cs="Arial"/>
          <w:lang w:eastAsia="hr-HR"/>
        </w:rPr>
        <w:t xml:space="preserve"> </w:t>
      </w:r>
      <w:proofErr w:type="spellStart"/>
      <w:r w:rsidR="00031E3A">
        <w:rPr>
          <w:rFonts w:eastAsia="Times New Roman" w:cs="Arial"/>
          <w:lang w:eastAsia="hr-HR"/>
        </w:rPr>
        <w:t>Hrašćica</w:t>
      </w:r>
      <w:proofErr w:type="spellEnd"/>
      <w:r w:rsidR="00031E3A">
        <w:rPr>
          <w:rFonts w:eastAsia="Times New Roman" w:cs="Arial"/>
          <w:lang w:eastAsia="hr-HR"/>
        </w:rPr>
        <w:t xml:space="preserve"> i </w:t>
      </w:r>
      <w:proofErr w:type="spellStart"/>
      <w:r w:rsidR="00031E3A">
        <w:rPr>
          <w:rFonts w:eastAsia="Times New Roman" w:cs="Arial"/>
          <w:lang w:eastAsia="hr-HR"/>
        </w:rPr>
        <w:t>Sračinec</w:t>
      </w:r>
      <w:proofErr w:type="spellEnd"/>
      <w:r w:rsidR="00031E3A" w:rsidRPr="00031E3A">
        <w:rPr>
          <w:rFonts w:eastAsia="Times New Roman" w:cs="Arial"/>
          <w:lang w:eastAsia="hr-HR"/>
        </w:rPr>
        <w:t>, a nalazi se na odgovarajućem dijelu k.č.br. 10359/1</w:t>
      </w:r>
      <w:r w:rsidR="00931D44">
        <w:rPr>
          <w:rFonts w:eastAsia="Times New Roman" w:cs="Arial"/>
          <w:lang w:eastAsia="hr-HR"/>
        </w:rPr>
        <w:t xml:space="preserve"> i</w:t>
      </w:r>
      <w:r w:rsidR="00031E3A">
        <w:rPr>
          <w:rFonts w:eastAsia="Times New Roman" w:cs="Arial"/>
          <w:lang w:eastAsia="hr-HR"/>
        </w:rPr>
        <w:t xml:space="preserve"> na k.č.br. 10359/3 </w:t>
      </w:r>
      <w:r w:rsidR="00931D44">
        <w:rPr>
          <w:rFonts w:eastAsia="Times New Roman" w:cs="Arial"/>
          <w:lang w:eastAsia="hr-HR"/>
        </w:rPr>
        <w:t xml:space="preserve">u k.o. Varaždin II </w:t>
      </w:r>
      <w:r w:rsidR="00031E3A">
        <w:rPr>
          <w:rFonts w:eastAsia="Times New Roman" w:cs="Arial"/>
          <w:lang w:eastAsia="hr-HR"/>
        </w:rPr>
        <w:t xml:space="preserve">te odgovarajućem dijelu </w:t>
      </w:r>
      <w:r w:rsidR="00931D44">
        <w:rPr>
          <w:rFonts w:eastAsia="Times New Roman" w:cs="Arial"/>
          <w:lang w:eastAsia="hr-HR"/>
        </w:rPr>
        <w:t xml:space="preserve">k.č.br. </w:t>
      </w:r>
      <w:r w:rsidR="00031E3A">
        <w:rPr>
          <w:rFonts w:eastAsia="Times New Roman" w:cs="Arial"/>
          <w:lang w:eastAsia="hr-HR"/>
        </w:rPr>
        <w:t>15436/1</w:t>
      </w:r>
      <w:r w:rsidR="00031E3A" w:rsidRPr="00031E3A">
        <w:rPr>
          <w:rFonts w:eastAsia="Times New Roman" w:cs="Arial"/>
          <w:lang w:eastAsia="hr-HR"/>
        </w:rPr>
        <w:t xml:space="preserve"> u k.o. Varaždin.</w:t>
      </w:r>
    </w:p>
    <w:p w14:paraId="4365D747" w14:textId="77777777" w:rsidR="004A6040" w:rsidRPr="00031E3A" w:rsidRDefault="004A6040" w:rsidP="004A6040">
      <w:pPr>
        <w:spacing w:after="120" w:line="240" w:lineRule="auto"/>
        <w:ind w:left="1494"/>
        <w:jc w:val="both"/>
        <w:rPr>
          <w:rFonts w:eastAsia="Times New Roman" w:cs="Arial"/>
          <w:lang w:eastAsia="hr-HR"/>
        </w:rPr>
      </w:pPr>
    </w:p>
    <w:p w14:paraId="5D224E28" w14:textId="77777777" w:rsidR="00A656CB" w:rsidRPr="00A656CB" w:rsidRDefault="00FC469C" w:rsidP="00A656CB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 4</w:t>
      </w:r>
      <w:r w:rsidR="00A656CB" w:rsidRPr="00A656CB">
        <w:rPr>
          <w:rFonts w:eastAsia="Times New Roman" w:cs="Arial"/>
          <w:b/>
          <w:lang w:eastAsia="hr-HR"/>
        </w:rPr>
        <w:t>.</w:t>
      </w:r>
    </w:p>
    <w:p w14:paraId="081D3DCF" w14:textId="77777777" w:rsidR="00A656CB" w:rsidRDefault="00A656CB" w:rsidP="00FD1F0F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ab/>
        <w:t>Državna geodetska uprava – Područni ured za katastar Varaždin će izvršiti upis imena i protezanja ulica utvrđenih ovom Odlukom u Registar prostornih jedinica i odrediti odgovarajuće kućne brojeve.</w:t>
      </w:r>
    </w:p>
    <w:p w14:paraId="1A45B53F" w14:textId="77777777" w:rsidR="004A6040" w:rsidRDefault="004A6040" w:rsidP="00FD1F0F">
      <w:pPr>
        <w:spacing w:after="120" w:line="240" w:lineRule="auto"/>
        <w:jc w:val="both"/>
        <w:rPr>
          <w:rFonts w:eastAsia="Times New Roman" w:cs="Arial"/>
          <w:lang w:eastAsia="hr-HR"/>
        </w:rPr>
      </w:pPr>
    </w:p>
    <w:p w14:paraId="627FFCEA" w14:textId="77777777" w:rsidR="004A6040" w:rsidRPr="00FD1F0F" w:rsidRDefault="004A6040" w:rsidP="00FD1F0F">
      <w:pPr>
        <w:spacing w:after="120" w:line="240" w:lineRule="auto"/>
        <w:jc w:val="both"/>
        <w:rPr>
          <w:rFonts w:eastAsia="Times New Roman" w:cs="Arial"/>
          <w:lang w:eastAsia="hr-HR"/>
        </w:rPr>
      </w:pPr>
    </w:p>
    <w:p w14:paraId="64D8E98A" w14:textId="77777777" w:rsidR="00A656CB" w:rsidRPr="00A656CB" w:rsidRDefault="00FC469C" w:rsidP="00A656CB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 5</w:t>
      </w:r>
      <w:r w:rsidR="00A656CB" w:rsidRPr="00A656CB">
        <w:rPr>
          <w:rFonts w:eastAsia="Times New Roman" w:cs="Arial"/>
          <w:b/>
          <w:lang w:eastAsia="hr-HR"/>
        </w:rPr>
        <w:t>.</w:t>
      </w:r>
    </w:p>
    <w:p w14:paraId="70844DF0" w14:textId="77777777" w:rsidR="00A656CB" w:rsidRPr="00A656CB" w:rsidRDefault="00A656CB" w:rsidP="00A656CB">
      <w:pPr>
        <w:spacing w:after="120" w:line="240" w:lineRule="auto"/>
        <w:ind w:firstLine="720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>Imena ulica moraju se označiti natpisnim pločama, a svaka kuća kućnim brojem sukladno Pravilniku o načinu označavanja imena naselja, ulica i trgova te o obilježavanju zgrada brojevima.</w:t>
      </w:r>
    </w:p>
    <w:p w14:paraId="1EAEE53A" w14:textId="7A55DF6F" w:rsidR="00A656CB" w:rsidRPr="00A656CB" w:rsidRDefault="00FC469C" w:rsidP="00A656CB">
      <w:pPr>
        <w:spacing w:after="0" w:line="240" w:lineRule="auto"/>
        <w:jc w:val="center"/>
        <w:rPr>
          <w:rFonts w:eastAsia="Times New Roman" w:cs="Arial"/>
          <w:b/>
          <w:lang w:val="en-US" w:eastAsia="hr-HR"/>
        </w:rPr>
      </w:pPr>
      <w:proofErr w:type="spellStart"/>
      <w:r>
        <w:rPr>
          <w:rFonts w:eastAsia="Times New Roman" w:cs="Arial"/>
          <w:b/>
          <w:lang w:val="en-US" w:eastAsia="hr-HR"/>
        </w:rPr>
        <w:t>Članak</w:t>
      </w:r>
      <w:proofErr w:type="spellEnd"/>
      <w:r>
        <w:rPr>
          <w:rFonts w:eastAsia="Times New Roman" w:cs="Arial"/>
          <w:b/>
          <w:lang w:val="en-US" w:eastAsia="hr-HR"/>
        </w:rPr>
        <w:t xml:space="preserve"> 6</w:t>
      </w:r>
      <w:r w:rsidR="00A656CB" w:rsidRPr="00A656CB">
        <w:rPr>
          <w:rFonts w:eastAsia="Times New Roman" w:cs="Arial"/>
          <w:b/>
          <w:lang w:val="en-US" w:eastAsia="hr-HR"/>
        </w:rPr>
        <w:t>.</w:t>
      </w:r>
    </w:p>
    <w:p w14:paraId="369CB16C" w14:textId="77777777" w:rsidR="00A656CB" w:rsidRPr="00A656CB" w:rsidRDefault="00A656CB" w:rsidP="00A656CB">
      <w:pPr>
        <w:spacing w:after="0" w:line="240" w:lineRule="auto"/>
        <w:jc w:val="center"/>
        <w:rPr>
          <w:rFonts w:eastAsia="Times New Roman" w:cs="Arial"/>
          <w:b/>
          <w:lang w:val="en-US" w:eastAsia="hr-HR"/>
        </w:rPr>
      </w:pPr>
    </w:p>
    <w:p w14:paraId="344F3D6C" w14:textId="77777777" w:rsidR="00A656CB" w:rsidRPr="00FC469C" w:rsidRDefault="00A656CB" w:rsidP="00A656CB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val="en-US" w:eastAsia="hr-HR"/>
        </w:rPr>
        <w:tab/>
      </w:r>
      <w:r w:rsidRPr="00FC469C">
        <w:rPr>
          <w:rFonts w:eastAsia="Times New Roman" w:cs="Arial"/>
          <w:lang w:eastAsia="hr-HR"/>
        </w:rPr>
        <w:t>Sastavni dio ove Odluke je grafički prikaz novih ulica kako se predlažu ovom Odlukom na službenoj kartografskoj podlozi s dosadašnjim stanjem iz Registra prostornih jedinica.</w:t>
      </w:r>
    </w:p>
    <w:p w14:paraId="5EF4331F" w14:textId="77777777" w:rsidR="00A656CB" w:rsidRPr="00A656CB" w:rsidRDefault="00A656CB" w:rsidP="00A656CB">
      <w:pPr>
        <w:spacing w:after="0" w:line="240" w:lineRule="auto"/>
        <w:jc w:val="both"/>
        <w:rPr>
          <w:rFonts w:eastAsia="Times New Roman" w:cs="Arial"/>
          <w:color w:val="FF0000"/>
          <w:lang w:val="en-US" w:eastAsia="hr-HR"/>
        </w:rPr>
      </w:pPr>
    </w:p>
    <w:p w14:paraId="595A12C3" w14:textId="77777777" w:rsidR="00A656CB" w:rsidRPr="00A656CB" w:rsidRDefault="00FC469C" w:rsidP="00A656CB">
      <w:pPr>
        <w:spacing w:before="120" w:after="120" w:line="240" w:lineRule="auto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Članak 7</w:t>
      </w:r>
      <w:r w:rsidR="00A656CB" w:rsidRPr="00A656CB">
        <w:rPr>
          <w:rFonts w:eastAsia="Times New Roman" w:cs="Arial"/>
          <w:b/>
          <w:lang w:eastAsia="hr-HR"/>
        </w:rPr>
        <w:t>.</w:t>
      </w:r>
    </w:p>
    <w:p w14:paraId="6F8EAF42" w14:textId="43EDA084" w:rsidR="00A656CB" w:rsidRPr="00A656CB" w:rsidRDefault="00A656CB" w:rsidP="00A656CB">
      <w:pPr>
        <w:spacing w:after="120" w:line="240" w:lineRule="auto"/>
        <w:jc w:val="both"/>
        <w:rPr>
          <w:rFonts w:eastAsia="Times New Roman" w:cs="Arial"/>
          <w:lang w:eastAsia="hr-HR"/>
        </w:rPr>
      </w:pPr>
      <w:r w:rsidRPr="00A656CB">
        <w:rPr>
          <w:rFonts w:eastAsia="Times New Roman" w:cs="Arial"/>
          <w:lang w:eastAsia="hr-HR"/>
        </w:rPr>
        <w:tab/>
        <w:t xml:space="preserve">Ova Odluka stupa na snagu osmog dana od dana objave u </w:t>
      </w:r>
      <w:r w:rsidR="004A6040">
        <w:rPr>
          <w:rFonts w:eastAsia="Times New Roman" w:cs="Arial"/>
          <w:lang w:eastAsia="hr-HR"/>
        </w:rPr>
        <w:t>„</w:t>
      </w:r>
      <w:r w:rsidRPr="00A656CB">
        <w:rPr>
          <w:rFonts w:eastAsia="Times New Roman" w:cs="Arial"/>
          <w:lang w:eastAsia="hr-HR"/>
        </w:rPr>
        <w:t>Službenom vjesniku Varaždinske županije</w:t>
      </w:r>
      <w:r w:rsidR="004A6040">
        <w:rPr>
          <w:rFonts w:eastAsia="Times New Roman" w:cs="Arial"/>
          <w:lang w:eastAsia="hr-HR"/>
        </w:rPr>
        <w:t>“</w:t>
      </w:r>
      <w:r w:rsidRPr="00A656CB">
        <w:rPr>
          <w:rFonts w:eastAsia="Times New Roman" w:cs="Arial"/>
          <w:lang w:eastAsia="hr-HR"/>
        </w:rPr>
        <w:t>.</w:t>
      </w:r>
    </w:p>
    <w:p w14:paraId="4FE670CF" w14:textId="77777777" w:rsidR="00A656CB" w:rsidRPr="00A656CB" w:rsidRDefault="00A656CB" w:rsidP="00A656CB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Arial"/>
          <w:b/>
          <w:lang w:eastAsia="hr-HR"/>
        </w:rPr>
      </w:pPr>
    </w:p>
    <w:p w14:paraId="56829C86" w14:textId="77777777" w:rsidR="00A656CB" w:rsidRPr="00A656CB" w:rsidRDefault="00A656CB" w:rsidP="00A656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BBBAD06" w14:textId="2D789FFA" w:rsidR="00A656CB" w:rsidRPr="004A6040" w:rsidRDefault="004A6040" w:rsidP="004A60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4A6040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   OPĆINSKO VIJEĆE OPĆINE VIDOVEC</w:t>
      </w:r>
    </w:p>
    <w:p w14:paraId="19E9B20C" w14:textId="54C71EB0" w:rsidR="00A656CB" w:rsidRPr="004A6040" w:rsidRDefault="00A656CB" w:rsidP="00A656CB">
      <w:pPr>
        <w:tabs>
          <w:tab w:val="left" w:pos="3969"/>
        </w:tabs>
        <w:spacing w:after="0" w:line="240" w:lineRule="auto"/>
        <w:ind w:left="4253"/>
        <w:jc w:val="center"/>
        <w:rPr>
          <w:rFonts w:eastAsia="Times New Roman" w:cs="Arial"/>
          <w:iCs/>
          <w:lang w:eastAsia="hr-HR"/>
        </w:rPr>
      </w:pPr>
      <w:r w:rsidRPr="004A6040">
        <w:rPr>
          <w:rFonts w:eastAsia="Times New Roman" w:cs="Arial"/>
          <w:b/>
          <w:sz w:val="24"/>
          <w:szCs w:val="24"/>
          <w:lang w:eastAsia="hr-HR"/>
        </w:rPr>
        <w:t xml:space="preserve">  </w:t>
      </w:r>
      <w:bookmarkStart w:id="0" w:name="_Hlk64878845"/>
      <w:r w:rsidR="00FC469C" w:rsidRPr="004A6040">
        <w:rPr>
          <w:rFonts w:eastAsia="Times New Roman" w:cs="Arial"/>
          <w:b/>
          <w:sz w:val="24"/>
          <w:szCs w:val="24"/>
          <w:lang w:eastAsia="hr-HR"/>
        </w:rPr>
        <w:tab/>
      </w:r>
      <w:r w:rsidR="004A6040" w:rsidRPr="004A6040">
        <w:rPr>
          <w:rFonts w:eastAsia="Times New Roman" w:cs="Arial"/>
          <w:iCs/>
          <w:lang w:eastAsia="hr-HR"/>
        </w:rPr>
        <w:t xml:space="preserve">PREDSJEDNIK </w:t>
      </w:r>
    </w:p>
    <w:bookmarkEnd w:id="0"/>
    <w:p w14:paraId="35603B5F" w14:textId="77777777" w:rsidR="00A656CB" w:rsidRPr="004A6040" w:rsidRDefault="00FC469C" w:rsidP="00A656CB">
      <w:pPr>
        <w:tabs>
          <w:tab w:val="left" w:pos="3969"/>
        </w:tabs>
        <w:spacing w:after="0" w:line="240" w:lineRule="auto"/>
        <w:ind w:left="4253"/>
        <w:jc w:val="center"/>
        <w:rPr>
          <w:rFonts w:eastAsia="Times New Roman" w:cs="Arial"/>
          <w:iCs/>
          <w:color w:val="FF0000"/>
          <w:lang w:eastAsia="hr-HR"/>
        </w:rPr>
      </w:pPr>
      <w:r w:rsidRPr="004A6040">
        <w:rPr>
          <w:rFonts w:eastAsia="Times New Roman" w:cs="Arial"/>
          <w:bCs/>
          <w:iCs/>
          <w:color w:val="FF0000"/>
          <w:lang w:eastAsia="hr-HR"/>
        </w:rPr>
        <w:tab/>
      </w:r>
      <w:r w:rsidR="006019D1" w:rsidRPr="004A6040">
        <w:rPr>
          <w:rFonts w:eastAsia="Times New Roman" w:cs="Arial"/>
          <w:bCs/>
          <w:iCs/>
          <w:lang w:eastAsia="hr-HR"/>
        </w:rPr>
        <w:t>Krunoslav Bistrović</w:t>
      </w:r>
    </w:p>
    <w:p w14:paraId="47D26A27" w14:textId="77777777" w:rsidR="00A656CB" w:rsidRDefault="00A656CB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  <w:r w:rsidRPr="00A656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E3F2E4F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E08C3B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706CE8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0EBFF8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E77612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A9565F" w14:textId="77777777" w:rsidR="0099272A" w:rsidRDefault="0099272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6A635F70" w14:textId="77777777" w:rsidR="00B50906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F3715C" w14:textId="1404E940" w:rsidR="0099272A" w:rsidRPr="004A6040" w:rsidRDefault="0099272A" w:rsidP="004A6040">
      <w:pPr>
        <w:spacing w:after="0"/>
        <w:jc w:val="center"/>
        <w:rPr>
          <w:b/>
          <w:sz w:val="28"/>
        </w:rPr>
      </w:pPr>
      <w:r w:rsidRPr="004A6040">
        <w:rPr>
          <w:b/>
          <w:sz w:val="28"/>
        </w:rPr>
        <w:t>OBRAZLOŽENJE</w:t>
      </w:r>
      <w:r w:rsidRPr="004A6040">
        <w:rPr>
          <w:b/>
        </w:rPr>
        <w:t xml:space="preserve"> </w:t>
      </w:r>
    </w:p>
    <w:p w14:paraId="708DAAB3" w14:textId="77777777" w:rsidR="004A6040" w:rsidRPr="004A6040" w:rsidRDefault="0099272A" w:rsidP="004A6040">
      <w:pPr>
        <w:spacing w:after="0"/>
        <w:jc w:val="center"/>
        <w:rPr>
          <w:b/>
          <w:sz w:val="24"/>
          <w:szCs w:val="24"/>
        </w:rPr>
      </w:pPr>
      <w:r w:rsidRPr="004A6040">
        <w:rPr>
          <w:b/>
          <w:sz w:val="24"/>
          <w:szCs w:val="24"/>
        </w:rPr>
        <w:t xml:space="preserve">prijedloga Odluke o imenovanju </w:t>
      </w:r>
      <w:proofErr w:type="spellStart"/>
      <w:r w:rsidRPr="004A6040">
        <w:rPr>
          <w:b/>
          <w:sz w:val="24"/>
          <w:szCs w:val="24"/>
        </w:rPr>
        <w:t>Novoveške</w:t>
      </w:r>
      <w:proofErr w:type="spellEnd"/>
      <w:r w:rsidRPr="004A6040">
        <w:rPr>
          <w:b/>
          <w:sz w:val="24"/>
          <w:szCs w:val="24"/>
        </w:rPr>
        <w:t xml:space="preserve"> ceste u naseljima</w:t>
      </w:r>
    </w:p>
    <w:p w14:paraId="2A508F5F" w14:textId="1B74F2A7" w:rsidR="0099272A" w:rsidRPr="004A6040" w:rsidRDefault="0099272A" w:rsidP="004A6040">
      <w:pPr>
        <w:spacing w:after="0"/>
        <w:jc w:val="center"/>
        <w:rPr>
          <w:b/>
          <w:sz w:val="24"/>
          <w:szCs w:val="24"/>
        </w:rPr>
      </w:pPr>
      <w:r w:rsidRPr="004A6040">
        <w:rPr>
          <w:b/>
          <w:sz w:val="24"/>
          <w:szCs w:val="24"/>
        </w:rPr>
        <w:t xml:space="preserve"> </w:t>
      </w:r>
      <w:proofErr w:type="spellStart"/>
      <w:r w:rsidRPr="004A6040">
        <w:rPr>
          <w:b/>
          <w:sz w:val="24"/>
          <w:szCs w:val="24"/>
        </w:rPr>
        <w:t>C</w:t>
      </w:r>
      <w:r w:rsidR="004A6040" w:rsidRPr="004A6040">
        <w:rPr>
          <w:b/>
          <w:sz w:val="24"/>
          <w:szCs w:val="24"/>
        </w:rPr>
        <w:t>a</w:t>
      </w:r>
      <w:r w:rsidRPr="004A6040">
        <w:rPr>
          <w:b/>
          <w:sz w:val="24"/>
          <w:szCs w:val="24"/>
        </w:rPr>
        <w:t>rgovec</w:t>
      </w:r>
      <w:proofErr w:type="spellEnd"/>
      <w:r w:rsidRPr="004A6040">
        <w:rPr>
          <w:b/>
          <w:sz w:val="24"/>
          <w:szCs w:val="24"/>
        </w:rPr>
        <w:t xml:space="preserve"> i </w:t>
      </w:r>
      <w:proofErr w:type="spellStart"/>
      <w:r w:rsidRPr="004A6040">
        <w:rPr>
          <w:b/>
          <w:sz w:val="24"/>
          <w:szCs w:val="24"/>
        </w:rPr>
        <w:t>Nedeljanec</w:t>
      </w:r>
      <w:proofErr w:type="spellEnd"/>
      <w:r w:rsidRPr="004A6040">
        <w:rPr>
          <w:b/>
          <w:sz w:val="24"/>
          <w:szCs w:val="24"/>
        </w:rPr>
        <w:t xml:space="preserve"> </w:t>
      </w:r>
    </w:p>
    <w:p w14:paraId="6F98F049" w14:textId="77777777" w:rsidR="0099272A" w:rsidRPr="004A6040" w:rsidRDefault="0099272A" w:rsidP="0099272A">
      <w:pPr>
        <w:jc w:val="both"/>
      </w:pPr>
    </w:p>
    <w:p w14:paraId="1608FA27" w14:textId="7D110524" w:rsidR="0099272A" w:rsidRPr="004A6040" w:rsidRDefault="0099272A" w:rsidP="0099272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rPr>
          <w:sz w:val="24"/>
          <w:szCs w:val="24"/>
        </w:rPr>
      </w:pPr>
      <w:r w:rsidRPr="004A6040">
        <w:rPr>
          <w:b/>
          <w:bCs/>
          <w:sz w:val="24"/>
          <w:szCs w:val="24"/>
        </w:rPr>
        <w:t xml:space="preserve">PRAVNI TEMELJ ZA DONOŠENJE OPĆEG AKTA  </w:t>
      </w:r>
    </w:p>
    <w:p w14:paraId="2541F331" w14:textId="0FE317D6" w:rsidR="0099272A" w:rsidRPr="004A6040" w:rsidRDefault="0099272A" w:rsidP="004A6040">
      <w:pPr>
        <w:ind w:firstLine="720"/>
        <w:jc w:val="both"/>
      </w:pPr>
      <w:r w:rsidRPr="004A6040">
        <w:rPr>
          <w:bCs/>
        </w:rPr>
        <w:t xml:space="preserve">Pravni  temelj za donošenje ove Odluke je </w:t>
      </w:r>
      <w:r w:rsidRPr="004A6040">
        <w:t>Zakon o naseljima (</w:t>
      </w:r>
      <w:r w:rsidR="004A6040" w:rsidRPr="004A6040">
        <w:t>„Narodne novine“ br.</w:t>
      </w:r>
      <w:r w:rsidRPr="004A6040">
        <w:t xml:space="preserve"> 39/2022) koji u čl</w:t>
      </w:r>
      <w:r w:rsidR="004A6040" w:rsidRPr="004A6040">
        <w:t>anku</w:t>
      </w:r>
      <w:r w:rsidRPr="004A6040">
        <w:t xml:space="preserve"> 6. propisuje imenovanje ulica što je prema čl</w:t>
      </w:r>
      <w:r w:rsidR="004A6040" w:rsidRPr="004A6040">
        <w:t>anku</w:t>
      </w:r>
      <w:r w:rsidRPr="004A6040">
        <w:t xml:space="preserve"> 7. obveza jedinica lokalne samouprave.</w:t>
      </w:r>
    </w:p>
    <w:p w14:paraId="2DD649ED" w14:textId="071B0166" w:rsidR="0099272A" w:rsidRPr="004A6040" w:rsidRDefault="0099272A" w:rsidP="004A6040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sz w:val="24"/>
          <w:szCs w:val="24"/>
        </w:rPr>
      </w:pPr>
      <w:r w:rsidRPr="004A6040">
        <w:rPr>
          <w:b/>
          <w:bCs/>
          <w:sz w:val="24"/>
          <w:szCs w:val="24"/>
        </w:rPr>
        <w:t>OCJENA STANJA, OSNOVNA PITANJA KOJA SE TREBAJU UREDITI I SVRHA KOJA SE ŽELI POSTIĆI DONOŠENJEM ODLUKE</w:t>
      </w:r>
    </w:p>
    <w:p w14:paraId="6034247A" w14:textId="77777777" w:rsidR="004A6040" w:rsidRPr="004A6040" w:rsidRDefault="004A6040" w:rsidP="004A6040">
      <w:pPr>
        <w:autoSpaceDE w:val="0"/>
        <w:autoSpaceDN w:val="0"/>
        <w:adjustRightInd w:val="0"/>
        <w:spacing w:after="160" w:line="256" w:lineRule="auto"/>
        <w:ind w:left="1080"/>
        <w:contextualSpacing/>
        <w:jc w:val="both"/>
        <w:rPr>
          <w:sz w:val="24"/>
          <w:szCs w:val="24"/>
        </w:rPr>
      </w:pPr>
    </w:p>
    <w:p w14:paraId="537BACAC" w14:textId="77777777" w:rsidR="004A6040" w:rsidRPr="004A6040" w:rsidRDefault="0099272A" w:rsidP="004A6040">
      <w:pPr>
        <w:ind w:firstLine="708"/>
        <w:jc w:val="both"/>
      </w:pPr>
      <w:r w:rsidRPr="004A6040">
        <w:t xml:space="preserve">Cesta od Varaždina prema Novoj Vesi </w:t>
      </w:r>
      <w:proofErr w:type="spellStart"/>
      <w:r w:rsidRPr="004A6040">
        <w:t>Petrijanečkoj</w:t>
      </w:r>
      <w:proofErr w:type="spellEnd"/>
      <w:r w:rsidRPr="004A6040">
        <w:t xml:space="preserve"> koja prolazi kroz više naselja i jedinica lokalne samouprave (tj. kroz Grad Varaždin, Općinu Vidovec, Općinu </w:t>
      </w:r>
      <w:proofErr w:type="spellStart"/>
      <w:r w:rsidRPr="004A6040">
        <w:t>Sračinec</w:t>
      </w:r>
      <w:proofErr w:type="spellEnd"/>
      <w:r w:rsidRPr="004A6040">
        <w:t xml:space="preserve"> i Općinu Petrijanec) nije imenovana i prema tome nije ni upisana u Registar prostornih jedinica Republike Hrvatske. Stoga u njoj nije moguće odgovarajuće adresiranje tj. određivanje kućnih brojeva sukladno propisima, a uz tu cestu se nalazi više zgrada i subjekata koji nemaju službenu adresu a trebali bi, kao i neke čija adresa nije odgovarajuća</w:t>
      </w:r>
      <w:r w:rsidR="004A6040" w:rsidRPr="004A6040">
        <w:t xml:space="preserve"> i z</w:t>
      </w:r>
      <w:r w:rsidRPr="004A6040">
        <w:t xml:space="preserve">bog toga je potrebno imenovati tu cestu u naseljima kroz koje ona prolazi. </w:t>
      </w:r>
    </w:p>
    <w:p w14:paraId="4F39566D" w14:textId="043BC03E" w:rsidR="0099272A" w:rsidRPr="004A6040" w:rsidRDefault="0099272A" w:rsidP="004A6040">
      <w:pPr>
        <w:ind w:firstLine="708"/>
        <w:jc w:val="both"/>
        <w:rPr>
          <w:rFonts w:asciiTheme="minorHAnsi" w:hAnsiTheme="minorHAnsi"/>
        </w:rPr>
      </w:pPr>
      <w:r w:rsidRPr="004A6040">
        <w:t xml:space="preserve">S obzirom na činjenicu da se radi o cesti daleko izvan urbanih zona tih naselja i s razmjerno rijetko raspoređenim zgradama, da bi adresiranje u njoj bilo logično, očekivano i funkcionalno na terenu potrebno ju je u svim naseljima imenovati istim imenom koje bi upućivalo na njenu lokaciju te omogućilo numeraciju u kontinuitetu (sukladno članku 10. st. 2. </w:t>
      </w:r>
      <w:r w:rsidRPr="004A6040">
        <w:rPr>
          <w:i/>
        </w:rPr>
        <w:t>Pravilnika o načinu označavanja imena naselja, ulica i trgova te načinu obilježavanja zgrada kućnim brojevima</w:t>
      </w:r>
      <w:r w:rsidRPr="004A6040">
        <w:t>). Budući da je Povjerenstvo za sta</w:t>
      </w:r>
      <w:r w:rsidR="008C4C11">
        <w:t>ndardizaciju</w:t>
      </w:r>
      <w:r w:rsidRPr="004A6040">
        <w:t xml:space="preserve"> geografskih imena odbilo predloženi naziv “Cesta Varaždin – Nova Ves” i sugeriralo naziv </w:t>
      </w:r>
      <w:proofErr w:type="spellStart"/>
      <w:r w:rsidRPr="004A6040">
        <w:rPr>
          <w:b/>
        </w:rPr>
        <w:t>Novoveška</w:t>
      </w:r>
      <w:proofErr w:type="spellEnd"/>
      <w:r w:rsidRPr="004A6040">
        <w:rPr>
          <w:b/>
        </w:rPr>
        <w:t xml:space="preserve"> cesta </w:t>
      </w:r>
      <w:r w:rsidRPr="004A6040">
        <w:t>koje u potpunosti zadovoljava</w:t>
      </w:r>
      <w:r w:rsidRPr="004A6040">
        <w:rPr>
          <w:b/>
        </w:rPr>
        <w:t xml:space="preserve"> </w:t>
      </w:r>
      <w:r w:rsidRPr="004A6040">
        <w:t>navedene ciljeve, predlažemo da to bude zajedničko ime te ceste na cijelom potezu o Varaždina do Nove Vesi.</w:t>
      </w:r>
    </w:p>
    <w:p w14:paraId="7DC9811F" w14:textId="15BB42F7" w:rsidR="0099272A" w:rsidRPr="004A6040" w:rsidRDefault="0099272A" w:rsidP="004A6040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4A6040">
        <w:rPr>
          <w:b/>
          <w:bCs/>
        </w:rPr>
        <w:t xml:space="preserve">OCJENA SREDSTAVA POTREBNIH ZA PROVOĐENJE OPĆEG AKTA, TE NAČIN KAKO ĆE SE OSIGURATI  </w:t>
      </w:r>
    </w:p>
    <w:p w14:paraId="6D3CB6D6" w14:textId="77777777" w:rsidR="004A6040" w:rsidRPr="004A6040" w:rsidRDefault="004A6040" w:rsidP="004A6040">
      <w:pPr>
        <w:autoSpaceDE w:val="0"/>
        <w:autoSpaceDN w:val="0"/>
        <w:adjustRightInd w:val="0"/>
        <w:spacing w:after="160" w:line="256" w:lineRule="auto"/>
        <w:ind w:left="1080"/>
        <w:contextualSpacing/>
        <w:jc w:val="both"/>
      </w:pPr>
    </w:p>
    <w:p w14:paraId="351715E8" w14:textId="6607FF02" w:rsidR="0099272A" w:rsidRPr="004A6040" w:rsidRDefault="0099272A" w:rsidP="004A6040">
      <w:pPr>
        <w:autoSpaceDE w:val="0"/>
        <w:autoSpaceDN w:val="0"/>
        <w:adjustRightInd w:val="0"/>
        <w:ind w:left="360"/>
        <w:jc w:val="both"/>
      </w:pPr>
      <w:r w:rsidRPr="004A6040">
        <w:tab/>
        <w:t>Za provođenje ove Odluke nije potrebno osigurati dodatna sredstva u proračunu.</w:t>
      </w:r>
      <w:r w:rsidRPr="004A6040">
        <w:tab/>
        <w:t xml:space="preserve"> </w:t>
      </w:r>
    </w:p>
    <w:p w14:paraId="51B03348" w14:textId="77777777" w:rsidR="0099272A" w:rsidRPr="004A6040" w:rsidRDefault="0099272A" w:rsidP="0099272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rPr>
          <w:b/>
        </w:rPr>
      </w:pPr>
      <w:r w:rsidRPr="004A6040">
        <w:rPr>
          <w:b/>
        </w:rPr>
        <w:t>OBRAZLOŽENJE ODREDBI PRIJEDLOGA OPĆEG AKTA</w:t>
      </w:r>
    </w:p>
    <w:p w14:paraId="3B7BA47D" w14:textId="77777777" w:rsidR="0099272A" w:rsidRPr="004A6040" w:rsidRDefault="0099272A" w:rsidP="004A6040">
      <w:pPr>
        <w:autoSpaceDE w:val="0"/>
        <w:autoSpaceDN w:val="0"/>
        <w:adjustRightInd w:val="0"/>
        <w:spacing w:after="120"/>
        <w:ind w:firstLine="360"/>
        <w:jc w:val="both"/>
      </w:pPr>
      <w:r w:rsidRPr="004A6040">
        <w:t xml:space="preserve">Ad. 2 i 3) Predlaže se novo ime </w:t>
      </w:r>
      <w:proofErr w:type="spellStart"/>
      <w:r w:rsidRPr="004A6040">
        <w:rPr>
          <w:b/>
        </w:rPr>
        <w:t>Novoveška</w:t>
      </w:r>
      <w:proofErr w:type="spellEnd"/>
      <w:r w:rsidRPr="004A6040">
        <w:rPr>
          <w:b/>
        </w:rPr>
        <w:t xml:space="preserve"> cesta</w:t>
      </w:r>
      <w:r w:rsidRPr="004A6040">
        <w:t xml:space="preserve"> koje ukazuje na njenu lokaciju i smjer, te odgovara uvriježenom nazivu za tu cestu.</w:t>
      </w:r>
    </w:p>
    <w:p w14:paraId="11622F3F" w14:textId="77777777" w:rsidR="00B50906" w:rsidRPr="004A6040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3BD5F1" w14:textId="77777777" w:rsidR="00B50906" w:rsidRPr="004A6040" w:rsidRDefault="00B50906" w:rsidP="004A6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8B8113" w14:textId="77777777" w:rsidR="00B50906" w:rsidRPr="004A6040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74D625" w14:textId="77777777" w:rsidR="00B50906" w:rsidRPr="004A6040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482168" w14:textId="77777777" w:rsidR="00B50906" w:rsidRPr="004A6040" w:rsidRDefault="00B50906" w:rsidP="00A656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367610" w14:textId="77777777" w:rsidR="00647380" w:rsidRPr="004A6040" w:rsidRDefault="00647380" w:rsidP="00D53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CD2BC" w14:textId="77777777" w:rsidR="004A6040" w:rsidRPr="004A6040" w:rsidRDefault="004A6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4A6040" w:rsidRPr="004A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3C26"/>
    <w:multiLevelType w:val="hybridMultilevel"/>
    <w:tmpl w:val="A9DCFD9C"/>
    <w:lvl w:ilvl="0" w:tplc="C226A676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3763D81"/>
    <w:multiLevelType w:val="hybridMultilevel"/>
    <w:tmpl w:val="5770C616"/>
    <w:lvl w:ilvl="0" w:tplc="E6D07D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5135">
    <w:abstractNumId w:val="0"/>
  </w:num>
  <w:num w:numId="2" w16cid:durableId="524638367">
    <w:abstractNumId w:val="1"/>
  </w:num>
  <w:num w:numId="3" w16cid:durableId="254290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CB"/>
    <w:rsid w:val="00031E3A"/>
    <w:rsid w:val="00036AE2"/>
    <w:rsid w:val="001A3919"/>
    <w:rsid w:val="001C2A25"/>
    <w:rsid w:val="00283A02"/>
    <w:rsid w:val="0037070B"/>
    <w:rsid w:val="004A6040"/>
    <w:rsid w:val="00562952"/>
    <w:rsid w:val="005B6199"/>
    <w:rsid w:val="005C5529"/>
    <w:rsid w:val="006019D1"/>
    <w:rsid w:val="00647380"/>
    <w:rsid w:val="008C4C11"/>
    <w:rsid w:val="00931D44"/>
    <w:rsid w:val="0099272A"/>
    <w:rsid w:val="00A61F80"/>
    <w:rsid w:val="00A656CB"/>
    <w:rsid w:val="00B50906"/>
    <w:rsid w:val="00C225D9"/>
    <w:rsid w:val="00D539E1"/>
    <w:rsid w:val="00DD4943"/>
    <w:rsid w:val="00FA35E1"/>
    <w:rsid w:val="00FC469C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69ADA6"/>
  <w15:docId w15:val="{8754F7D2-97D1-4CA0-A349-4955EB5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9C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906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Petra Rogina</cp:lastModifiedBy>
  <cp:revision>2</cp:revision>
  <cp:lastPrinted>2023-09-13T08:58:00Z</cp:lastPrinted>
  <dcterms:created xsi:type="dcterms:W3CDTF">2023-09-13T09:01:00Z</dcterms:created>
  <dcterms:modified xsi:type="dcterms:W3CDTF">2023-09-13T09:01:00Z</dcterms:modified>
</cp:coreProperties>
</file>