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4" w:rsidRPr="00495324" w:rsidRDefault="00495324" w:rsidP="00495324">
      <w:pPr>
        <w:spacing w:after="0" w:line="240" w:lineRule="auto"/>
        <w:rPr>
          <w:rFonts w:ascii="Arial" w:eastAsia="Times New Roman" w:hAnsi="Arial" w:cs="Arial"/>
          <w:b/>
          <w:szCs w:val="20"/>
          <w:lang w:eastAsia="hr-HR"/>
        </w:rPr>
      </w:pPr>
      <w:r w:rsidRPr="00495324">
        <w:rPr>
          <w:rFonts w:ascii="Arial" w:eastAsia="Times New Roman" w:hAnsi="Arial" w:cs="Arial"/>
          <w:b/>
          <w:szCs w:val="20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4038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24" w:rsidRPr="00495324" w:rsidRDefault="00495324" w:rsidP="004953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   </w:t>
      </w:r>
    </w:p>
    <w:p w:rsidR="00495324" w:rsidRPr="00495324" w:rsidRDefault="00495324" w:rsidP="004953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VARAŽDINSKA ŽUPANIJA </w:t>
      </w:r>
    </w:p>
    <w:p w:rsidR="00495324" w:rsidRPr="00495324" w:rsidRDefault="00495324" w:rsidP="004953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VIDOVEC </w:t>
      </w:r>
    </w:p>
    <w:p w:rsidR="00495324" w:rsidRPr="00495324" w:rsidRDefault="00495324" w:rsidP="004953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 </w:t>
      </w:r>
    </w:p>
    <w:p w:rsidR="00495324" w:rsidRPr="00495324" w:rsidRDefault="00495324" w:rsidP="00495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5324" w:rsidRPr="00495324" w:rsidRDefault="00495324" w:rsidP="00495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4953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021-05/14-01/05 </w:t>
      </w:r>
    </w:p>
    <w:p w:rsidR="00495324" w:rsidRPr="00495324" w:rsidRDefault="00495324" w:rsidP="00495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2186/10-02/1-15-10</w:t>
      </w: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Vidovec, </w:t>
      </w:r>
      <w:r w:rsidR="00233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lipnja</w:t>
      </w: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3341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 temelju članka 7. Odluke o uključenju u akciju Gradovi i Općine – prijatelji djece („Službeni vjesnik Varaždinske županije“, broj:26/2014.) i članka 46. Statuta Općine Vidovec («Službeni vjesnik Varaždinske županije», broj:9/2013., 36/2013.), Načelni</w:t>
      </w:r>
      <w:r w:rsidR="006764A2">
        <w:rPr>
          <w:rFonts w:ascii="Times New Roman" w:eastAsia="Times New Roman" w:hAnsi="Times New Roman" w:cs="Times New Roman"/>
          <w:sz w:val="24"/>
          <w:szCs w:val="24"/>
          <w:lang w:eastAsia="hr-HR"/>
        </w:rPr>
        <w:t>k Općine Vidovec dana 17. lipnja 2015</w:t>
      </w: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64A2" w:rsidRDefault="006764A2" w:rsidP="0049532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495324" w:rsidRPr="00495324" w:rsidRDefault="006764A2" w:rsidP="006764A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 i dopuni</w:t>
      </w:r>
    </w:p>
    <w:p w:rsidR="00495324" w:rsidRPr="00495324" w:rsidRDefault="006764A2" w:rsidP="00495324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  <w:r w:rsidR="00495324" w:rsidRPr="004953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imenovanju članova Koordinacijskog odbora akcije </w:t>
      </w:r>
    </w:p>
    <w:p w:rsidR="00495324" w:rsidRPr="00495324" w:rsidRDefault="00495324" w:rsidP="00495324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 GRADOVI I OPĆINE – PRIJATELJI DJECE“  za Općinu Vidovec</w:t>
      </w:r>
    </w:p>
    <w:p w:rsidR="009C267E" w:rsidRDefault="009C267E"/>
    <w:p w:rsidR="00495324" w:rsidRPr="00495324" w:rsidRDefault="00495324" w:rsidP="0049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324">
        <w:rPr>
          <w:rFonts w:ascii="Times New Roman" w:hAnsi="Times New Roman" w:cs="Times New Roman"/>
          <w:sz w:val="24"/>
          <w:szCs w:val="24"/>
        </w:rPr>
        <w:t>Članak 1.</w:t>
      </w:r>
    </w:p>
    <w:p w:rsidR="00495324" w:rsidRDefault="00495324" w:rsidP="0049532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5324">
        <w:rPr>
          <w:rFonts w:ascii="Times New Roman" w:hAnsi="Times New Roman" w:cs="Times New Roman"/>
          <w:sz w:val="24"/>
          <w:szCs w:val="24"/>
        </w:rPr>
        <w:t xml:space="preserve">Članak 2. Odluke o imenovanju </w:t>
      </w: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 Koordinacijskog odbora akcije „ GRADOVI I OPĆINE – PRIJATELJI DJ</w:t>
      </w:r>
      <w:r w:rsidR="009417B8">
        <w:rPr>
          <w:rFonts w:ascii="Times New Roman" w:eastAsia="Times New Roman" w:hAnsi="Times New Roman" w:cs="Times New Roman"/>
          <w:sz w:val="24"/>
          <w:szCs w:val="24"/>
          <w:lang w:eastAsia="hr-HR"/>
        </w:rPr>
        <w:t>ECE“  za Općinu Vidovec od 08. prosinca 2014. g</w:t>
      </w:r>
      <w:r w:rsidRPr="00495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odine, mijenja se i glasi ; </w:t>
      </w:r>
    </w:p>
    <w:p w:rsidR="00495324" w:rsidRPr="00495324" w:rsidRDefault="00495324" w:rsidP="0049532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5324" w:rsidRPr="00495324" w:rsidRDefault="00495324" w:rsidP="0049532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Koordinacijski odbor imenuju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</w:t>
      </w: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495324" w:rsidRPr="00495324" w:rsidRDefault="00495324" w:rsidP="0049532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95324" w:rsidRPr="00495324" w:rsidRDefault="00495324" w:rsidP="0049532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predsjednicu</w:t>
      </w: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1. Dubravka Rog, Zamjenica Općinskog načelnika Općine  Vidovec, Vidovec</w:t>
      </w: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95324" w:rsidRPr="00495324" w:rsidRDefault="00495324" w:rsidP="00495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članove</w:t>
      </w:r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Haramina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Biserka Posavec  </w:t>
      </w:r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Sirovec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Lesar</w:t>
      </w:r>
      <w:proofErr w:type="spellEnd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Dolenc</w:t>
      </w:r>
      <w:proofErr w:type="spellEnd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</w:t>
      </w:r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Lovro </w:t>
      </w:r>
      <w:proofErr w:type="spellStart"/>
      <w:r w:rsidRPr="004953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Hleb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Niko </w:t>
      </w:r>
      <w:proofErr w:type="spellStart"/>
      <w:r w:rsidRPr="004953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Šimek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Sandra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Toplak</w:t>
      </w:r>
      <w:proofErr w:type="spellEnd"/>
      <w:r w:rsidRPr="004953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Hranić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Puček</w:t>
      </w:r>
      <w:proofErr w:type="spellEnd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Slavica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Koščak</w:t>
      </w:r>
      <w:proofErr w:type="spellEnd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Verica </w:t>
      </w:r>
      <w:proofErr w:type="spellStart"/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Ozmec</w:t>
      </w:r>
      <w:proofErr w:type="spellEnd"/>
    </w:p>
    <w:p w:rsidR="00495324" w:rsidRPr="00495324" w:rsidRDefault="00495324" w:rsidP="004953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53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Vesna Kovačić  </w:t>
      </w:r>
    </w:p>
    <w:p w:rsidR="00495324" w:rsidRPr="002B52C8" w:rsidRDefault="00495324" w:rsidP="002B52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B52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Košić Čačić</w:t>
      </w: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Točka 2.</w:t>
      </w: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2B52C8" w:rsidRDefault="002B52C8" w:rsidP="002B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52C8" w:rsidRDefault="002B52C8" w:rsidP="002B5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2B52C8" w:rsidRPr="002B52C8" w:rsidRDefault="002B52C8" w:rsidP="002B52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</w:p>
    <w:p w:rsidR="00495324" w:rsidRPr="00495324" w:rsidRDefault="00495324">
      <w:pPr>
        <w:rPr>
          <w:rFonts w:ascii="Times New Roman" w:hAnsi="Times New Roman" w:cs="Times New Roman"/>
          <w:sz w:val="24"/>
          <w:szCs w:val="24"/>
        </w:rPr>
      </w:pPr>
    </w:p>
    <w:sectPr w:rsidR="00495324" w:rsidRPr="0049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31"/>
    <w:multiLevelType w:val="hybridMultilevel"/>
    <w:tmpl w:val="12546C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24"/>
    <w:rsid w:val="00233414"/>
    <w:rsid w:val="002B52C8"/>
    <w:rsid w:val="00495324"/>
    <w:rsid w:val="006764A2"/>
    <w:rsid w:val="009417B8"/>
    <w:rsid w:val="009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3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3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2015-08-13T09:51:00Z</cp:lastPrinted>
  <dcterms:created xsi:type="dcterms:W3CDTF">2015-06-17T06:45:00Z</dcterms:created>
  <dcterms:modified xsi:type="dcterms:W3CDTF">2015-08-13T09:52:00Z</dcterms:modified>
</cp:coreProperties>
</file>