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E6" w:rsidRPr="0040293A" w:rsidRDefault="00265DE6" w:rsidP="00265DE6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 w:eastAsia="ar-SA"/>
        </w:rPr>
      </w:pPr>
      <w:r w:rsidRPr="0040293A">
        <w:rPr>
          <w:rFonts w:ascii="Arial" w:eastAsia="Times New Roman" w:hAnsi="Arial" w:cs="Arial"/>
          <w:sz w:val="18"/>
          <w:szCs w:val="18"/>
          <w:lang w:val="en-AU" w:eastAsia="ar-SA"/>
        </w:rPr>
        <w:t xml:space="preserve">              </w:t>
      </w:r>
      <w:r w:rsidRPr="0040293A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2EF4448E" wp14:editId="6BF6B79A">
            <wp:extent cx="504968" cy="607325"/>
            <wp:effectExtent l="0" t="0" r="0" b="2540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60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E6" w:rsidRPr="0040293A" w:rsidRDefault="00265DE6" w:rsidP="00265DE6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val="en-AU" w:eastAsia="ar-SA"/>
        </w:rPr>
      </w:pPr>
    </w:p>
    <w:p w:rsidR="00265DE6" w:rsidRPr="00265DE6" w:rsidRDefault="00265DE6" w:rsidP="00265DE6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REPUBLIKA HRVATSKA</w:t>
      </w:r>
    </w:p>
    <w:p w:rsidR="00265DE6" w:rsidRPr="00265DE6" w:rsidRDefault="00265DE6" w:rsidP="00265DE6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VARAŽDINSKA ŽUPANIJA</w:t>
      </w:r>
    </w:p>
    <w:p w:rsidR="00265DE6" w:rsidRPr="00265DE6" w:rsidRDefault="00265DE6" w:rsidP="00265DE6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OPĆINA VIDOVEC</w:t>
      </w:r>
    </w:p>
    <w:p w:rsidR="00265DE6" w:rsidRPr="00265DE6" w:rsidRDefault="00265DE6" w:rsidP="00265DE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  <w:proofErr w:type="spellStart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Općinsko</w:t>
      </w:r>
      <w:proofErr w:type="spellEnd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 xml:space="preserve"> </w:t>
      </w:r>
      <w:proofErr w:type="spellStart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vijeće</w:t>
      </w:r>
      <w:proofErr w:type="spellEnd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 xml:space="preserve"> </w:t>
      </w:r>
      <w:proofErr w:type="spellStart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>Općine</w:t>
      </w:r>
      <w:proofErr w:type="spellEnd"/>
      <w:r w:rsidRPr="00265DE6">
        <w:rPr>
          <w:rFonts w:ascii="Arial" w:eastAsia="Times New Roman" w:hAnsi="Arial" w:cs="Arial"/>
          <w:b/>
          <w:sz w:val="23"/>
          <w:szCs w:val="23"/>
          <w:lang w:val="en-AU" w:eastAsia="ar-SA"/>
        </w:rPr>
        <w:t xml:space="preserve"> Vidovec</w:t>
      </w:r>
    </w:p>
    <w:p w:rsidR="00265DE6" w:rsidRPr="00265DE6" w:rsidRDefault="00265DE6" w:rsidP="00265DE6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n-AU" w:eastAsia="ar-SA"/>
        </w:rPr>
      </w:pPr>
    </w:p>
    <w:p w:rsidR="00265DE6" w:rsidRPr="00265DE6" w:rsidRDefault="00265DE6" w:rsidP="00265DE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KLASA: </w:t>
      </w:r>
      <w:r w:rsidR="00C7740E">
        <w:rPr>
          <w:rFonts w:ascii="Arial" w:eastAsia="Times New Roman" w:hAnsi="Arial" w:cs="Arial"/>
          <w:sz w:val="23"/>
          <w:szCs w:val="23"/>
          <w:lang w:val="en-AU" w:eastAsia="ar-SA"/>
        </w:rPr>
        <w:t>601-01/99-01/03</w:t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   </w:t>
      </w:r>
    </w:p>
    <w:p w:rsidR="00265DE6" w:rsidRPr="00265DE6" w:rsidRDefault="00265DE6" w:rsidP="00265DE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AU" w:eastAsia="ar-SA"/>
        </w:rPr>
      </w:pP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URBROJ: </w:t>
      </w:r>
      <w:r w:rsidR="008142E1">
        <w:rPr>
          <w:rFonts w:ascii="Arial" w:eastAsia="Times New Roman" w:hAnsi="Arial" w:cs="Arial"/>
          <w:sz w:val="23"/>
          <w:szCs w:val="23"/>
          <w:lang w:val="en-AU" w:eastAsia="ar-SA"/>
        </w:rPr>
        <w:t xml:space="preserve"> 2186/10-01/1-20-</w:t>
      </w:r>
      <w:r w:rsidR="00C7740E">
        <w:rPr>
          <w:rFonts w:ascii="Arial" w:eastAsia="Times New Roman" w:hAnsi="Arial" w:cs="Arial"/>
          <w:sz w:val="23"/>
          <w:szCs w:val="23"/>
          <w:lang w:val="en-AU" w:eastAsia="ar-SA"/>
        </w:rPr>
        <w:t>16</w:t>
      </w:r>
    </w:p>
    <w:p w:rsidR="00265DE6" w:rsidRPr="00265DE6" w:rsidRDefault="00265DE6" w:rsidP="00265DE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n-AU" w:eastAsia="ar-SA"/>
        </w:rPr>
      </w:pPr>
      <w:proofErr w:type="gramStart"/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 xml:space="preserve">Vidovec, </w:t>
      </w:r>
      <w:r w:rsidR="00704207">
        <w:rPr>
          <w:rFonts w:ascii="Arial" w:eastAsia="Times New Roman" w:hAnsi="Arial" w:cs="Arial"/>
          <w:sz w:val="23"/>
          <w:szCs w:val="23"/>
          <w:lang w:val="en-AU" w:eastAsia="ar-SA"/>
        </w:rPr>
        <w:t>04.</w:t>
      </w:r>
      <w:proofErr w:type="gramEnd"/>
      <w:r w:rsidR="00704207">
        <w:rPr>
          <w:rFonts w:ascii="Arial" w:eastAsia="Times New Roman" w:hAnsi="Arial" w:cs="Arial"/>
          <w:sz w:val="23"/>
          <w:szCs w:val="23"/>
          <w:lang w:val="en-AU" w:eastAsia="ar-SA"/>
        </w:rPr>
        <w:t xml:space="preserve"> </w:t>
      </w:r>
      <w:proofErr w:type="spellStart"/>
      <w:proofErr w:type="gramStart"/>
      <w:r w:rsidR="00704207">
        <w:rPr>
          <w:rFonts w:ascii="Arial" w:eastAsia="Times New Roman" w:hAnsi="Arial" w:cs="Arial"/>
          <w:sz w:val="23"/>
          <w:szCs w:val="23"/>
          <w:lang w:val="en-AU" w:eastAsia="ar-SA"/>
        </w:rPr>
        <w:t>rujna</w:t>
      </w:r>
      <w:proofErr w:type="spellEnd"/>
      <w:proofErr w:type="gramEnd"/>
      <w:r w:rsidR="00704207">
        <w:rPr>
          <w:rFonts w:ascii="Arial" w:eastAsia="Times New Roman" w:hAnsi="Arial" w:cs="Arial"/>
          <w:sz w:val="23"/>
          <w:szCs w:val="23"/>
          <w:lang w:val="en-AU" w:eastAsia="ar-SA"/>
        </w:rPr>
        <w:t xml:space="preserve"> </w:t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>2020.</w:t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ab/>
      </w:r>
      <w:r w:rsidRPr="00265DE6">
        <w:rPr>
          <w:rFonts w:ascii="Arial" w:eastAsia="Times New Roman" w:hAnsi="Arial" w:cs="Arial"/>
          <w:sz w:val="23"/>
          <w:szCs w:val="23"/>
          <w:lang w:val="en-AU" w:eastAsia="ar-SA"/>
        </w:rPr>
        <w:tab/>
      </w:r>
    </w:p>
    <w:p w:rsidR="00882969" w:rsidRPr="00265DE6" w:rsidRDefault="00882969">
      <w:pPr>
        <w:rPr>
          <w:rFonts w:ascii="Arial" w:hAnsi="Arial" w:cs="Arial"/>
        </w:rPr>
      </w:pPr>
    </w:p>
    <w:p w:rsidR="00882969" w:rsidRDefault="00882969" w:rsidP="00882969">
      <w:pPr>
        <w:jc w:val="both"/>
        <w:rPr>
          <w:rFonts w:ascii="Arial" w:hAnsi="Arial" w:cs="Arial"/>
        </w:rPr>
      </w:pPr>
      <w:r w:rsidRPr="00882969">
        <w:rPr>
          <w:rFonts w:ascii="Arial" w:hAnsi="Arial" w:cs="Arial"/>
        </w:rPr>
        <w:t>Temeljem odredbe članka 12. Zakona o ustanovama („Narodne novine“ broj 76/93, 29/97,47/99, 35/08 i 127/19), članka 7. stavak 1. točka 2. Zakona o predškolskom odgoju i obrazovanju („Narodne novine“ broj 10/97, 10</w:t>
      </w:r>
      <w:r>
        <w:rPr>
          <w:rFonts w:ascii="Arial" w:hAnsi="Arial" w:cs="Arial"/>
        </w:rPr>
        <w:t>7/07, 94/13 i 98/19) i članka 31</w:t>
      </w:r>
      <w:r w:rsidRPr="00882969">
        <w:rPr>
          <w:rFonts w:ascii="Arial" w:hAnsi="Arial" w:cs="Arial"/>
        </w:rPr>
        <w:t xml:space="preserve">. Statuta </w:t>
      </w:r>
      <w:r>
        <w:rPr>
          <w:rFonts w:ascii="Arial" w:hAnsi="Arial" w:cs="Arial"/>
        </w:rPr>
        <w:t>Općine Vidovec („</w:t>
      </w:r>
      <w:r w:rsidRPr="00882969">
        <w:rPr>
          <w:rFonts w:ascii="Arial" w:hAnsi="Arial" w:cs="Arial"/>
        </w:rPr>
        <w:t xml:space="preserve">Službeni vjesnik Varaždinske županije“ broj </w:t>
      </w:r>
      <w:r>
        <w:rPr>
          <w:rFonts w:ascii="Arial" w:hAnsi="Arial" w:cs="Arial"/>
        </w:rPr>
        <w:t>04/18</w:t>
      </w:r>
      <w:r w:rsidRPr="00882969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Općinsko</w:t>
      </w:r>
      <w:r w:rsidRPr="00882969">
        <w:rPr>
          <w:rFonts w:ascii="Arial" w:hAnsi="Arial" w:cs="Arial"/>
        </w:rPr>
        <w:t xml:space="preserve"> vijeće </w:t>
      </w:r>
      <w:r w:rsidR="00704207">
        <w:rPr>
          <w:rFonts w:ascii="Arial" w:hAnsi="Arial" w:cs="Arial"/>
        </w:rPr>
        <w:t>Općine Vidovec na 24</w:t>
      </w:r>
      <w:r w:rsidRPr="00882969">
        <w:rPr>
          <w:rFonts w:ascii="Arial" w:hAnsi="Arial" w:cs="Arial"/>
        </w:rPr>
        <w:t>. sjednici održanoj dana</w:t>
      </w:r>
      <w:r w:rsidR="00704207">
        <w:rPr>
          <w:rFonts w:ascii="Arial" w:hAnsi="Arial" w:cs="Arial"/>
        </w:rPr>
        <w:t xml:space="preserve"> </w:t>
      </w:r>
      <w:bookmarkStart w:id="0" w:name="_GoBack"/>
      <w:bookmarkEnd w:id="0"/>
      <w:r w:rsidR="00704207">
        <w:rPr>
          <w:rFonts w:ascii="Arial" w:hAnsi="Arial" w:cs="Arial"/>
        </w:rPr>
        <w:t xml:space="preserve">04. rujna </w:t>
      </w:r>
      <w:r w:rsidRPr="00882969">
        <w:rPr>
          <w:rFonts w:ascii="Arial" w:hAnsi="Arial" w:cs="Arial"/>
        </w:rPr>
        <w:t xml:space="preserve">2020. godine donosi </w:t>
      </w:r>
    </w:p>
    <w:p w:rsidR="00882969" w:rsidRPr="00882969" w:rsidRDefault="00882969" w:rsidP="00882969">
      <w:pPr>
        <w:jc w:val="center"/>
        <w:rPr>
          <w:rFonts w:ascii="Arial" w:hAnsi="Arial" w:cs="Arial"/>
          <w:b/>
        </w:rPr>
      </w:pPr>
      <w:r w:rsidRPr="00882969">
        <w:rPr>
          <w:rFonts w:ascii="Arial" w:hAnsi="Arial" w:cs="Arial"/>
          <w:b/>
        </w:rPr>
        <w:t>ODLUKU</w:t>
      </w:r>
    </w:p>
    <w:p w:rsidR="00882969" w:rsidRDefault="00882969" w:rsidP="00882969">
      <w:pPr>
        <w:jc w:val="center"/>
        <w:rPr>
          <w:rFonts w:ascii="Arial" w:hAnsi="Arial" w:cs="Arial"/>
          <w:b/>
        </w:rPr>
      </w:pPr>
      <w:r w:rsidRPr="00882969">
        <w:rPr>
          <w:rFonts w:ascii="Arial" w:hAnsi="Arial" w:cs="Arial"/>
          <w:b/>
        </w:rPr>
        <w:t>o izmjenama i dopunama Odluke o osnivanju predškolske ustanove</w:t>
      </w:r>
    </w:p>
    <w:p w:rsidR="00882969" w:rsidRDefault="008142E1" w:rsidP="00882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82969">
        <w:rPr>
          <w:rFonts w:ascii="Arial" w:hAnsi="Arial" w:cs="Arial"/>
          <w:b/>
        </w:rPr>
        <w:t>Članak 1.</w:t>
      </w:r>
    </w:p>
    <w:p w:rsidR="008142E1" w:rsidRPr="00C078CD" w:rsidRDefault="008142E1" w:rsidP="00C078C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Pr="00882969">
        <w:rPr>
          <w:rFonts w:ascii="Arial" w:hAnsi="Arial" w:cs="Arial"/>
        </w:rPr>
        <w:t xml:space="preserve">Odluke o </w:t>
      </w:r>
      <w:r>
        <w:rPr>
          <w:rFonts w:ascii="Arial" w:hAnsi="Arial" w:cs="Arial"/>
        </w:rPr>
        <w:t xml:space="preserve">osnivanju predškolske ustanove, </w:t>
      </w:r>
      <w:r w:rsidRPr="00882969">
        <w:rPr>
          <w:rFonts w:ascii="Arial" w:hAnsi="Arial" w:cs="Arial"/>
        </w:rPr>
        <w:t>KLASA: 601-01/99-01/03, URBROJ: 2186-10-99-04 od 02.11.1999. godine</w:t>
      </w:r>
      <w:r>
        <w:rPr>
          <w:rFonts w:ascii="Arial" w:hAnsi="Arial" w:cs="Arial"/>
        </w:rPr>
        <w:t xml:space="preserve">, mijenja se i glasi: „Odluka o osnivanju Dječjeg vrtića </w:t>
      </w:r>
      <w:proofErr w:type="spellStart"/>
      <w:r>
        <w:rPr>
          <w:rFonts w:ascii="Arial" w:hAnsi="Arial" w:cs="Arial"/>
        </w:rPr>
        <w:t>Škrinjica</w:t>
      </w:r>
      <w:proofErr w:type="spellEnd"/>
      <w:r>
        <w:rPr>
          <w:rFonts w:ascii="Arial" w:hAnsi="Arial" w:cs="Arial"/>
        </w:rPr>
        <w:t>“.</w:t>
      </w:r>
    </w:p>
    <w:p w:rsidR="008142E1" w:rsidRDefault="008142E1" w:rsidP="008142E1">
      <w:pPr>
        <w:spacing w:after="0"/>
        <w:ind w:firstLine="708"/>
        <w:jc w:val="center"/>
        <w:rPr>
          <w:rFonts w:ascii="Arial" w:hAnsi="Arial" w:cs="Arial"/>
          <w:b/>
        </w:rPr>
      </w:pPr>
      <w:r w:rsidRPr="008142E1">
        <w:rPr>
          <w:rFonts w:ascii="Arial" w:hAnsi="Arial" w:cs="Arial"/>
          <w:b/>
        </w:rPr>
        <w:t>Članak 2.</w:t>
      </w:r>
    </w:p>
    <w:p w:rsidR="008142E1" w:rsidRPr="008142E1" w:rsidRDefault="008142E1" w:rsidP="008142E1">
      <w:pPr>
        <w:spacing w:after="0"/>
        <w:ind w:firstLine="708"/>
        <w:jc w:val="center"/>
        <w:rPr>
          <w:rFonts w:ascii="Arial" w:hAnsi="Arial" w:cs="Arial"/>
          <w:b/>
        </w:rPr>
      </w:pPr>
    </w:p>
    <w:p w:rsidR="00882969" w:rsidRDefault="008142E1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2969">
        <w:rPr>
          <w:rFonts w:ascii="Arial" w:hAnsi="Arial" w:cs="Arial"/>
        </w:rPr>
        <w:t>Članak</w:t>
      </w:r>
      <w:r w:rsidR="00882969" w:rsidRPr="00882969">
        <w:rPr>
          <w:rFonts w:ascii="Arial" w:hAnsi="Arial" w:cs="Arial"/>
        </w:rPr>
        <w:t xml:space="preserve"> 1. Odluke </w:t>
      </w:r>
      <w:r w:rsidR="00882969">
        <w:rPr>
          <w:rFonts w:ascii="Arial" w:hAnsi="Arial" w:cs="Arial"/>
        </w:rPr>
        <w:t>mijenja se i glasi:</w:t>
      </w:r>
    </w:p>
    <w:p w:rsidR="00C078CD" w:rsidRDefault="00C078CD" w:rsidP="003B31CB">
      <w:pPr>
        <w:spacing w:after="0"/>
        <w:ind w:firstLine="708"/>
        <w:jc w:val="both"/>
        <w:rPr>
          <w:rFonts w:ascii="Arial" w:hAnsi="Arial" w:cs="Arial"/>
        </w:rPr>
      </w:pPr>
    </w:p>
    <w:p w:rsidR="00882969" w:rsidRDefault="00882969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„Općina Vidovec, Vidovec, Trg svetog Vida 9, OIB: 73261610446 </w:t>
      </w:r>
      <w:r w:rsidR="00C078CD">
        <w:rPr>
          <w:rFonts w:ascii="Arial" w:hAnsi="Arial" w:cs="Arial"/>
        </w:rPr>
        <w:t xml:space="preserve">(u daljnjem tekstu: Osnivač) </w:t>
      </w:r>
      <w:r>
        <w:rPr>
          <w:rFonts w:ascii="Arial" w:hAnsi="Arial" w:cs="Arial"/>
        </w:rPr>
        <w:t>osnivač je javne ustanove za predškolski odgoj i obrazovanje te skrb</w:t>
      </w:r>
      <w:r w:rsidR="00A908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djeci rane i predškolske dobi pod nazivom: Dječji vrtić </w:t>
      </w:r>
      <w:proofErr w:type="spellStart"/>
      <w:r>
        <w:rPr>
          <w:rFonts w:ascii="Arial" w:hAnsi="Arial" w:cs="Arial"/>
        </w:rPr>
        <w:t>Škrinjica</w:t>
      </w:r>
      <w:proofErr w:type="spellEnd"/>
      <w:r>
        <w:rPr>
          <w:rFonts w:ascii="Arial" w:hAnsi="Arial" w:cs="Arial"/>
        </w:rPr>
        <w:t>.</w:t>
      </w:r>
      <w:r w:rsidR="00C078CD">
        <w:rPr>
          <w:rFonts w:ascii="Arial" w:hAnsi="Arial" w:cs="Arial"/>
        </w:rPr>
        <w:t>“</w:t>
      </w:r>
    </w:p>
    <w:p w:rsidR="003F6A61" w:rsidRPr="00C078CD" w:rsidRDefault="003F6A61" w:rsidP="003B31CB">
      <w:pPr>
        <w:spacing w:after="0"/>
        <w:ind w:firstLine="708"/>
        <w:jc w:val="both"/>
        <w:rPr>
          <w:rFonts w:ascii="Arial" w:hAnsi="Arial" w:cs="Arial"/>
          <w:b/>
        </w:rPr>
      </w:pPr>
    </w:p>
    <w:p w:rsidR="003275E4" w:rsidRPr="00C078CD" w:rsidRDefault="00C078CD" w:rsidP="003275E4">
      <w:pPr>
        <w:jc w:val="center"/>
        <w:rPr>
          <w:rFonts w:ascii="Arial" w:hAnsi="Arial" w:cs="Arial"/>
          <w:b/>
        </w:rPr>
      </w:pPr>
      <w:r w:rsidRPr="00C078CD">
        <w:rPr>
          <w:rFonts w:ascii="Arial" w:hAnsi="Arial" w:cs="Arial"/>
          <w:b/>
        </w:rPr>
        <w:t xml:space="preserve">         Članak 3</w:t>
      </w:r>
      <w:r w:rsidR="003275E4" w:rsidRPr="00C078CD">
        <w:rPr>
          <w:rFonts w:ascii="Arial" w:hAnsi="Arial" w:cs="Arial"/>
          <w:b/>
        </w:rPr>
        <w:t>.</w:t>
      </w:r>
    </w:p>
    <w:p w:rsidR="003275E4" w:rsidRDefault="003275E4" w:rsidP="003B31C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Članak 2. mijenja se i glasi: </w:t>
      </w:r>
    </w:p>
    <w:p w:rsidR="003275E4" w:rsidRDefault="003275E4" w:rsidP="00C774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„Sjedište Dječjeg vrtića </w:t>
      </w:r>
      <w:proofErr w:type="spellStart"/>
      <w:r>
        <w:rPr>
          <w:rFonts w:ascii="Arial" w:hAnsi="Arial" w:cs="Arial"/>
        </w:rPr>
        <w:t>Škrinjica</w:t>
      </w:r>
      <w:proofErr w:type="spellEnd"/>
      <w:r>
        <w:rPr>
          <w:rFonts w:ascii="Arial" w:hAnsi="Arial" w:cs="Arial"/>
        </w:rPr>
        <w:t xml:space="preserve"> (u daljnjem tekstu: Dječji vrtić) je u </w:t>
      </w:r>
      <w:proofErr w:type="spellStart"/>
      <w:r>
        <w:rPr>
          <w:rFonts w:ascii="Arial" w:hAnsi="Arial" w:cs="Arial"/>
        </w:rPr>
        <w:t>Vidovcu</w:t>
      </w:r>
      <w:proofErr w:type="spellEnd"/>
      <w:r>
        <w:rPr>
          <w:rFonts w:ascii="Arial" w:hAnsi="Arial" w:cs="Arial"/>
        </w:rPr>
        <w:t>, Ulica Vladimira Nazora 11.“</w:t>
      </w:r>
    </w:p>
    <w:p w:rsidR="003275E4" w:rsidRPr="00C078CD" w:rsidRDefault="00C7740E" w:rsidP="003275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078CD" w:rsidRPr="00C078CD">
        <w:rPr>
          <w:rFonts w:ascii="Arial" w:hAnsi="Arial" w:cs="Arial"/>
          <w:b/>
        </w:rPr>
        <w:t>Članak 4</w:t>
      </w:r>
      <w:r w:rsidR="003275E4" w:rsidRPr="00C078CD">
        <w:rPr>
          <w:rFonts w:ascii="Arial" w:hAnsi="Arial" w:cs="Arial"/>
          <w:b/>
        </w:rPr>
        <w:t>.</w:t>
      </w:r>
    </w:p>
    <w:p w:rsidR="003275E4" w:rsidRDefault="003275E4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3. mijenja se i glasi:</w:t>
      </w:r>
    </w:p>
    <w:p w:rsidR="003275E4" w:rsidRDefault="003275E4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275E4">
        <w:rPr>
          <w:rFonts w:ascii="Arial" w:hAnsi="Arial" w:cs="Arial"/>
        </w:rPr>
        <w:t xml:space="preserve">Djelatnost Dječjeg vrtića je predškolski odgoj i obrazovanje te skrb o djeci rane </w:t>
      </w:r>
      <w:r w:rsidR="00E857CC">
        <w:rPr>
          <w:rFonts w:ascii="Arial" w:hAnsi="Arial" w:cs="Arial"/>
        </w:rPr>
        <w:t xml:space="preserve">i predškolske dobi od navršene 1. godine </w:t>
      </w:r>
      <w:r w:rsidRPr="003275E4">
        <w:rPr>
          <w:rFonts w:ascii="Arial" w:hAnsi="Arial" w:cs="Arial"/>
        </w:rPr>
        <w:t xml:space="preserve">života do polaska u osnovnu školu. </w:t>
      </w:r>
    </w:p>
    <w:p w:rsidR="00C078CD" w:rsidRDefault="003275E4" w:rsidP="00C7740E">
      <w:pPr>
        <w:spacing w:after="0"/>
        <w:ind w:firstLine="708"/>
        <w:jc w:val="both"/>
        <w:rPr>
          <w:rFonts w:ascii="Arial" w:hAnsi="Arial" w:cs="Arial"/>
        </w:rPr>
      </w:pPr>
      <w:r w:rsidRPr="003275E4">
        <w:rPr>
          <w:rFonts w:ascii="Arial" w:hAnsi="Arial" w:cs="Arial"/>
        </w:rPr>
        <w:t>Dječji vrtić je javna ustanova koja djelatnost predškolskog odgoja obavlja kao javnu službu.“</w:t>
      </w:r>
    </w:p>
    <w:p w:rsidR="00882969" w:rsidRDefault="00C078CD" w:rsidP="003275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Članak 5</w:t>
      </w:r>
      <w:r w:rsidR="003275E4">
        <w:rPr>
          <w:rFonts w:ascii="Arial" w:hAnsi="Arial" w:cs="Arial"/>
        </w:rPr>
        <w:t>.</w:t>
      </w:r>
    </w:p>
    <w:p w:rsidR="003275E4" w:rsidRDefault="003275E4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4. mijenja se i glasi:</w:t>
      </w:r>
    </w:p>
    <w:p w:rsidR="003275E4" w:rsidRDefault="003275E4" w:rsidP="00C078C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275E4">
        <w:rPr>
          <w:rFonts w:ascii="Arial" w:hAnsi="Arial" w:cs="Arial"/>
        </w:rPr>
        <w:t>Osnivač osigurava prostor, opremu i financijska sredstva za trajno obavljanje djelatnosti sukladno standardima i normativima rada propisanim zakonom koji regulira predškolski odgoj i obrazovanje i državnim pedagoškim standardima pre</w:t>
      </w:r>
      <w:r w:rsidR="00C078CD">
        <w:rPr>
          <w:rFonts w:ascii="Arial" w:hAnsi="Arial" w:cs="Arial"/>
        </w:rPr>
        <w:t xml:space="preserve">dškolskog odgoja i </w:t>
      </w:r>
      <w:r w:rsidR="00C7740E">
        <w:rPr>
          <w:rFonts w:ascii="Arial" w:hAnsi="Arial" w:cs="Arial"/>
        </w:rPr>
        <w:t>naobrazbe</w:t>
      </w:r>
      <w:r w:rsidR="00C078CD">
        <w:rPr>
          <w:rFonts w:ascii="Arial" w:hAnsi="Arial" w:cs="Arial"/>
        </w:rPr>
        <w:t>.</w:t>
      </w:r>
    </w:p>
    <w:p w:rsidR="003275E4" w:rsidRPr="00C078CD" w:rsidRDefault="00C078CD" w:rsidP="003275E4">
      <w:pPr>
        <w:jc w:val="center"/>
        <w:rPr>
          <w:rFonts w:ascii="Arial" w:hAnsi="Arial" w:cs="Arial"/>
          <w:b/>
        </w:rPr>
      </w:pPr>
      <w:r w:rsidRPr="00C078CD">
        <w:rPr>
          <w:rFonts w:ascii="Arial" w:hAnsi="Arial" w:cs="Arial"/>
          <w:b/>
        </w:rPr>
        <w:t>Članak 6</w:t>
      </w:r>
      <w:r w:rsidR="003275E4" w:rsidRPr="00C078CD">
        <w:rPr>
          <w:rFonts w:ascii="Arial" w:hAnsi="Arial" w:cs="Arial"/>
          <w:b/>
        </w:rPr>
        <w:t>.</w:t>
      </w:r>
    </w:p>
    <w:p w:rsidR="003749CE" w:rsidRPr="003749CE" w:rsidRDefault="003749CE" w:rsidP="003B31CB">
      <w:pPr>
        <w:ind w:firstLine="708"/>
        <w:jc w:val="both"/>
        <w:rPr>
          <w:rFonts w:ascii="Arial" w:hAnsi="Arial" w:cs="Arial"/>
        </w:rPr>
      </w:pPr>
      <w:r w:rsidRPr="003749CE">
        <w:rPr>
          <w:rFonts w:ascii="Arial" w:hAnsi="Arial" w:cs="Arial"/>
        </w:rPr>
        <w:t>Članak 5. mijenja se i glasi:</w:t>
      </w:r>
    </w:p>
    <w:p w:rsidR="003749CE" w:rsidRPr="003749CE" w:rsidRDefault="00AC22B9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749CE" w:rsidRPr="003749CE">
        <w:rPr>
          <w:rFonts w:ascii="Arial" w:hAnsi="Arial" w:cs="Arial"/>
        </w:rPr>
        <w:t>Sredstva za rad i obavljanje djelatnosti Dječjeg vrtića osiguravati će se u skladu sa utvrđenim kriterijima za financiranje djelatnosti predškolskog odgoja i obrazovanja te skrbi o djeci predškolske dobi iz Proračuna Osnivača, sudjelovanjem roditelja u cijeni programa te iz drugih izvora u skladu sa zakonom.</w:t>
      </w:r>
    </w:p>
    <w:p w:rsidR="003749CE" w:rsidRPr="003749CE" w:rsidRDefault="003749CE" w:rsidP="003B31CB">
      <w:pPr>
        <w:spacing w:after="0"/>
        <w:ind w:firstLine="708"/>
        <w:jc w:val="both"/>
        <w:rPr>
          <w:rFonts w:ascii="Arial" w:hAnsi="Arial" w:cs="Arial"/>
        </w:rPr>
      </w:pPr>
      <w:r w:rsidRPr="003749CE">
        <w:rPr>
          <w:rFonts w:ascii="Arial" w:hAnsi="Arial" w:cs="Arial"/>
        </w:rPr>
        <w:t>Sredstva za rad koja su pribavljena od Osnivača, stečena pružanjem usluga ili su pribavljena iz drugih izvora čine imovinu Dječjeg vrtića.</w:t>
      </w:r>
      <w:r w:rsidR="00AC22B9">
        <w:rPr>
          <w:rFonts w:ascii="Arial" w:hAnsi="Arial" w:cs="Arial"/>
        </w:rPr>
        <w:t>“</w:t>
      </w:r>
    </w:p>
    <w:p w:rsidR="003275E4" w:rsidRDefault="003275E4" w:rsidP="003275E4">
      <w:pPr>
        <w:jc w:val="center"/>
        <w:rPr>
          <w:rFonts w:ascii="Arial" w:hAnsi="Arial" w:cs="Arial"/>
        </w:rPr>
      </w:pPr>
    </w:p>
    <w:p w:rsidR="003275E4" w:rsidRPr="00C078CD" w:rsidRDefault="00C078CD" w:rsidP="003275E4">
      <w:pPr>
        <w:jc w:val="center"/>
        <w:rPr>
          <w:rFonts w:ascii="Arial" w:hAnsi="Arial" w:cs="Arial"/>
          <w:b/>
        </w:rPr>
      </w:pPr>
      <w:r w:rsidRPr="00C078CD">
        <w:rPr>
          <w:rFonts w:ascii="Arial" w:hAnsi="Arial" w:cs="Arial"/>
          <w:b/>
        </w:rPr>
        <w:t>Članak 7</w:t>
      </w:r>
      <w:r w:rsidR="003275E4" w:rsidRPr="00C078CD">
        <w:rPr>
          <w:rFonts w:ascii="Arial" w:hAnsi="Arial" w:cs="Arial"/>
          <w:b/>
        </w:rPr>
        <w:t>.</w:t>
      </w:r>
    </w:p>
    <w:p w:rsidR="00BB69BC" w:rsidRDefault="00BB69BC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6. mijenja se i glasi:</w:t>
      </w:r>
    </w:p>
    <w:p w:rsidR="00BB69BC" w:rsidRDefault="00AC22B9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B69BC">
        <w:rPr>
          <w:rFonts w:ascii="Arial" w:hAnsi="Arial" w:cs="Arial"/>
        </w:rPr>
        <w:t>Ako Dječji vrtić u obavljanju svoje djelatnosti ostvari dobit, ista se upotrebljava isključivo za obavljanje i razvoj djelatnosti Dječjeg vrtića, u skladu sa ovom Odlukom i Statutom Dječjeg vrtića.</w:t>
      </w:r>
      <w:r>
        <w:rPr>
          <w:rFonts w:ascii="Arial" w:hAnsi="Arial" w:cs="Arial"/>
        </w:rPr>
        <w:t>“</w:t>
      </w:r>
    </w:p>
    <w:p w:rsidR="003275E4" w:rsidRPr="00C078CD" w:rsidRDefault="00C078CD" w:rsidP="00AC22B9">
      <w:pPr>
        <w:jc w:val="center"/>
        <w:rPr>
          <w:rFonts w:ascii="Arial" w:hAnsi="Arial" w:cs="Arial"/>
          <w:b/>
        </w:rPr>
      </w:pPr>
      <w:r w:rsidRPr="00C078CD">
        <w:rPr>
          <w:rFonts w:ascii="Arial" w:hAnsi="Arial" w:cs="Arial"/>
          <w:b/>
        </w:rPr>
        <w:t>Članak 8</w:t>
      </w:r>
      <w:r w:rsidR="00AC22B9" w:rsidRPr="00C078CD">
        <w:rPr>
          <w:rFonts w:ascii="Arial" w:hAnsi="Arial" w:cs="Arial"/>
          <w:b/>
        </w:rPr>
        <w:t>.</w:t>
      </w:r>
    </w:p>
    <w:p w:rsidR="00AC22B9" w:rsidRDefault="00AC22B9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7. mijenja se i glasi:</w:t>
      </w:r>
    </w:p>
    <w:p w:rsidR="00AC22B9" w:rsidRDefault="00AC22B9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Dječji vrtić odgovara za obveze cijelom </w:t>
      </w:r>
      <w:r w:rsidR="008E5D7F">
        <w:rPr>
          <w:rFonts w:ascii="Arial" w:hAnsi="Arial" w:cs="Arial"/>
        </w:rPr>
        <w:t xml:space="preserve">svojom </w:t>
      </w:r>
      <w:r>
        <w:rPr>
          <w:rFonts w:ascii="Arial" w:hAnsi="Arial" w:cs="Arial"/>
        </w:rPr>
        <w:t>imovinom.</w:t>
      </w:r>
    </w:p>
    <w:p w:rsidR="008E5D7F" w:rsidRDefault="00AC22B9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Osnivač solidarno i neograni</w:t>
      </w:r>
      <w:r w:rsidR="008E5D7F">
        <w:rPr>
          <w:rFonts w:ascii="Arial" w:hAnsi="Arial" w:cs="Arial"/>
        </w:rPr>
        <w:t xml:space="preserve">čeno odgovara za obveze </w:t>
      </w:r>
      <w:r w:rsidR="00FE2D36">
        <w:rPr>
          <w:rFonts w:ascii="Arial" w:hAnsi="Arial" w:cs="Arial"/>
        </w:rPr>
        <w:t>Dječjeg vrtića te je dužan pokriti manjak prihoda nad rashodima u njegovom poslovanju.</w:t>
      </w:r>
    </w:p>
    <w:p w:rsidR="00AC22B9" w:rsidRPr="008E5D7F" w:rsidRDefault="00AC22B9" w:rsidP="008E5D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Dječji vrtić ne može bez suglasnosti Osnivača</w:t>
      </w:r>
      <w:r w:rsidR="00C74A15">
        <w:rPr>
          <w:rFonts w:ascii="Arial" w:hAnsi="Arial" w:cs="Arial"/>
        </w:rPr>
        <w:t>, odnosno tijela kojeg on odredi,</w:t>
      </w:r>
      <w:r>
        <w:rPr>
          <w:rFonts w:ascii="Arial" w:hAnsi="Arial" w:cs="Arial"/>
        </w:rPr>
        <w:t xml:space="preserve"> steći, ot</w:t>
      </w:r>
      <w:r w:rsidR="008E5D7F">
        <w:rPr>
          <w:rFonts w:ascii="Arial" w:hAnsi="Arial" w:cs="Arial"/>
        </w:rPr>
        <w:t>uđiti ili opteretiti nekretninu i drugu</w:t>
      </w:r>
      <w:r>
        <w:rPr>
          <w:rFonts w:ascii="Arial" w:hAnsi="Arial" w:cs="Arial"/>
        </w:rPr>
        <w:t xml:space="preserve"> imovinu, </w:t>
      </w:r>
      <w:r w:rsidR="008E5D7F">
        <w:rPr>
          <w:rFonts w:ascii="Arial" w:hAnsi="Arial" w:cs="Arial"/>
        </w:rPr>
        <w:t>čija je vrijednost veća</w:t>
      </w:r>
      <w:r>
        <w:rPr>
          <w:rFonts w:ascii="Arial" w:hAnsi="Arial" w:cs="Arial"/>
        </w:rPr>
        <w:t xml:space="preserve"> od </w:t>
      </w:r>
      <w:r w:rsidRPr="008E5D7F">
        <w:rPr>
          <w:rFonts w:ascii="Arial" w:hAnsi="Arial" w:cs="Arial"/>
        </w:rPr>
        <w:t>30.000,00 kn.</w:t>
      </w:r>
    </w:p>
    <w:p w:rsidR="00AC22B9" w:rsidRDefault="00AC22B9" w:rsidP="003B31CB">
      <w:pPr>
        <w:spacing w:after="0"/>
        <w:ind w:firstLine="708"/>
        <w:jc w:val="both"/>
        <w:rPr>
          <w:rFonts w:ascii="Arial" w:hAnsi="Arial" w:cs="Arial"/>
        </w:rPr>
      </w:pPr>
      <w:r w:rsidRPr="00AC22B9">
        <w:rPr>
          <w:rFonts w:ascii="Arial" w:hAnsi="Arial" w:cs="Arial"/>
        </w:rPr>
        <w:t>Dječji vrtić ne može bez suglasnosti Osnivača uzimati i dati u zakup objekte i prostore ili mijenjati namjenu objekta.“</w:t>
      </w:r>
    </w:p>
    <w:p w:rsidR="00FE2D36" w:rsidRPr="00C54ADB" w:rsidRDefault="00C54ADB" w:rsidP="00462027">
      <w:pPr>
        <w:jc w:val="center"/>
        <w:rPr>
          <w:rFonts w:ascii="Arial" w:hAnsi="Arial" w:cs="Arial"/>
          <w:b/>
        </w:rPr>
      </w:pPr>
      <w:r w:rsidRPr="00C54ADB">
        <w:rPr>
          <w:rFonts w:ascii="Arial" w:hAnsi="Arial" w:cs="Arial"/>
          <w:b/>
        </w:rPr>
        <w:t>Članak 9</w:t>
      </w:r>
      <w:r w:rsidR="00E92FCA" w:rsidRPr="00C54ADB">
        <w:rPr>
          <w:rFonts w:ascii="Arial" w:hAnsi="Arial" w:cs="Arial"/>
          <w:b/>
        </w:rPr>
        <w:t>.</w:t>
      </w:r>
    </w:p>
    <w:p w:rsidR="00E92FCA" w:rsidRDefault="00B62D8D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="00E92FCA">
        <w:rPr>
          <w:rFonts w:ascii="Arial" w:hAnsi="Arial" w:cs="Arial"/>
        </w:rPr>
        <w:t>. mijenja se i glasi:</w:t>
      </w:r>
    </w:p>
    <w:p w:rsidR="00B62D8D" w:rsidRDefault="00B62D8D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je poslovodni i stručni voditelj Dječjeg vrtića.</w:t>
      </w:r>
    </w:p>
    <w:p w:rsidR="00B62D8D" w:rsidRDefault="00B62D8D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ravnatelja može biti imenovana osoba koja ispunjava uvjete za odgojitelja ili stručnog suradnika te ima najmanje 5 godina radnog staža u djelatnosti predškolskog odgoja.</w:t>
      </w:r>
    </w:p>
    <w:p w:rsidR="00B62D8D" w:rsidRDefault="00C54ADB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</w:t>
      </w:r>
      <w:r w:rsidR="00B62D8D">
        <w:rPr>
          <w:rFonts w:ascii="Arial" w:hAnsi="Arial" w:cs="Arial"/>
        </w:rPr>
        <w:t xml:space="preserve"> se bira na temelju javnog natječaja koji raspisuje upravno vijeće Dječjeg vrtića u skladu sa zakonom i statutom Dječjeg vrtića.</w:t>
      </w:r>
    </w:p>
    <w:p w:rsidR="00B62D8D" w:rsidRDefault="00B62D8D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Ravnatelja imenuje i razrješava </w:t>
      </w:r>
      <w:r w:rsidR="00C74A15">
        <w:rPr>
          <w:rFonts w:ascii="Arial" w:hAnsi="Arial" w:cs="Arial"/>
        </w:rPr>
        <w:t>Osnivač</w:t>
      </w:r>
      <w:r>
        <w:rPr>
          <w:rFonts w:ascii="Arial" w:hAnsi="Arial" w:cs="Arial"/>
        </w:rPr>
        <w:t xml:space="preserve"> na prijedlog upravnog vijeća Dječjeg vrtića.</w:t>
      </w:r>
    </w:p>
    <w:p w:rsidR="00B62D8D" w:rsidRDefault="00B62D8D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Ravnatelja se imenuje na vrijeme od 4 godine. Ista osoba može biti ponovno imenovana.</w:t>
      </w:r>
    </w:p>
    <w:p w:rsidR="003B31CB" w:rsidRDefault="003B31CB" w:rsidP="008142E1">
      <w:pPr>
        <w:ind w:firstLine="708"/>
        <w:rPr>
          <w:rFonts w:ascii="Arial" w:hAnsi="Arial" w:cs="Arial"/>
        </w:rPr>
      </w:pPr>
      <w:r w:rsidRPr="003B31CB">
        <w:rPr>
          <w:rFonts w:ascii="Arial" w:hAnsi="Arial" w:cs="Arial"/>
        </w:rPr>
        <w:t xml:space="preserve">Uz poslove utvrđene zakonom o ustanovama, ravnatelj: </w:t>
      </w:r>
    </w:p>
    <w:p w:rsidR="003B31CB" w:rsidRDefault="003B31CB" w:rsidP="003B31CB">
      <w:pPr>
        <w:spacing w:after="0"/>
        <w:ind w:firstLine="708"/>
        <w:jc w:val="both"/>
        <w:rPr>
          <w:rFonts w:ascii="Arial" w:hAnsi="Arial" w:cs="Arial"/>
        </w:rPr>
      </w:pPr>
      <w:r w:rsidRPr="003B31CB">
        <w:rPr>
          <w:rFonts w:ascii="Arial" w:hAnsi="Arial" w:cs="Arial"/>
        </w:rPr>
        <w:t xml:space="preserve">- predlaže godišnji plan i program rada, </w:t>
      </w:r>
    </w:p>
    <w:p w:rsidR="003B31CB" w:rsidRDefault="003B31CB" w:rsidP="003B31CB">
      <w:pPr>
        <w:spacing w:after="0"/>
        <w:ind w:firstLine="708"/>
        <w:jc w:val="both"/>
        <w:rPr>
          <w:rFonts w:ascii="Arial" w:hAnsi="Arial" w:cs="Arial"/>
        </w:rPr>
      </w:pPr>
      <w:r w:rsidRPr="003B31CB">
        <w:rPr>
          <w:rFonts w:ascii="Arial" w:hAnsi="Arial" w:cs="Arial"/>
        </w:rPr>
        <w:t xml:space="preserve">- brine o provođenju odluka Upravnog vijeća, Odgojiteljskog vijeća i drugih tijela, </w:t>
      </w:r>
    </w:p>
    <w:p w:rsidR="00B62D8D" w:rsidRDefault="003B31CB" w:rsidP="003B31CB">
      <w:pPr>
        <w:spacing w:after="0"/>
        <w:ind w:firstLine="708"/>
        <w:jc w:val="both"/>
        <w:rPr>
          <w:rFonts w:ascii="Arial" w:hAnsi="Arial" w:cs="Arial"/>
        </w:rPr>
      </w:pPr>
      <w:r w:rsidRPr="003B31CB">
        <w:rPr>
          <w:rFonts w:ascii="Arial" w:hAnsi="Arial" w:cs="Arial"/>
        </w:rPr>
        <w:t>- obavlja i druge poslove utvrđene Statutom Dječjeg vrtića.</w:t>
      </w:r>
    </w:p>
    <w:p w:rsidR="00E92FCA" w:rsidRDefault="00E92FCA" w:rsidP="00E92FCA">
      <w:pPr>
        <w:jc w:val="both"/>
        <w:rPr>
          <w:rFonts w:ascii="Arial" w:hAnsi="Arial" w:cs="Arial"/>
        </w:rPr>
      </w:pPr>
    </w:p>
    <w:p w:rsidR="003B31CB" w:rsidRPr="003F6A61" w:rsidRDefault="003F6A61" w:rsidP="003B31CB">
      <w:pPr>
        <w:jc w:val="center"/>
        <w:rPr>
          <w:rFonts w:ascii="Arial" w:hAnsi="Arial" w:cs="Arial"/>
          <w:b/>
        </w:rPr>
      </w:pPr>
      <w:r w:rsidRPr="003F6A61">
        <w:rPr>
          <w:rFonts w:ascii="Arial" w:hAnsi="Arial" w:cs="Arial"/>
          <w:b/>
        </w:rPr>
        <w:t>Članak 10</w:t>
      </w:r>
      <w:r w:rsidR="003B31CB" w:rsidRPr="003F6A61">
        <w:rPr>
          <w:rFonts w:ascii="Arial" w:hAnsi="Arial" w:cs="Arial"/>
          <w:b/>
        </w:rPr>
        <w:t>.</w:t>
      </w:r>
    </w:p>
    <w:p w:rsidR="003B31CB" w:rsidRDefault="003B31CB" w:rsidP="008142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10. briše se.</w:t>
      </w:r>
    </w:p>
    <w:p w:rsidR="003B31CB" w:rsidRPr="003F6A61" w:rsidRDefault="003F6A61" w:rsidP="003B31CB">
      <w:pPr>
        <w:jc w:val="center"/>
        <w:rPr>
          <w:rFonts w:ascii="Arial" w:hAnsi="Arial" w:cs="Arial"/>
          <w:b/>
        </w:rPr>
      </w:pPr>
      <w:r w:rsidRPr="003F6A61">
        <w:rPr>
          <w:rFonts w:ascii="Arial" w:hAnsi="Arial" w:cs="Arial"/>
          <w:b/>
        </w:rPr>
        <w:t>Članak 11</w:t>
      </w:r>
      <w:r w:rsidR="003B31CB" w:rsidRPr="003F6A61">
        <w:rPr>
          <w:rFonts w:ascii="Arial" w:hAnsi="Arial" w:cs="Arial"/>
          <w:b/>
        </w:rPr>
        <w:t>.</w:t>
      </w:r>
    </w:p>
    <w:p w:rsidR="003B31CB" w:rsidRDefault="003B31CB" w:rsidP="008142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11. mijenja se i glasi:</w:t>
      </w:r>
    </w:p>
    <w:p w:rsidR="003B31CB" w:rsidRDefault="008E5D7F" w:rsidP="003B31C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B31CB" w:rsidRPr="003B31CB">
        <w:rPr>
          <w:rFonts w:ascii="Arial" w:hAnsi="Arial" w:cs="Arial"/>
        </w:rPr>
        <w:t xml:space="preserve">Stručno tijelo Dječjeg vrtića je Odgojiteljsko vijeće. </w:t>
      </w:r>
    </w:p>
    <w:p w:rsidR="003B31CB" w:rsidRDefault="003B31CB" w:rsidP="003B31CB">
      <w:pPr>
        <w:spacing w:after="0"/>
        <w:ind w:firstLine="708"/>
        <w:jc w:val="both"/>
        <w:rPr>
          <w:rFonts w:ascii="Arial" w:hAnsi="Arial" w:cs="Arial"/>
        </w:rPr>
      </w:pPr>
      <w:r w:rsidRPr="003B31CB">
        <w:rPr>
          <w:rFonts w:ascii="Arial" w:hAnsi="Arial" w:cs="Arial"/>
        </w:rPr>
        <w:t xml:space="preserve">Odgojiteljsko vijeće čine svi odgojitelji, stručni suradnici i zdravstveni radnici koji ostvaruju program predškolskog odgoja u Dječjem vrtiću. </w:t>
      </w:r>
    </w:p>
    <w:p w:rsidR="003B31CB" w:rsidRDefault="003B31CB" w:rsidP="003B31CB">
      <w:pPr>
        <w:spacing w:after="0"/>
        <w:ind w:firstLine="708"/>
        <w:jc w:val="both"/>
        <w:rPr>
          <w:rFonts w:ascii="Arial" w:hAnsi="Arial" w:cs="Arial"/>
        </w:rPr>
      </w:pPr>
      <w:r w:rsidRPr="003B31CB">
        <w:rPr>
          <w:rFonts w:ascii="Arial" w:hAnsi="Arial" w:cs="Arial"/>
        </w:rPr>
        <w:t xml:space="preserve">Odgojiteljsko vijeće sudjeluje u utvrđivanju </w:t>
      </w:r>
      <w:r w:rsidR="00380A63">
        <w:rPr>
          <w:rFonts w:ascii="Arial" w:hAnsi="Arial" w:cs="Arial"/>
        </w:rPr>
        <w:t>plana</w:t>
      </w:r>
      <w:r w:rsidRPr="003B31CB">
        <w:rPr>
          <w:rFonts w:ascii="Arial" w:hAnsi="Arial" w:cs="Arial"/>
        </w:rPr>
        <w:t xml:space="preserve"> i programu rad</w:t>
      </w:r>
      <w:r w:rsidR="00380A63">
        <w:rPr>
          <w:rFonts w:ascii="Arial" w:hAnsi="Arial" w:cs="Arial"/>
        </w:rPr>
        <w:t>a Dječjeg vrtića</w:t>
      </w:r>
      <w:r w:rsidRPr="003B31CB">
        <w:rPr>
          <w:rFonts w:ascii="Arial" w:hAnsi="Arial" w:cs="Arial"/>
        </w:rPr>
        <w:t>, prati njegovo ostvarivanje, raspravlja i odlučuj</w:t>
      </w:r>
      <w:r>
        <w:rPr>
          <w:rFonts w:ascii="Arial" w:hAnsi="Arial" w:cs="Arial"/>
        </w:rPr>
        <w:t>e o stručnim pitanjima rada</w:t>
      </w:r>
      <w:r w:rsidR="00380A63">
        <w:rPr>
          <w:rFonts w:ascii="Arial" w:hAnsi="Arial" w:cs="Arial"/>
        </w:rPr>
        <w:t>, potiče i promiče stručni rad</w:t>
      </w:r>
      <w:r>
        <w:rPr>
          <w:rFonts w:ascii="Arial" w:hAnsi="Arial" w:cs="Arial"/>
        </w:rPr>
        <w:t xml:space="preserve"> te</w:t>
      </w:r>
      <w:r w:rsidRPr="003B31CB">
        <w:rPr>
          <w:rFonts w:ascii="Arial" w:hAnsi="Arial" w:cs="Arial"/>
        </w:rPr>
        <w:t xml:space="preserve"> obavlja i druge stručne poslove utvrđene zakonom koji regulira predškolski odgoj i obrazovanje i Statutom Dječjeg vrtića. </w:t>
      </w:r>
    </w:p>
    <w:p w:rsidR="003B31CB" w:rsidRPr="00AC22B9" w:rsidRDefault="003B31CB" w:rsidP="003B31CB">
      <w:pPr>
        <w:spacing w:after="0"/>
        <w:ind w:firstLine="708"/>
        <w:jc w:val="both"/>
        <w:rPr>
          <w:rFonts w:ascii="Arial" w:hAnsi="Arial" w:cs="Arial"/>
        </w:rPr>
      </w:pPr>
      <w:r w:rsidRPr="003B31CB">
        <w:rPr>
          <w:rFonts w:ascii="Arial" w:hAnsi="Arial" w:cs="Arial"/>
        </w:rPr>
        <w:t>Djelokrug i način rada Odgojiteljskog vijeća uređuje se Statutom Dječjeg vrtića.“</w:t>
      </w:r>
    </w:p>
    <w:p w:rsidR="00AC22B9" w:rsidRDefault="00AC22B9" w:rsidP="00AC22B9">
      <w:pPr>
        <w:jc w:val="both"/>
        <w:rPr>
          <w:rFonts w:ascii="Arial" w:hAnsi="Arial" w:cs="Arial"/>
        </w:rPr>
      </w:pPr>
    </w:p>
    <w:p w:rsidR="003B31CB" w:rsidRPr="00380A63" w:rsidRDefault="00380A63" w:rsidP="003B31CB">
      <w:pPr>
        <w:jc w:val="center"/>
        <w:rPr>
          <w:rFonts w:ascii="Arial" w:hAnsi="Arial" w:cs="Arial"/>
          <w:b/>
        </w:rPr>
      </w:pPr>
      <w:r w:rsidRPr="00380A63">
        <w:rPr>
          <w:rFonts w:ascii="Arial" w:hAnsi="Arial" w:cs="Arial"/>
          <w:b/>
        </w:rPr>
        <w:t>Članak 12</w:t>
      </w:r>
      <w:r w:rsidR="003B31CB" w:rsidRPr="00380A63">
        <w:rPr>
          <w:rFonts w:ascii="Arial" w:hAnsi="Arial" w:cs="Arial"/>
          <w:b/>
        </w:rPr>
        <w:t>.</w:t>
      </w:r>
    </w:p>
    <w:p w:rsidR="003B31CB" w:rsidRDefault="003B31CB" w:rsidP="003B31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12. mijenja se i glasi:</w:t>
      </w:r>
    </w:p>
    <w:p w:rsidR="003B31CB" w:rsidRDefault="00CA2E4E" w:rsidP="003D3A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„U Dječjem vrtiću ostvaruju se:</w:t>
      </w:r>
    </w:p>
    <w:p w:rsidR="00CA2E4E" w:rsidRDefault="00CA2E4E" w:rsidP="00CA2E4E">
      <w:pPr>
        <w:spacing w:after="0"/>
        <w:jc w:val="both"/>
        <w:rPr>
          <w:rFonts w:ascii="Arial" w:hAnsi="Arial" w:cs="Arial"/>
        </w:rPr>
      </w:pPr>
      <w:r w:rsidRPr="00CA2E4E">
        <w:rPr>
          <w:rFonts w:ascii="Arial" w:hAnsi="Arial" w:cs="Arial"/>
        </w:rPr>
        <w:t>- redoviti program</w:t>
      </w:r>
      <w:r w:rsidR="00265DE6">
        <w:rPr>
          <w:rFonts w:ascii="Arial" w:hAnsi="Arial" w:cs="Arial"/>
        </w:rPr>
        <w:t>i</w:t>
      </w:r>
      <w:r w:rsidRPr="00CA2E4E">
        <w:rPr>
          <w:rFonts w:ascii="Arial" w:hAnsi="Arial" w:cs="Arial"/>
        </w:rPr>
        <w:t xml:space="preserve"> njege, odgoja, obrazovanja, zdravstvene zaštite, prehrane i socijalne skrbi djece rane i predškolske dobi koji su prilag</w:t>
      </w:r>
      <w:r w:rsidR="00160131">
        <w:rPr>
          <w:rFonts w:ascii="Arial" w:hAnsi="Arial" w:cs="Arial"/>
        </w:rPr>
        <w:t>ođeni razvojnim potrebama djece</w:t>
      </w:r>
      <w:r w:rsidRPr="00CA2E4E">
        <w:rPr>
          <w:rFonts w:ascii="Arial" w:hAnsi="Arial" w:cs="Arial"/>
        </w:rPr>
        <w:t xml:space="preserve"> te njihovim mogućnostima i sposobnostima, </w:t>
      </w:r>
    </w:p>
    <w:p w:rsidR="00CA2E4E" w:rsidRDefault="00CA2E4E" w:rsidP="00CA2E4E">
      <w:pPr>
        <w:spacing w:after="0"/>
        <w:jc w:val="both"/>
        <w:rPr>
          <w:rFonts w:ascii="Arial" w:hAnsi="Arial" w:cs="Arial"/>
        </w:rPr>
      </w:pPr>
      <w:r w:rsidRPr="00CA2E4E">
        <w:rPr>
          <w:rFonts w:ascii="Arial" w:hAnsi="Arial" w:cs="Arial"/>
        </w:rPr>
        <w:t xml:space="preserve">- programi za djecu rane i predškolske dobi s teškoćama u razvoju, </w:t>
      </w:r>
    </w:p>
    <w:p w:rsidR="00CA2E4E" w:rsidRDefault="00CA2E4E" w:rsidP="00CA2E4E">
      <w:pPr>
        <w:spacing w:after="0"/>
        <w:jc w:val="both"/>
        <w:rPr>
          <w:rFonts w:ascii="Arial" w:hAnsi="Arial" w:cs="Arial"/>
        </w:rPr>
      </w:pPr>
      <w:r w:rsidRPr="00CA2E4E">
        <w:rPr>
          <w:rFonts w:ascii="Arial" w:hAnsi="Arial" w:cs="Arial"/>
        </w:rPr>
        <w:t xml:space="preserve">- program za darovitu djecu rane i predškolske dobi, </w:t>
      </w:r>
    </w:p>
    <w:p w:rsidR="00CA2E4E" w:rsidRDefault="00CA2E4E" w:rsidP="00CA2E4E">
      <w:pPr>
        <w:spacing w:after="0"/>
        <w:jc w:val="both"/>
        <w:rPr>
          <w:rFonts w:ascii="Arial" w:hAnsi="Arial" w:cs="Arial"/>
        </w:rPr>
      </w:pPr>
      <w:r w:rsidRPr="00CA2E4E">
        <w:rPr>
          <w:rFonts w:ascii="Arial" w:hAnsi="Arial" w:cs="Arial"/>
        </w:rPr>
        <w:t xml:space="preserve">- program </w:t>
      </w:r>
      <w:proofErr w:type="spellStart"/>
      <w:r w:rsidRPr="00CA2E4E">
        <w:rPr>
          <w:rFonts w:ascii="Arial" w:hAnsi="Arial" w:cs="Arial"/>
        </w:rPr>
        <w:t>predškole</w:t>
      </w:r>
      <w:proofErr w:type="spellEnd"/>
      <w:r w:rsidRPr="00CA2E4E">
        <w:rPr>
          <w:rFonts w:ascii="Arial" w:hAnsi="Arial" w:cs="Arial"/>
        </w:rPr>
        <w:t xml:space="preserve">, </w:t>
      </w:r>
    </w:p>
    <w:p w:rsidR="00CA2E4E" w:rsidRDefault="00CA2E4E" w:rsidP="00CA2E4E">
      <w:pPr>
        <w:spacing w:after="0"/>
        <w:jc w:val="both"/>
        <w:rPr>
          <w:rFonts w:ascii="Arial" w:hAnsi="Arial" w:cs="Arial"/>
        </w:rPr>
      </w:pPr>
      <w:r w:rsidRPr="00CA2E4E">
        <w:rPr>
          <w:rFonts w:ascii="Arial" w:hAnsi="Arial" w:cs="Arial"/>
        </w:rPr>
        <w:t xml:space="preserve">- programi ranog učenja stranih jezika i drugi programi umjetničkog, kulturnog, vjerskog i sportskog sadržaja i </w:t>
      </w:r>
    </w:p>
    <w:p w:rsidR="007022FC" w:rsidRDefault="00B53785" w:rsidP="001601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drugi programi</w:t>
      </w:r>
      <w:r w:rsidR="00CA2E4E" w:rsidRPr="00CA2E4E">
        <w:rPr>
          <w:rFonts w:ascii="Arial" w:hAnsi="Arial" w:cs="Arial"/>
        </w:rPr>
        <w:t xml:space="preserve"> u skladu s potrebama djece i zahtjevima roditelja, u skladu s odredbama državnog pedagoškog st</w:t>
      </w:r>
      <w:r w:rsidR="00160131">
        <w:rPr>
          <w:rFonts w:ascii="Arial" w:hAnsi="Arial" w:cs="Arial"/>
        </w:rPr>
        <w:t>andarda predškolskog odgoja i naobrazbe</w:t>
      </w:r>
      <w:r w:rsidR="00CA2E4E" w:rsidRPr="00CA2E4E">
        <w:rPr>
          <w:rFonts w:ascii="Arial" w:hAnsi="Arial" w:cs="Arial"/>
        </w:rPr>
        <w:t>.“</w:t>
      </w:r>
      <w:r w:rsidR="007022FC">
        <w:rPr>
          <w:rFonts w:ascii="Arial" w:hAnsi="Arial" w:cs="Arial"/>
        </w:rPr>
        <w:br w:type="page"/>
      </w:r>
    </w:p>
    <w:p w:rsidR="00CA2E4E" w:rsidRDefault="00CA2E4E" w:rsidP="00CA2E4E">
      <w:pPr>
        <w:spacing w:after="0"/>
        <w:jc w:val="both"/>
        <w:rPr>
          <w:rFonts w:ascii="Arial" w:hAnsi="Arial" w:cs="Arial"/>
        </w:rPr>
      </w:pPr>
    </w:p>
    <w:p w:rsidR="00CA2E4E" w:rsidRPr="00B53785" w:rsidRDefault="00B53785" w:rsidP="007022FC">
      <w:pPr>
        <w:spacing w:after="0"/>
        <w:jc w:val="center"/>
        <w:rPr>
          <w:rFonts w:ascii="Arial" w:hAnsi="Arial" w:cs="Arial"/>
          <w:b/>
        </w:rPr>
      </w:pPr>
      <w:r w:rsidRPr="00B53785">
        <w:rPr>
          <w:rFonts w:ascii="Arial" w:hAnsi="Arial" w:cs="Arial"/>
          <w:b/>
        </w:rPr>
        <w:t>Članak 13</w:t>
      </w:r>
      <w:r w:rsidR="007022FC" w:rsidRPr="00B53785">
        <w:rPr>
          <w:rFonts w:ascii="Arial" w:hAnsi="Arial" w:cs="Arial"/>
          <w:b/>
        </w:rPr>
        <w:t>.</w:t>
      </w:r>
    </w:p>
    <w:p w:rsidR="007022FC" w:rsidRDefault="007022FC" w:rsidP="007022FC">
      <w:pPr>
        <w:spacing w:after="0"/>
        <w:ind w:firstLine="708"/>
        <w:jc w:val="both"/>
        <w:rPr>
          <w:rFonts w:ascii="Arial" w:hAnsi="Arial" w:cs="Arial"/>
        </w:rPr>
      </w:pPr>
      <w:r w:rsidRPr="007022FC">
        <w:rPr>
          <w:rFonts w:ascii="Arial" w:hAnsi="Arial" w:cs="Arial"/>
        </w:rPr>
        <w:t>Članak 13. mijenja se i glasi:</w:t>
      </w:r>
    </w:p>
    <w:p w:rsidR="007022FC" w:rsidRPr="007022FC" w:rsidRDefault="007022FC" w:rsidP="007022FC">
      <w:pPr>
        <w:spacing w:after="0"/>
        <w:ind w:firstLine="708"/>
        <w:jc w:val="both"/>
        <w:rPr>
          <w:rFonts w:ascii="Arial" w:hAnsi="Arial" w:cs="Arial"/>
        </w:rPr>
      </w:pPr>
    </w:p>
    <w:p w:rsidR="007022FC" w:rsidRDefault="008E5D7F" w:rsidP="007022F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022FC">
        <w:rPr>
          <w:rFonts w:ascii="Arial" w:hAnsi="Arial" w:cs="Arial"/>
        </w:rPr>
        <w:t xml:space="preserve">Dječji vrtić obavlja </w:t>
      </w:r>
      <w:r w:rsidR="00CA2E4E" w:rsidRPr="007022FC">
        <w:rPr>
          <w:rFonts w:ascii="Arial" w:hAnsi="Arial" w:cs="Arial"/>
        </w:rPr>
        <w:t xml:space="preserve">svoju djelatnost na temelju godišnjeg </w:t>
      </w:r>
      <w:r w:rsidR="0013660A">
        <w:rPr>
          <w:rFonts w:ascii="Arial" w:hAnsi="Arial" w:cs="Arial"/>
        </w:rPr>
        <w:t>plana i programa rada koji se do</w:t>
      </w:r>
      <w:r w:rsidR="00CA2E4E" w:rsidRPr="007022FC">
        <w:rPr>
          <w:rFonts w:ascii="Arial" w:hAnsi="Arial" w:cs="Arial"/>
        </w:rPr>
        <w:t xml:space="preserve">nosi za svaku pedagošku godinu. </w:t>
      </w:r>
    </w:p>
    <w:p w:rsidR="007022FC" w:rsidRDefault="007022FC" w:rsidP="007022F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Dječjem v</w:t>
      </w:r>
      <w:r w:rsidR="00CA2E4E" w:rsidRPr="007022FC">
        <w:rPr>
          <w:rFonts w:ascii="Arial" w:hAnsi="Arial" w:cs="Arial"/>
        </w:rPr>
        <w:t xml:space="preserve">rtiću na poslovima njege, odgoja i obrazovanja, socijalne i zdravstvene zaštite te skrbi o djeci rade sljedeći odgojno-obrazovni radnici: odgojitelj i stručni suradnik (pedagog, psiholog, logoped i </w:t>
      </w:r>
      <w:proofErr w:type="spellStart"/>
      <w:r w:rsidR="00CA2E4E" w:rsidRPr="007022FC">
        <w:rPr>
          <w:rFonts w:ascii="Arial" w:hAnsi="Arial" w:cs="Arial"/>
        </w:rPr>
        <w:t>rehabilitator</w:t>
      </w:r>
      <w:proofErr w:type="spellEnd"/>
      <w:r w:rsidR="00CA2E4E" w:rsidRPr="007022FC">
        <w:rPr>
          <w:rFonts w:ascii="Arial" w:hAnsi="Arial" w:cs="Arial"/>
        </w:rPr>
        <w:t>) te medicinska sestra kao zdravstvena voditeljica.</w:t>
      </w:r>
    </w:p>
    <w:p w:rsidR="007022FC" w:rsidRDefault="00CA2E4E" w:rsidP="007022FC">
      <w:pPr>
        <w:spacing w:after="0"/>
        <w:ind w:firstLine="708"/>
        <w:jc w:val="both"/>
        <w:rPr>
          <w:rFonts w:ascii="Arial" w:hAnsi="Arial" w:cs="Arial"/>
        </w:rPr>
      </w:pPr>
      <w:r w:rsidRPr="007022FC">
        <w:rPr>
          <w:rFonts w:ascii="Arial" w:hAnsi="Arial" w:cs="Arial"/>
        </w:rPr>
        <w:t xml:space="preserve"> Odgojno-obrazovni radnici u </w:t>
      </w:r>
      <w:r w:rsidR="00160131">
        <w:rPr>
          <w:rFonts w:ascii="Arial" w:hAnsi="Arial" w:cs="Arial"/>
        </w:rPr>
        <w:t>Dječjem v</w:t>
      </w:r>
      <w:r w:rsidRPr="007022FC">
        <w:rPr>
          <w:rFonts w:ascii="Arial" w:hAnsi="Arial" w:cs="Arial"/>
        </w:rPr>
        <w:t xml:space="preserve">rtiću moraju imati odgovarajuću vrstu i razinu obrazovanja, položen ispit te utvrđenu zdravstvenu sposobnost za obavljanje poslova iz stavka 2. ovog članka. </w:t>
      </w:r>
    </w:p>
    <w:p w:rsidR="00CA2E4E" w:rsidRDefault="00CA2E4E" w:rsidP="007022FC">
      <w:pPr>
        <w:spacing w:after="0"/>
        <w:ind w:firstLine="708"/>
        <w:jc w:val="both"/>
        <w:rPr>
          <w:rFonts w:ascii="Arial" w:hAnsi="Arial" w:cs="Arial"/>
        </w:rPr>
      </w:pPr>
      <w:r w:rsidRPr="007022FC">
        <w:rPr>
          <w:rFonts w:ascii="Arial" w:hAnsi="Arial" w:cs="Arial"/>
        </w:rPr>
        <w:t>Osim odgojno-obrazovnih radni</w:t>
      </w:r>
      <w:r w:rsidR="00160131">
        <w:rPr>
          <w:rFonts w:ascii="Arial" w:hAnsi="Arial" w:cs="Arial"/>
        </w:rPr>
        <w:t>ka iz stavka 2. ovog članka, u Dječjem vrtiću</w:t>
      </w:r>
      <w:r w:rsidRPr="007022FC">
        <w:rPr>
          <w:rFonts w:ascii="Arial" w:hAnsi="Arial" w:cs="Arial"/>
        </w:rPr>
        <w:t xml:space="preserve"> rade i druge osobe koje obavljaju administrativno-tehničke i pomoćne poslove, čiju razinu i vrstu obrazovanja pravilnikom propisuje ministar nadležan za obrazovanje</w:t>
      </w:r>
      <w:r w:rsidR="008E5D7F">
        <w:rPr>
          <w:rFonts w:ascii="Arial" w:hAnsi="Arial" w:cs="Arial"/>
        </w:rPr>
        <w:t>.“</w:t>
      </w:r>
    </w:p>
    <w:p w:rsidR="007022FC" w:rsidRDefault="007022FC" w:rsidP="007022FC">
      <w:pPr>
        <w:spacing w:after="0"/>
        <w:ind w:firstLine="708"/>
        <w:jc w:val="both"/>
        <w:rPr>
          <w:rFonts w:ascii="Arial" w:hAnsi="Arial" w:cs="Arial"/>
        </w:rPr>
      </w:pPr>
    </w:p>
    <w:p w:rsidR="007022FC" w:rsidRDefault="00160131" w:rsidP="007022FC">
      <w:pPr>
        <w:spacing w:after="0"/>
        <w:ind w:firstLine="708"/>
        <w:jc w:val="center"/>
        <w:rPr>
          <w:rFonts w:ascii="Arial" w:hAnsi="Arial" w:cs="Arial"/>
          <w:b/>
        </w:rPr>
      </w:pPr>
      <w:r w:rsidRPr="00160131">
        <w:rPr>
          <w:rFonts w:ascii="Arial" w:hAnsi="Arial" w:cs="Arial"/>
          <w:b/>
        </w:rPr>
        <w:t>Članak 14</w:t>
      </w:r>
      <w:r w:rsidR="007022FC" w:rsidRPr="00160131">
        <w:rPr>
          <w:rFonts w:ascii="Arial" w:hAnsi="Arial" w:cs="Arial"/>
          <w:b/>
        </w:rPr>
        <w:t>.</w:t>
      </w:r>
    </w:p>
    <w:p w:rsidR="00462027" w:rsidRPr="00800917" w:rsidRDefault="00800917" w:rsidP="00800917">
      <w:pPr>
        <w:spacing w:after="0"/>
        <w:ind w:firstLine="708"/>
        <w:rPr>
          <w:rFonts w:ascii="Arial" w:hAnsi="Arial" w:cs="Arial"/>
        </w:rPr>
      </w:pPr>
      <w:r w:rsidRPr="00800917">
        <w:rPr>
          <w:rFonts w:ascii="Arial" w:hAnsi="Arial" w:cs="Arial"/>
        </w:rPr>
        <w:t>Članak 14. mijenja se i glasi:</w:t>
      </w:r>
    </w:p>
    <w:p w:rsidR="00800917" w:rsidRPr="00800917" w:rsidRDefault="00A90895" w:rsidP="0080091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00917" w:rsidRPr="00800917">
        <w:rPr>
          <w:rFonts w:ascii="Arial" w:hAnsi="Arial" w:cs="Arial"/>
        </w:rPr>
        <w:t>U ostvarivanju programa rada Dječji vrtić je dužan:</w:t>
      </w:r>
    </w:p>
    <w:p w:rsidR="00800917" w:rsidRPr="00800917" w:rsidRDefault="00800917" w:rsidP="00800917">
      <w:pPr>
        <w:spacing w:after="0"/>
        <w:ind w:firstLine="708"/>
        <w:jc w:val="both"/>
        <w:rPr>
          <w:rFonts w:ascii="Arial" w:hAnsi="Arial" w:cs="Arial"/>
        </w:rPr>
      </w:pPr>
      <w:r w:rsidRPr="00800917">
        <w:rPr>
          <w:rFonts w:ascii="Arial" w:hAnsi="Arial" w:cs="Arial"/>
        </w:rPr>
        <w:t>- stvarati primjerene uvjete za rast i razvoj svakog djeteta,</w:t>
      </w:r>
    </w:p>
    <w:p w:rsidR="00800917" w:rsidRPr="00800917" w:rsidRDefault="00800917" w:rsidP="00800917">
      <w:pPr>
        <w:spacing w:after="0"/>
        <w:ind w:firstLine="708"/>
        <w:jc w:val="both"/>
        <w:rPr>
          <w:rFonts w:ascii="Arial" w:hAnsi="Arial" w:cs="Arial"/>
        </w:rPr>
      </w:pPr>
      <w:r w:rsidRPr="00800917">
        <w:rPr>
          <w:rFonts w:ascii="Arial" w:hAnsi="Arial" w:cs="Arial"/>
        </w:rPr>
        <w:t>- dopunjavati obiteljski odgoj i otvorenošću uspostaviti djelatnu suradnju sa roditeljima i neposrednim dječjim okruženjem.</w:t>
      </w:r>
    </w:p>
    <w:p w:rsidR="00800917" w:rsidRPr="00800917" w:rsidRDefault="00800917" w:rsidP="00800917">
      <w:pPr>
        <w:spacing w:after="0"/>
        <w:ind w:firstLine="708"/>
        <w:jc w:val="both"/>
        <w:rPr>
          <w:rFonts w:ascii="Arial" w:hAnsi="Arial" w:cs="Arial"/>
        </w:rPr>
      </w:pPr>
      <w:r w:rsidRPr="00800917">
        <w:rPr>
          <w:rFonts w:ascii="Arial" w:hAnsi="Arial" w:cs="Arial"/>
        </w:rPr>
        <w:t>Dječji vrtić se obvezuje obavljati djelatnost za koju je osnovan, najmanje jedanput godišnje podnijeti Osnivaču izvještaj o svom radu i financijskom poslovanju te pravovremeno izvršavati svoje obveze koje proizlaze iz zakona, ove Odluke, statuta Dječjeg vrtića te općih i ostalih akata Dječjeg vrtića.</w:t>
      </w:r>
    </w:p>
    <w:p w:rsidR="00800917" w:rsidRDefault="00800917" w:rsidP="00800917">
      <w:pPr>
        <w:spacing w:after="0"/>
        <w:ind w:firstLine="708"/>
        <w:jc w:val="both"/>
        <w:rPr>
          <w:rFonts w:ascii="Arial" w:hAnsi="Arial" w:cs="Arial"/>
        </w:rPr>
      </w:pPr>
      <w:r w:rsidRPr="00800917">
        <w:rPr>
          <w:rFonts w:ascii="Arial" w:hAnsi="Arial" w:cs="Arial"/>
        </w:rPr>
        <w:t>Osnivač se obvezuje Dječjem vrtiću pružati stručnu, financijsku i drugu potrebnu pomoć.</w:t>
      </w:r>
      <w:r w:rsidR="00A90895">
        <w:rPr>
          <w:rFonts w:ascii="Arial" w:hAnsi="Arial" w:cs="Arial"/>
        </w:rPr>
        <w:t>“</w:t>
      </w:r>
    </w:p>
    <w:p w:rsidR="00800917" w:rsidRDefault="00800917" w:rsidP="00800917">
      <w:pPr>
        <w:spacing w:after="0"/>
        <w:ind w:firstLine="708"/>
        <w:jc w:val="both"/>
        <w:rPr>
          <w:rFonts w:ascii="Arial" w:hAnsi="Arial" w:cs="Arial"/>
        </w:rPr>
      </w:pPr>
    </w:p>
    <w:p w:rsidR="00800917" w:rsidRPr="00A90895" w:rsidRDefault="00A90895" w:rsidP="00A90895">
      <w:pPr>
        <w:spacing w:after="0"/>
        <w:ind w:firstLine="708"/>
        <w:jc w:val="center"/>
        <w:rPr>
          <w:rFonts w:ascii="Arial" w:hAnsi="Arial" w:cs="Arial"/>
          <w:b/>
        </w:rPr>
      </w:pPr>
      <w:r w:rsidRPr="00A90895">
        <w:rPr>
          <w:rFonts w:ascii="Arial" w:hAnsi="Arial" w:cs="Arial"/>
          <w:b/>
        </w:rPr>
        <w:t>Članak 15.</w:t>
      </w:r>
    </w:p>
    <w:p w:rsidR="007022FC" w:rsidRDefault="007022FC" w:rsidP="007022F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Dječjeg vrtića dužno je u roku od 30 dana od dana stupanja na snagu </w:t>
      </w:r>
      <w:r w:rsidR="003D3A03">
        <w:rPr>
          <w:rFonts w:ascii="Arial" w:hAnsi="Arial" w:cs="Arial"/>
        </w:rPr>
        <w:t>ove</w:t>
      </w:r>
      <w:r w:rsidR="00265DE6">
        <w:rPr>
          <w:rFonts w:ascii="Arial" w:hAnsi="Arial" w:cs="Arial"/>
        </w:rPr>
        <w:t xml:space="preserve"> Odluke uskladiti Statut i sv</w:t>
      </w:r>
      <w:r>
        <w:rPr>
          <w:rFonts w:ascii="Arial" w:hAnsi="Arial" w:cs="Arial"/>
        </w:rPr>
        <w:t xml:space="preserve">e ostale akte Dječjeg vrtića s odredbama </w:t>
      </w:r>
      <w:r w:rsidR="003D3A03">
        <w:rPr>
          <w:rFonts w:ascii="Arial" w:hAnsi="Arial" w:cs="Arial"/>
        </w:rPr>
        <w:t xml:space="preserve">ove </w:t>
      </w:r>
      <w:r>
        <w:rPr>
          <w:rFonts w:ascii="Arial" w:hAnsi="Arial" w:cs="Arial"/>
        </w:rPr>
        <w:t>Odluke.</w:t>
      </w:r>
    </w:p>
    <w:p w:rsidR="00265DE6" w:rsidRDefault="00265DE6" w:rsidP="007022FC">
      <w:pPr>
        <w:spacing w:after="0"/>
        <w:ind w:firstLine="708"/>
        <w:jc w:val="both"/>
        <w:rPr>
          <w:rFonts w:ascii="Arial" w:hAnsi="Arial" w:cs="Arial"/>
        </w:rPr>
      </w:pPr>
    </w:p>
    <w:p w:rsidR="0013660A" w:rsidRDefault="00A90895" w:rsidP="0013660A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16</w:t>
      </w:r>
      <w:r w:rsidR="0013660A">
        <w:rPr>
          <w:rFonts w:ascii="Arial" w:hAnsi="Arial" w:cs="Arial"/>
        </w:rPr>
        <w:t>.</w:t>
      </w:r>
    </w:p>
    <w:p w:rsidR="0013660A" w:rsidRDefault="003D3A03" w:rsidP="0013660A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</w:t>
      </w:r>
      <w:r w:rsidR="00102DF2">
        <w:rPr>
          <w:rFonts w:ascii="Arial" w:hAnsi="Arial" w:cs="Arial"/>
        </w:rPr>
        <w:t xml:space="preserve"> na snagu osmog dana od dana objave u „Službenom vjesniku Varaždinske županije“.</w:t>
      </w:r>
    </w:p>
    <w:p w:rsidR="00102DF2" w:rsidRDefault="00102DF2" w:rsidP="0013660A">
      <w:pPr>
        <w:spacing w:after="0"/>
        <w:ind w:firstLine="708"/>
        <w:jc w:val="both"/>
        <w:rPr>
          <w:rFonts w:ascii="Arial" w:hAnsi="Arial" w:cs="Arial"/>
        </w:rPr>
      </w:pPr>
    </w:p>
    <w:p w:rsidR="00102DF2" w:rsidRDefault="00102DF2" w:rsidP="0013660A">
      <w:pPr>
        <w:spacing w:after="0"/>
        <w:ind w:firstLine="708"/>
        <w:jc w:val="both"/>
        <w:rPr>
          <w:rFonts w:ascii="Arial" w:hAnsi="Arial" w:cs="Arial"/>
        </w:rPr>
      </w:pPr>
    </w:p>
    <w:p w:rsidR="00265DE6" w:rsidRDefault="00265DE6" w:rsidP="00265DE6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OPĆINSKO VIJEĆE OPĆINE VIDOVEC</w:t>
      </w:r>
    </w:p>
    <w:p w:rsidR="00265DE6" w:rsidRDefault="00265DE6" w:rsidP="00265DE6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8E5D7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PREDSJEDNIK</w:t>
      </w:r>
    </w:p>
    <w:p w:rsidR="00265DE6" w:rsidRPr="007022FC" w:rsidRDefault="00C7740E" w:rsidP="008E5D7F">
      <w:pPr>
        <w:spacing w:after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65DE6">
        <w:rPr>
          <w:rFonts w:ascii="Arial" w:hAnsi="Arial" w:cs="Arial"/>
        </w:rPr>
        <w:t xml:space="preserve">Zdravko </w:t>
      </w:r>
      <w:proofErr w:type="spellStart"/>
      <w:r w:rsidR="00265DE6">
        <w:rPr>
          <w:rFonts w:ascii="Arial" w:hAnsi="Arial" w:cs="Arial"/>
        </w:rPr>
        <w:t>Pizek</w:t>
      </w:r>
      <w:proofErr w:type="spellEnd"/>
    </w:p>
    <w:sectPr w:rsidR="00265DE6" w:rsidRPr="007022FC" w:rsidSect="00882969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9A" w:rsidRDefault="00FD039A" w:rsidP="008142E1">
      <w:pPr>
        <w:spacing w:after="0" w:line="240" w:lineRule="auto"/>
      </w:pPr>
      <w:r>
        <w:separator/>
      </w:r>
    </w:p>
  </w:endnote>
  <w:endnote w:type="continuationSeparator" w:id="0">
    <w:p w:rsidR="00FD039A" w:rsidRDefault="00FD039A" w:rsidP="008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9A" w:rsidRDefault="00FD039A" w:rsidP="008142E1">
      <w:pPr>
        <w:spacing w:after="0" w:line="240" w:lineRule="auto"/>
      </w:pPr>
      <w:r>
        <w:separator/>
      </w:r>
    </w:p>
  </w:footnote>
  <w:footnote w:type="continuationSeparator" w:id="0">
    <w:p w:rsidR="00FD039A" w:rsidRDefault="00FD039A" w:rsidP="0081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E1" w:rsidRDefault="008142E1" w:rsidP="008142E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69"/>
    <w:rsid w:val="00102DF2"/>
    <w:rsid w:val="0013660A"/>
    <w:rsid w:val="00160131"/>
    <w:rsid w:val="00265DE6"/>
    <w:rsid w:val="003275E4"/>
    <w:rsid w:val="003749CE"/>
    <w:rsid w:val="00380A63"/>
    <w:rsid w:val="003B31CB"/>
    <w:rsid w:val="003D3A03"/>
    <w:rsid w:val="003F6A61"/>
    <w:rsid w:val="00462027"/>
    <w:rsid w:val="007022FC"/>
    <w:rsid w:val="00704207"/>
    <w:rsid w:val="00800917"/>
    <w:rsid w:val="008142E1"/>
    <w:rsid w:val="00882969"/>
    <w:rsid w:val="008E5D7F"/>
    <w:rsid w:val="008F5096"/>
    <w:rsid w:val="00A11534"/>
    <w:rsid w:val="00A90895"/>
    <w:rsid w:val="00AC22B9"/>
    <w:rsid w:val="00B53785"/>
    <w:rsid w:val="00B62D8D"/>
    <w:rsid w:val="00BB69BC"/>
    <w:rsid w:val="00C078CD"/>
    <w:rsid w:val="00C54ADB"/>
    <w:rsid w:val="00C74A15"/>
    <w:rsid w:val="00C7740E"/>
    <w:rsid w:val="00CA2E4E"/>
    <w:rsid w:val="00D53B42"/>
    <w:rsid w:val="00D830E7"/>
    <w:rsid w:val="00E857CC"/>
    <w:rsid w:val="00E92FCA"/>
    <w:rsid w:val="00F460A1"/>
    <w:rsid w:val="00F66CDA"/>
    <w:rsid w:val="00F76851"/>
    <w:rsid w:val="00F92EF7"/>
    <w:rsid w:val="00FD039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D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2E1"/>
  </w:style>
  <w:style w:type="paragraph" w:styleId="Podnoje">
    <w:name w:val="footer"/>
    <w:basedOn w:val="Normal"/>
    <w:link w:val="PodnojeChar"/>
    <w:uiPriority w:val="99"/>
    <w:unhideWhenUsed/>
    <w:rsid w:val="008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D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42E1"/>
  </w:style>
  <w:style w:type="paragraph" w:styleId="Podnoje">
    <w:name w:val="footer"/>
    <w:basedOn w:val="Normal"/>
    <w:link w:val="PodnojeChar"/>
    <w:uiPriority w:val="99"/>
    <w:unhideWhenUsed/>
    <w:rsid w:val="008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7</cp:revision>
  <cp:lastPrinted>2020-09-10T08:26:00Z</cp:lastPrinted>
  <dcterms:created xsi:type="dcterms:W3CDTF">2020-08-25T06:01:00Z</dcterms:created>
  <dcterms:modified xsi:type="dcterms:W3CDTF">2020-09-10T08:26:00Z</dcterms:modified>
</cp:coreProperties>
</file>