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10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314872" wp14:editId="60B51574">
            <wp:extent cx="534035" cy="658495"/>
            <wp:effectExtent l="0" t="0" r="0" b="825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1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510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5108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5108">
        <w:rPr>
          <w:rFonts w:ascii="Times New Roman" w:hAnsi="Times New Roman" w:cs="Times New Roman"/>
          <w:b/>
          <w:sz w:val="24"/>
          <w:szCs w:val="24"/>
        </w:rPr>
        <w:t>OPĆINA VIDOVEC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>Općinsko vijeće</w:t>
      </w:r>
      <w:r w:rsidR="00143661">
        <w:rPr>
          <w:rFonts w:ascii="Times New Roman" w:hAnsi="Times New Roman" w:cs="Times New Roman"/>
          <w:sz w:val="24"/>
          <w:szCs w:val="24"/>
        </w:rPr>
        <w:t xml:space="preserve"> Općine Vidovec</w:t>
      </w:r>
    </w:p>
    <w:p w:rsidR="00155108" w:rsidRPr="00143661" w:rsidRDefault="00155108" w:rsidP="00143661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36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5108" w:rsidRPr="00143661" w:rsidRDefault="00155108" w:rsidP="0015510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43661">
        <w:rPr>
          <w:rFonts w:ascii="Times New Roman" w:hAnsi="Times New Roman" w:cs="Times New Roman"/>
          <w:sz w:val="20"/>
          <w:szCs w:val="20"/>
        </w:rPr>
        <w:t>KLASA: 021-01/17-01/02</w:t>
      </w:r>
    </w:p>
    <w:p w:rsidR="00155108" w:rsidRPr="00143661" w:rsidRDefault="00324760" w:rsidP="00155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 2186/10-01/1-18</w:t>
      </w:r>
      <w:r w:rsidR="00864A0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05</w:t>
      </w:r>
    </w:p>
    <w:p w:rsidR="00155108" w:rsidRPr="00143661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43661">
        <w:rPr>
          <w:rFonts w:ascii="Times New Roman" w:hAnsi="Times New Roman" w:cs="Times New Roman"/>
          <w:sz w:val="24"/>
          <w:szCs w:val="24"/>
        </w:rPr>
        <w:t xml:space="preserve">Vidovec, </w:t>
      </w:r>
      <w:r w:rsidR="00D67E01">
        <w:rPr>
          <w:rFonts w:ascii="Times New Roman" w:hAnsi="Times New Roman" w:cs="Times New Roman"/>
          <w:sz w:val="24"/>
          <w:szCs w:val="24"/>
        </w:rPr>
        <w:t xml:space="preserve">18. lipnja </w:t>
      </w:r>
      <w:r w:rsidR="00864A0A">
        <w:rPr>
          <w:rFonts w:ascii="Times New Roman" w:hAnsi="Times New Roman" w:cs="Times New Roman"/>
          <w:sz w:val="24"/>
          <w:szCs w:val="24"/>
        </w:rPr>
        <w:t>2018.</w:t>
      </w:r>
      <w:r w:rsidRPr="00143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155108" w:rsidP="0015510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059E9">
        <w:rPr>
          <w:rFonts w:ascii="Times New Roman" w:hAnsi="Times New Roman" w:cs="Times New Roman"/>
          <w:sz w:val="24"/>
          <w:szCs w:val="24"/>
        </w:rPr>
        <w:t xml:space="preserve">30. i članka </w:t>
      </w:r>
      <w:r w:rsidR="001936F9">
        <w:rPr>
          <w:rFonts w:ascii="Times New Roman" w:hAnsi="Times New Roman" w:cs="Times New Roman"/>
          <w:sz w:val="24"/>
          <w:szCs w:val="24"/>
        </w:rPr>
        <w:t xml:space="preserve">37. </w:t>
      </w:r>
      <w:r w:rsidRPr="00155108">
        <w:rPr>
          <w:rFonts w:ascii="Times New Roman" w:hAnsi="Times New Roman" w:cs="Times New Roman"/>
          <w:sz w:val="24"/>
          <w:szCs w:val="24"/>
        </w:rPr>
        <w:t>Poslovnika o radu Općinskog vijeća Općine Vidovec („Službeni vjesnik V</w:t>
      </w:r>
      <w:r w:rsidR="00143661">
        <w:rPr>
          <w:rFonts w:ascii="Times New Roman" w:hAnsi="Times New Roman" w:cs="Times New Roman"/>
          <w:sz w:val="24"/>
          <w:szCs w:val="24"/>
        </w:rPr>
        <w:t>araždinske županije“ broj: 09/</w:t>
      </w:r>
      <w:r w:rsidR="00864A0A">
        <w:rPr>
          <w:rFonts w:ascii="Times New Roman" w:hAnsi="Times New Roman" w:cs="Times New Roman"/>
          <w:sz w:val="24"/>
          <w:szCs w:val="24"/>
        </w:rPr>
        <w:t>13, 36/13</w:t>
      </w:r>
      <w:r w:rsidR="00143661">
        <w:rPr>
          <w:rFonts w:ascii="Times New Roman" w:hAnsi="Times New Roman" w:cs="Times New Roman"/>
          <w:sz w:val="24"/>
          <w:szCs w:val="24"/>
        </w:rPr>
        <w:t xml:space="preserve"> i </w:t>
      </w:r>
      <w:r w:rsidR="00864A0A">
        <w:rPr>
          <w:rFonts w:ascii="Times New Roman" w:hAnsi="Times New Roman" w:cs="Times New Roman"/>
          <w:sz w:val="24"/>
          <w:szCs w:val="24"/>
        </w:rPr>
        <w:t xml:space="preserve">08/14) i </w:t>
      </w:r>
      <w:r w:rsidR="004059E9">
        <w:rPr>
          <w:rFonts w:ascii="Times New Roman" w:hAnsi="Times New Roman" w:cs="Times New Roman"/>
          <w:sz w:val="24"/>
          <w:szCs w:val="24"/>
        </w:rPr>
        <w:t xml:space="preserve"> </w:t>
      </w:r>
      <w:r w:rsidRPr="00155108">
        <w:rPr>
          <w:rFonts w:ascii="Times New Roman" w:hAnsi="Times New Roman" w:cs="Times New Roman"/>
          <w:sz w:val="24"/>
          <w:szCs w:val="24"/>
        </w:rPr>
        <w:t xml:space="preserve">članka 31. </w:t>
      </w:r>
      <w:r w:rsidR="001936F9">
        <w:rPr>
          <w:rFonts w:ascii="Times New Roman" w:hAnsi="Times New Roman" w:cs="Times New Roman"/>
          <w:sz w:val="24"/>
          <w:szCs w:val="24"/>
        </w:rPr>
        <w:t xml:space="preserve">i </w:t>
      </w:r>
      <w:r w:rsidR="001F11CD">
        <w:rPr>
          <w:rFonts w:ascii="Times New Roman" w:hAnsi="Times New Roman" w:cs="Times New Roman"/>
          <w:sz w:val="24"/>
          <w:szCs w:val="24"/>
        </w:rPr>
        <w:t xml:space="preserve">članka </w:t>
      </w:r>
      <w:r w:rsidR="001936F9">
        <w:rPr>
          <w:rFonts w:ascii="Times New Roman" w:hAnsi="Times New Roman" w:cs="Times New Roman"/>
          <w:sz w:val="24"/>
          <w:szCs w:val="24"/>
        </w:rPr>
        <w:t xml:space="preserve">45. </w:t>
      </w:r>
      <w:r w:rsidRPr="00155108">
        <w:rPr>
          <w:rFonts w:ascii="Times New Roman" w:hAnsi="Times New Roman" w:cs="Times New Roman"/>
          <w:sz w:val="24"/>
          <w:szCs w:val="24"/>
        </w:rPr>
        <w:t>Statuta Općine Vidovec („Službeni vjesnik V</w:t>
      </w:r>
      <w:r w:rsidR="00143661">
        <w:rPr>
          <w:rFonts w:ascii="Times New Roman" w:hAnsi="Times New Roman" w:cs="Times New Roman"/>
          <w:sz w:val="24"/>
          <w:szCs w:val="24"/>
        </w:rPr>
        <w:t xml:space="preserve">araždinske županije“ broj: </w:t>
      </w:r>
      <w:r w:rsidR="00864A0A">
        <w:rPr>
          <w:rFonts w:ascii="Times New Roman" w:hAnsi="Times New Roman" w:cs="Times New Roman"/>
          <w:sz w:val="24"/>
          <w:szCs w:val="24"/>
        </w:rPr>
        <w:t>04/18)</w:t>
      </w:r>
      <w:r w:rsidRPr="00155108">
        <w:rPr>
          <w:rFonts w:ascii="Times New Roman" w:hAnsi="Times New Roman" w:cs="Times New Roman"/>
          <w:sz w:val="24"/>
          <w:szCs w:val="24"/>
        </w:rPr>
        <w:t xml:space="preserve"> Općin</w:t>
      </w:r>
      <w:r w:rsidR="00143661">
        <w:rPr>
          <w:rFonts w:ascii="Times New Roman" w:hAnsi="Times New Roman" w:cs="Times New Roman"/>
          <w:sz w:val="24"/>
          <w:szCs w:val="24"/>
        </w:rPr>
        <w:t xml:space="preserve">sko vijeće Općine Vidovec na </w:t>
      </w:r>
      <w:r w:rsidR="00D67E01">
        <w:rPr>
          <w:rFonts w:ascii="Times New Roman" w:hAnsi="Times New Roman" w:cs="Times New Roman"/>
          <w:sz w:val="24"/>
          <w:szCs w:val="24"/>
        </w:rPr>
        <w:t xml:space="preserve">08.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D67E01">
        <w:rPr>
          <w:rFonts w:ascii="Times New Roman" w:hAnsi="Times New Roman" w:cs="Times New Roman"/>
          <w:sz w:val="24"/>
          <w:szCs w:val="24"/>
        </w:rPr>
        <w:t xml:space="preserve">18. lipnja </w:t>
      </w:r>
      <w:r w:rsidR="00864A0A">
        <w:rPr>
          <w:rFonts w:ascii="Times New Roman" w:hAnsi="Times New Roman" w:cs="Times New Roman"/>
          <w:sz w:val="24"/>
          <w:szCs w:val="24"/>
        </w:rPr>
        <w:t>2018</w:t>
      </w:r>
      <w:r w:rsidRPr="00155108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43661" w:rsidRDefault="00155108" w:rsidP="001551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61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155108" w:rsidRPr="00143661" w:rsidRDefault="00155108" w:rsidP="001551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6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64A0A">
        <w:rPr>
          <w:rFonts w:ascii="Times New Roman" w:hAnsi="Times New Roman" w:cs="Times New Roman"/>
          <w:b/>
          <w:sz w:val="24"/>
          <w:szCs w:val="24"/>
        </w:rPr>
        <w:t xml:space="preserve">izmjeni Odluke </w:t>
      </w:r>
      <w:r w:rsidR="00A60D8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43661">
        <w:rPr>
          <w:rFonts w:ascii="Times New Roman" w:hAnsi="Times New Roman" w:cs="Times New Roman"/>
          <w:b/>
          <w:sz w:val="24"/>
          <w:szCs w:val="24"/>
        </w:rPr>
        <w:t>osnivanju i izboru predsjednika i članova</w:t>
      </w:r>
    </w:p>
    <w:p w:rsidR="00155108" w:rsidRPr="00143661" w:rsidRDefault="00155108" w:rsidP="001551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61">
        <w:rPr>
          <w:rFonts w:ascii="Times New Roman" w:hAnsi="Times New Roman" w:cs="Times New Roman"/>
          <w:b/>
          <w:sz w:val="24"/>
          <w:szCs w:val="24"/>
        </w:rPr>
        <w:t>Komisije za statutarno-pravna pitanja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Default="00155108" w:rsidP="001551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6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24760" w:rsidRPr="00324760" w:rsidRDefault="00324760" w:rsidP="001551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4A0A" w:rsidRPr="00324760" w:rsidRDefault="00864A0A" w:rsidP="003247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760">
        <w:rPr>
          <w:rFonts w:ascii="Times New Roman" w:hAnsi="Times New Roman" w:cs="Times New Roman"/>
          <w:sz w:val="24"/>
          <w:szCs w:val="24"/>
        </w:rPr>
        <w:t>Članak 2. stavak 3. Odluke o osnivanju i izboru predsjednika i članova Komisije za statutarno – pravna pitanja (</w:t>
      </w:r>
      <w:r w:rsidR="00324760">
        <w:rPr>
          <w:rFonts w:ascii="Times New Roman" w:hAnsi="Times New Roman" w:cs="Times New Roman"/>
          <w:sz w:val="24"/>
          <w:szCs w:val="24"/>
        </w:rPr>
        <w:t>„</w:t>
      </w:r>
      <w:r w:rsidRPr="00324760">
        <w:rPr>
          <w:rFonts w:ascii="Times New Roman" w:hAnsi="Times New Roman" w:cs="Times New Roman"/>
          <w:sz w:val="24"/>
          <w:szCs w:val="24"/>
        </w:rPr>
        <w:t>Službeni vjesnik Varaždinske županije“</w:t>
      </w:r>
      <w:r w:rsidR="00324760">
        <w:rPr>
          <w:rFonts w:ascii="Times New Roman" w:hAnsi="Times New Roman" w:cs="Times New Roman"/>
          <w:sz w:val="24"/>
          <w:szCs w:val="24"/>
        </w:rPr>
        <w:t>:</w:t>
      </w:r>
      <w:r w:rsidRPr="00324760">
        <w:rPr>
          <w:rFonts w:ascii="Times New Roman" w:hAnsi="Times New Roman" w:cs="Times New Roman"/>
          <w:sz w:val="24"/>
          <w:szCs w:val="24"/>
        </w:rPr>
        <w:t xml:space="preserve"> broj 29/17 i</w:t>
      </w:r>
      <w:r w:rsidR="00324760" w:rsidRPr="00324760">
        <w:rPr>
          <w:rFonts w:ascii="Times New Roman" w:hAnsi="Times New Roman" w:cs="Times New Roman"/>
          <w:sz w:val="24"/>
          <w:szCs w:val="24"/>
        </w:rPr>
        <w:t xml:space="preserve"> 33/17</w:t>
      </w:r>
      <w:r w:rsidRPr="00324760">
        <w:rPr>
          <w:rFonts w:ascii="Times New Roman" w:hAnsi="Times New Roman" w:cs="Times New Roman"/>
          <w:sz w:val="24"/>
          <w:szCs w:val="24"/>
        </w:rPr>
        <w:t>) mijenja se i glasi: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155108" w:rsidP="0015510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U Komisiju za </w:t>
      </w:r>
      <w:r w:rsidR="00AE687C">
        <w:rPr>
          <w:rFonts w:ascii="Times New Roman" w:hAnsi="Times New Roman" w:cs="Times New Roman"/>
          <w:sz w:val="24"/>
          <w:szCs w:val="24"/>
        </w:rPr>
        <w:t>statutarno-pravna pitanja izabrani su</w:t>
      </w:r>
      <w:r w:rsidRPr="00155108">
        <w:rPr>
          <w:rFonts w:ascii="Times New Roman" w:hAnsi="Times New Roman" w:cs="Times New Roman"/>
          <w:sz w:val="24"/>
          <w:szCs w:val="24"/>
        </w:rPr>
        <w:t>: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AE687C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MARIJO SERINI      </w:t>
      </w:r>
      <w:r w:rsidR="00143661">
        <w:rPr>
          <w:rFonts w:ascii="Times New Roman" w:hAnsi="Times New Roman" w:cs="Times New Roman"/>
          <w:sz w:val="24"/>
          <w:szCs w:val="24"/>
        </w:rPr>
        <w:t xml:space="preserve"> </w:t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143661">
        <w:rPr>
          <w:rFonts w:ascii="Times New Roman" w:hAnsi="Times New Roman" w:cs="Times New Roman"/>
          <w:sz w:val="24"/>
          <w:szCs w:val="24"/>
        </w:rPr>
        <w:t xml:space="preserve">za predsjednika    </w:t>
      </w:r>
      <w:r w:rsidR="0015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08" w:rsidRPr="00155108" w:rsidRDefault="00AE687C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IVANA ZAVRTNIK</w:t>
      </w:r>
      <w:r w:rsidR="00155108" w:rsidRPr="0015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143661">
        <w:rPr>
          <w:rFonts w:ascii="Times New Roman" w:hAnsi="Times New Roman" w:cs="Times New Roman"/>
          <w:sz w:val="24"/>
          <w:szCs w:val="24"/>
        </w:rPr>
        <w:t xml:space="preserve">za </w:t>
      </w:r>
      <w:r w:rsidR="00155108" w:rsidRPr="00155108">
        <w:rPr>
          <w:rFonts w:ascii="Times New Roman" w:hAnsi="Times New Roman" w:cs="Times New Roman"/>
          <w:sz w:val="24"/>
          <w:szCs w:val="24"/>
        </w:rPr>
        <w:t>član</w:t>
      </w:r>
      <w:r w:rsidR="00143661">
        <w:rPr>
          <w:rFonts w:ascii="Times New Roman" w:hAnsi="Times New Roman" w:cs="Times New Roman"/>
          <w:sz w:val="24"/>
          <w:szCs w:val="24"/>
        </w:rPr>
        <w:t>a</w:t>
      </w:r>
      <w:r w:rsidR="00155108" w:rsidRPr="00155108">
        <w:rPr>
          <w:rFonts w:ascii="Times New Roman" w:hAnsi="Times New Roman" w:cs="Times New Roman"/>
          <w:sz w:val="24"/>
          <w:szCs w:val="24"/>
        </w:rPr>
        <w:t xml:space="preserve">        </w:t>
      </w:r>
      <w:r w:rsidR="0014366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55108" w:rsidRPr="00155108" w:rsidRDefault="00AE687C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4760">
        <w:rPr>
          <w:rFonts w:ascii="Times New Roman" w:hAnsi="Times New Roman" w:cs="Times New Roman"/>
          <w:sz w:val="24"/>
          <w:szCs w:val="24"/>
        </w:rPr>
        <w:t>KRUNOSLAV BISTROVIĆ</w:t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143661">
        <w:rPr>
          <w:rFonts w:ascii="Times New Roman" w:hAnsi="Times New Roman" w:cs="Times New Roman"/>
          <w:sz w:val="24"/>
          <w:szCs w:val="24"/>
        </w:rPr>
        <w:t xml:space="preserve">za </w:t>
      </w:r>
      <w:r w:rsidR="00155108" w:rsidRPr="00155108">
        <w:rPr>
          <w:rFonts w:ascii="Times New Roman" w:hAnsi="Times New Roman" w:cs="Times New Roman"/>
          <w:sz w:val="24"/>
          <w:szCs w:val="24"/>
        </w:rPr>
        <w:t>član</w:t>
      </w:r>
      <w:r w:rsidR="00143661">
        <w:rPr>
          <w:rFonts w:ascii="Times New Roman" w:hAnsi="Times New Roman" w:cs="Times New Roman"/>
          <w:sz w:val="24"/>
          <w:szCs w:val="24"/>
        </w:rPr>
        <w:t>a</w:t>
      </w:r>
      <w:r w:rsidR="00155108" w:rsidRPr="001551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08" w:rsidRPr="00155108" w:rsidRDefault="00324760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DAVID ŠANTEK</w:t>
      </w:r>
      <w:r w:rsidR="00AE68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661">
        <w:rPr>
          <w:rFonts w:ascii="Times New Roman" w:hAnsi="Times New Roman" w:cs="Times New Roman"/>
          <w:sz w:val="24"/>
          <w:szCs w:val="24"/>
        </w:rPr>
        <w:t xml:space="preserve">za </w:t>
      </w:r>
      <w:r w:rsidR="00155108" w:rsidRPr="00155108">
        <w:rPr>
          <w:rFonts w:ascii="Times New Roman" w:hAnsi="Times New Roman" w:cs="Times New Roman"/>
          <w:sz w:val="24"/>
          <w:szCs w:val="24"/>
        </w:rPr>
        <w:t>član</w:t>
      </w:r>
      <w:r w:rsidR="00143661">
        <w:rPr>
          <w:rFonts w:ascii="Times New Roman" w:hAnsi="Times New Roman" w:cs="Times New Roman"/>
          <w:sz w:val="24"/>
          <w:szCs w:val="24"/>
        </w:rPr>
        <w:t>a</w:t>
      </w:r>
      <w:r w:rsidR="00155108" w:rsidRPr="001551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3661">
        <w:rPr>
          <w:rFonts w:ascii="Times New Roman" w:hAnsi="Times New Roman" w:cs="Times New Roman"/>
          <w:sz w:val="24"/>
          <w:szCs w:val="24"/>
        </w:rPr>
        <w:t xml:space="preserve">  </w:t>
      </w:r>
      <w:r w:rsidR="0015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08" w:rsidRPr="00155108" w:rsidRDefault="00AE687C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IVAN KUŠĆAR         </w:t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324760">
        <w:rPr>
          <w:rFonts w:ascii="Times New Roman" w:hAnsi="Times New Roman" w:cs="Times New Roman"/>
          <w:sz w:val="24"/>
          <w:szCs w:val="24"/>
        </w:rPr>
        <w:tab/>
      </w:r>
      <w:r w:rsidR="00143661">
        <w:rPr>
          <w:rFonts w:ascii="Times New Roman" w:hAnsi="Times New Roman" w:cs="Times New Roman"/>
          <w:sz w:val="24"/>
          <w:szCs w:val="24"/>
        </w:rPr>
        <w:t xml:space="preserve">za </w:t>
      </w:r>
      <w:r w:rsidR="00155108" w:rsidRPr="00155108">
        <w:rPr>
          <w:rFonts w:ascii="Times New Roman" w:hAnsi="Times New Roman" w:cs="Times New Roman"/>
          <w:sz w:val="24"/>
          <w:szCs w:val="24"/>
        </w:rPr>
        <w:t>član</w:t>
      </w:r>
      <w:r w:rsidR="00143661">
        <w:rPr>
          <w:rFonts w:ascii="Times New Roman" w:hAnsi="Times New Roman" w:cs="Times New Roman"/>
          <w:sz w:val="24"/>
          <w:szCs w:val="24"/>
        </w:rPr>
        <w:t>a</w:t>
      </w:r>
      <w:r w:rsidR="00155108" w:rsidRPr="001551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36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D67E01" w:rsidRDefault="00864A0A" w:rsidP="001551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01">
        <w:rPr>
          <w:rFonts w:ascii="Times New Roman" w:hAnsi="Times New Roman" w:cs="Times New Roman"/>
          <w:b/>
          <w:sz w:val="24"/>
          <w:szCs w:val="24"/>
        </w:rPr>
        <w:t>Članak 2</w:t>
      </w:r>
      <w:r w:rsidR="00155108" w:rsidRPr="00D67E01">
        <w:rPr>
          <w:rFonts w:ascii="Times New Roman" w:hAnsi="Times New Roman" w:cs="Times New Roman"/>
          <w:b/>
          <w:sz w:val="24"/>
          <w:szCs w:val="24"/>
        </w:rPr>
        <w:t>.</w:t>
      </w:r>
    </w:p>
    <w:p w:rsidR="00155108" w:rsidRPr="00155108" w:rsidRDefault="00155108" w:rsidP="0015510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 xml:space="preserve">Odluka </w:t>
      </w:r>
      <w:r w:rsidR="00864A0A">
        <w:rPr>
          <w:rFonts w:ascii="Times New Roman" w:hAnsi="Times New Roman" w:cs="Times New Roman"/>
          <w:sz w:val="24"/>
          <w:szCs w:val="24"/>
        </w:rPr>
        <w:t xml:space="preserve">o izmjeni Odluke </w:t>
      </w:r>
      <w:r w:rsidRPr="00155108">
        <w:rPr>
          <w:rFonts w:ascii="Times New Roman" w:hAnsi="Times New Roman" w:cs="Times New Roman"/>
          <w:sz w:val="24"/>
          <w:szCs w:val="24"/>
        </w:rPr>
        <w:t xml:space="preserve">o osnivanju i izboru predsjednika i članova Komisije za statutarno-pravna pitanja </w:t>
      </w:r>
      <w:r w:rsidR="00864A0A">
        <w:rPr>
          <w:rFonts w:ascii="Times New Roman" w:hAnsi="Times New Roman" w:cs="Times New Roman"/>
          <w:sz w:val="24"/>
          <w:szCs w:val="24"/>
        </w:rPr>
        <w:t xml:space="preserve">stupa na snagu osmog dana od dana objave u </w:t>
      </w:r>
      <w:r w:rsidRPr="00155108">
        <w:rPr>
          <w:rFonts w:ascii="Times New Roman" w:hAnsi="Times New Roman" w:cs="Times New Roman"/>
          <w:sz w:val="24"/>
          <w:szCs w:val="24"/>
        </w:rPr>
        <w:t>„Službenom vjesniku Varaždinske županije“.</w:t>
      </w: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155108" w:rsidP="0015510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108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155108" w:rsidRDefault="00324760" w:rsidP="003247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55108" w:rsidRPr="00155108">
        <w:rPr>
          <w:rFonts w:ascii="Times New Roman" w:hAnsi="Times New Roman" w:cs="Times New Roman"/>
          <w:sz w:val="24"/>
          <w:szCs w:val="24"/>
        </w:rPr>
        <w:t>Predsjednik</w:t>
      </w:r>
    </w:p>
    <w:p w:rsidR="00AE687C" w:rsidRPr="00155108" w:rsidRDefault="00324760" w:rsidP="003247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E687C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AE687C"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155108" w:rsidRPr="00155108" w:rsidRDefault="00155108" w:rsidP="0015510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5108" w:rsidRPr="00155108" w:rsidRDefault="00155108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2870" w:rsidRPr="00155108" w:rsidRDefault="003A2870" w:rsidP="00155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A2870" w:rsidRPr="001551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C4" w:rsidRDefault="00A45CC4" w:rsidP="00864A0A">
      <w:pPr>
        <w:spacing w:after="0" w:line="240" w:lineRule="auto"/>
      </w:pPr>
      <w:r>
        <w:separator/>
      </w:r>
    </w:p>
  </w:endnote>
  <w:endnote w:type="continuationSeparator" w:id="0">
    <w:p w:rsidR="00A45CC4" w:rsidRDefault="00A45CC4" w:rsidP="0086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C4" w:rsidRDefault="00A45CC4" w:rsidP="00864A0A">
      <w:pPr>
        <w:spacing w:after="0" w:line="240" w:lineRule="auto"/>
      </w:pPr>
      <w:r>
        <w:separator/>
      </w:r>
    </w:p>
  </w:footnote>
  <w:footnote w:type="continuationSeparator" w:id="0">
    <w:p w:rsidR="00A45CC4" w:rsidRDefault="00A45CC4" w:rsidP="0086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0A" w:rsidRDefault="00864A0A" w:rsidP="00864A0A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8"/>
    <w:rsid w:val="000D35CD"/>
    <w:rsid w:val="00143661"/>
    <w:rsid w:val="00155108"/>
    <w:rsid w:val="001936F9"/>
    <w:rsid w:val="001F11CD"/>
    <w:rsid w:val="00266726"/>
    <w:rsid w:val="00324760"/>
    <w:rsid w:val="003A2870"/>
    <w:rsid w:val="00401E15"/>
    <w:rsid w:val="004059E9"/>
    <w:rsid w:val="00452699"/>
    <w:rsid w:val="00864A0A"/>
    <w:rsid w:val="008852A6"/>
    <w:rsid w:val="00A45CC4"/>
    <w:rsid w:val="00A60D80"/>
    <w:rsid w:val="00A72C7C"/>
    <w:rsid w:val="00AE687C"/>
    <w:rsid w:val="00C449D5"/>
    <w:rsid w:val="00D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51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6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A0A"/>
  </w:style>
  <w:style w:type="paragraph" w:styleId="Podnoje">
    <w:name w:val="footer"/>
    <w:basedOn w:val="Normal"/>
    <w:link w:val="PodnojeChar"/>
    <w:uiPriority w:val="99"/>
    <w:unhideWhenUsed/>
    <w:rsid w:val="0086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51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6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A0A"/>
  </w:style>
  <w:style w:type="paragraph" w:styleId="Podnoje">
    <w:name w:val="footer"/>
    <w:basedOn w:val="Normal"/>
    <w:link w:val="PodnojeChar"/>
    <w:uiPriority w:val="99"/>
    <w:unhideWhenUsed/>
    <w:rsid w:val="0086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5</cp:revision>
  <cp:lastPrinted>2018-06-20T09:40:00Z</cp:lastPrinted>
  <dcterms:created xsi:type="dcterms:W3CDTF">2018-05-30T06:40:00Z</dcterms:created>
  <dcterms:modified xsi:type="dcterms:W3CDTF">2018-06-20T09:40:00Z</dcterms:modified>
</cp:coreProperties>
</file>