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4A" w:rsidRDefault="00666D4A" w:rsidP="004F7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CB6" w:rsidRPr="00DB5538" w:rsidRDefault="004F7CB6" w:rsidP="004F7CB6">
      <w:pPr>
        <w:jc w:val="both"/>
        <w:rPr>
          <w:rFonts w:ascii="Times New Roman" w:hAnsi="Times New Roman" w:cs="Times New Roman"/>
          <w:sz w:val="24"/>
          <w:szCs w:val="24"/>
        </w:rPr>
      </w:pPr>
      <w:r w:rsidRPr="00DB5538">
        <w:rPr>
          <w:rFonts w:ascii="Times New Roman" w:hAnsi="Times New Roman" w:cs="Times New Roman"/>
          <w:sz w:val="24"/>
          <w:szCs w:val="24"/>
        </w:rPr>
        <w:t>Na temelju članka 17. Zakona o sustavu civilne zaštite („Narodne novine“, broj 82/15), a sukladno članku 13. Pravilnika o mobilizaciji, uvjetima i načinu rada operativnih snaga sustava civilne zaštite („Narodne novine“, broj 69/16) i članka 31. Statuta Općine Vidovec („Službeni vjesnik Varaždinske županije“, broj 04/18), Općins</w:t>
      </w:r>
      <w:r w:rsidR="00C84C22">
        <w:rPr>
          <w:rFonts w:ascii="Times New Roman" w:hAnsi="Times New Roman" w:cs="Times New Roman"/>
          <w:sz w:val="24"/>
          <w:szCs w:val="24"/>
        </w:rPr>
        <w:t xml:space="preserve">ko vijeće Općine Vidovec na 08. sjednici održanoj dana  18. lipnja </w:t>
      </w:r>
      <w:r w:rsidRPr="00DB5538">
        <w:rPr>
          <w:rFonts w:ascii="Times New Roman" w:hAnsi="Times New Roman" w:cs="Times New Roman"/>
          <w:sz w:val="24"/>
          <w:szCs w:val="24"/>
        </w:rPr>
        <w:t xml:space="preserve">2018. godine, donosi </w:t>
      </w:r>
    </w:p>
    <w:p w:rsidR="004F7CB6" w:rsidRPr="00DB5538" w:rsidRDefault="004F7CB6" w:rsidP="004F7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3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F7CB6" w:rsidRPr="00DB5538" w:rsidRDefault="004F7CB6" w:rsidP="004F7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3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66D4A">
        <w:rPr>
          <w:rFonts w:ascii="Times New Roman" w:hAnsi="Times New Roman" w:cs="Times New Roman"/>
          <w:b/>
          <w:sz w:val="24"/>
          <w:szCs w:val="24"/>
        </w:rPr>
        <w:t>stavljanju van snage</w:t>
      </w:r>
    </w:p>
    <w:p w:rsidR="004F7CB6" w:rsidRPr="00DB5538" w:rsidRDefault="004F7CB6" w:rsidP="004F7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38">
        <w:rPr>
          <w:rFonts w:ascii="Times New Roman" w:hAnsi="Times New Roman" w:cs="Times New Roman"/>
          <w:b/>
          <w:sz w:val="24"/>
          <w:szCs w:val="24"/>
        </w:rPr>
        <w:t>Odluke o osnivanju Tima civilne zaštite opće namjene Općine Vidovec</w:t>
      </w:r>
    </w:p>
    <w:p w:rsidR="004F7CB6" w:rsidRPr="00DB5538" w:rsidRDefault="004F7CB6" w:rsidP="004F7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EE5" w:rsidRPr="00DB5538" w:rsidRDefault="004F7CB6" w:rsidP="00BF5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38">
        <w:rPr>
          <w:rFonts w:ascii="Times New Roman" w:hAnsi="Times New Roman" w:cs="Times New Roman"/>
          <w:sz w:val="24"/>
          <w:szCs w:val="24"/>
        </w:rPr>
        <w:t>I.</w:t>
      </w:r>
    </w:p>
    <w:p w:rsidR="00DB5538" w:rsidRPr="00DB5538" w:rsidRDefault="004F7CB6" w:rsidP="00105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3B4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053587">
        <w:rPr>
          <w:rFonts w:ascii="Times New Roman" w:hAnsi="Times New Roman" w:cs="Times New Roman"/>
          <w:sz w:val="24"/>
          <w:szCs w:val="24"/>
        </w:rPr>
        <w:t>stavlja se van snage</w:t>
      </w:r>
      <w:r w:rsidRPr="001053B4">
        <w:rPr>
          <w:rFonts w:ascii="Times New Roman" w:hAnsi="Times New Roman" w:cs="Times New Roman"/>
          <w:sz w:val="24"/>
          <w:szCs w:val="24"/>
        </w:rPr>
        <w:t xml:space="preserve"> Odluka o osnivanju Tima civilne zaštite opće namjene </w:t>
      </w:r>
      <w:r w:rsidR="00BF5EE5" w:rsidRPr="001053B4">
        <w:rPr>
          <w:rFonts w:ascii="Times New Roman" w:hAnsi="Times New Roman" w:cs="Times New Roman"/>
          <w:sz w:val="24"/>
          <w:szCs w:val="24"/>
        </w:rPr>
        <w:t>Općine Vidovec</w:t>
      </w:r>
      <w:r w:rsidRPr="001053B4">
        <w:rPr>
          <w:rFonts w:ascii="Times New Roman" w:hAnsi="Times New Roman" w:cs="Times New Roman"/>
          <w:sz w:val="24"/>
          <w:szCs w:val="24"/>
        </w:rPr>
        <w:t xml:space="preserve">, </w:t>
      </w:r>
      <w:r w:rsidR="0070317D" w:rsidRPr="001053B4">
        <w:rPr>
          <w:rFonts w:ascii="Times New Roman" w:hAnsi="Times New Roman" w:cs="Times New Roman"/>
          <w:sz w:val="24"/>
          <w:szCs w:val="24"/>
        </w:rPr>
        <w:t>KLASA: 810-01/09-01/02, URBROJ: 2186/10-</w:t>
      </w:r>
      <w:proofErr w:type="spellStart"/>
      <w:r w:rsidR="0070317D" w:rsidRPr="001053B4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70317D" w:rsidRPr="001053B4">
        <w:rPr>
          <w:rFonts w:ascii="Times New Roman" w:hAnsi="Times New Roman" w:cs="Times New Roman"/>
          <w:sz w:val="24"/>
          <w:szCs w:val="24"/>
        </w:rPr>
        <w:t>-03 od 01. srpnja 2010</w:t>
      </w:r>
      <w:r w:rsidR="00DB5538" w:rsidRPr="001053B4">
        <w:rPr>
          <w:rFonts w:ascii="Times New Roman" w:hAnsi="Times New Roman" w:cs="Times New Roman"/>
          <w:sz w:val="24"/>
          <w:szCs w:val="24"/>
        </w:rPr>
        <w:t>.</w:t>
      </w:r>
      <w:r w:rsidR="00666D4A">
        <w:rPr>
          <w:rFonts w:ascii="Times New Roman" w:hAnsi="Times New Roman" w:cs="Times New Roman"/>
          <w:sz w:val="24"/>
          <w:szCs w:val="24"/>
        </w:rPr>
        <w:t xml:space="preserve"> godine,</w:t>
      </w:r>
      <w:r w:rsidR="00DB5538" w:rsidRPr="001053B4">
        <w:rPr>
          <w:rFonts w:ascii="Times New Roman" w:hAnsi="Times New Roman" w:cs="Times New Roman"/>
          <w:sz w:val="24"/>
          <w:szCs w:val="24"/>
        </w:rPr>
        <w:t xml:space="preserve"> osnovan</w:t>
      </w:r>
      <w:r w:rsidRPr="001053B4">
        <w:rPr>
          <w:rFonts w:ascii="Times New Roman" w:hAnsi="Times New Roman" w:cs="Times New Roman"/>
          <w:sz w:val="24"/>
          <w:szCs w:val="24"/>
        </w:rPr>
        <w:t xml:space="preserve"> kao potp</w:t>
      </w:r>
      <w:r w:rsidR="0070317D" w:rsidRPr="001053B4">
        <w:rPr>
          <w:rFonts w:ascii="Times New Roman" w:hAnsi="Times New Roman" w:cs="Times New Roman"/>
          <w:sz w:val="24"/>
          <w:szCs w:val="24"/>
        </w:rPr>
        <w:t>ora za provođenje mjera zaštite i spašavanja</w:t>
      </w:r>
      <w:r w:rsidRPr="001053B4">
        <w:rPr>
          <w:rFonts w:ascii="Times New Roman" w:hAnsi="Times New Roman" w:cs="Times New Roman"/>
          <w:sz w:val="24"/>
          <w:szCs w:val="24"/>
        </w:rPr>
        <w:t xml:space="preserve"> operativnim snagama zaštite i spašavanja koji se u okviru redovne djelatnosti bave zaštitom i spašavanjem kao i </w:t>
      </w:r>
      <w:r w:rsidR="001053B4" w:rsidRPr="001053B4">
        <w:rPr>
          <w:rFonts w:ascii="Times New Roman" w:hAnsi="Times New Roman" w:cs="Times New Roman"/>
          <w:sz w:val="24"/>
          <w:szCs w:val="24"/>
        </w:rPr>
        <w:t xml:space="preserve">za </w:t>
      </w:r>
      <w:r w:rsidRPr="00DB5538">
        <w:rPr>
          <w:rFonts w:ascii="Times New Roman" w:hAnsi="Times New Roman" w:cs="Times New Roman"/>
          <w:sz w:val="24"/>
          <w:szCs w:val="24"/>
        </w:rPr>
        <w:t xml:space="preserve">provođenje mjera civilne zaštite. </w:t>
      </w:r>
    </w:p>
    <w:p w:rsidR="00DB5538" w:rsidRPr="00DB5538" w:rsidRDefault="004F7CB6" w:rsidP="00DB5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38">
        <w:rPr>
          <w:rFonts w:ascii="Times New Roman" w:hAnsi="Times New Roman" w:cs="Times New Roman"/>
          <w:sz w:val="24"/>
          <w:szCs w:val="24"/>
        </w:rPr>
        <w:t>II.</w:t>
      </w:r>
    </w:p>
    <w:p w:rsidR="001053B4" w:rsidRDefault="004F7CB6" w:rsidP="00105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38">
        <w:rPr>
          <w:rFonts w:ascii="Times New Roman" w:hAnsi="Times New Roman" w:cs="Times New Roman"/>
          <w:sz w:val="24"/>
          <w:szCs w:val="24"/>
        </w:rPr>
        <w:t xml:space="preserve">U Procjenu rizika od velikih nesreća za </w:t>
      </w:r>
      <w:r w:rsidR="00DB5538" w:rsidRPr="00DB5538">
        <w:rPr>
          <w:rFonts w:ascii="Times New Roman" w:hAnsi="Times New Roman" w:cs="Times New Roman"/>
          <w:sz w:val="24"/>
          <w:szCs w:val="24"/>
        </w:rPr>
        <w:t>Općinu Vidovec („Službeni vjesnik Varaždinske županije“</w:t>
      </w:r>
      <w:r w:rsidR="00DB5538" w:rsidRPr="001053B4">
        <w:rPr>
          <w:rFonts w:ascii="Times New Roman" w:hAnsi="Times New Roman" w:cs="Times New Roman"/>
          <w:sz w:val="24"/>
          <w:szCs w:val="24"/>
        </w:rPr>
        <w:t xml:space="preserve"> broj</w:t>
      </w:r>
      <w:r w:rsidR="001053B4" w:rsidRPr="001053B4">
        <w:rPr>
          <w:rFonts w:ascii="Times New Roman" w:hAnsi="Times New Roman" w:cs="Times New Roman"/>
          <w:sz w:val="24"/>
          <w:szCs w:val="24"/>
        </w:rPr>
        <w:t xml:space="preserve"> </w:t>
      </w:r>
      <w:r w:rsidR="001053B4">
        <w:rPr>
          <w:rFonts w:ascii="Times New Roman" w:hAnsi="Times New Roman" w:cs="Times New Roman"/>
          <w:sz w:val="24"/>
          <w:szCs w:val="24"/>
        </w:rPr>
        <w:t>22/18)</w:t>
      </w:r>
      <w:r w:rsidR="00DB5538" w:rsidRPr="00DB5538">
        <w:rPr>
          <w:rFonts w:ascii="Times New Roman" w:hAnsi="Times New Roman" w:cs="Times New Roman"/>
          <w:sz w:val="24"/>
          <w:szCs w:val="24"/>
        </w:rPr>
        <w:t>, ugrađene</w:t>
      </w:r>
      <w:r w:rsidR="00DB5538">
        <w:rPr>
          <w:rFonts w:ascii="Times New Roman" w:hAnsi="Times New Roman" w:cs="Times New Roman"/>
          <w:sz w:val="24"/>
          <w:szCs w:val="24"/>
        </w:rPr>
        <w:t xml:space="preserve"> su</w:t>
      </w:r>
      <w:r w:rsidRPr="00DB5538">
        <w:rPr>
          <w:rFonts w:ascii="Times New Roman" w:hAnsi="Times New Roman" w:cs="Times New Roman"/>
          <w:sz w:val="24"/>
          <w:szCs w:val="24"/>
        </w:rPr>
        <w:t xml:space="preserve"> odredbe iz točke I. ove Odluke, </w:t>
      </w:r>
      <w:r w:rsidR="001053B4">
        <w:rPr>
          <w:rFonts w:ascii="Times New Roman" w:hAnsi="Times New Roman" w:cs="Times New Roman"/>
          <w:sz w:val="24"/>
          <w:szCs w:val="24"/>
        </w:rPr>
        <w:t>odnosno s</w:t>
      </w:r>
      <w:r w:rsidR="001053B4" w:rsidRPr="001053B4">
        <w:rPr>
          <w:rFonts w:ascii="Times New Roman" w:hAnsi="Times New Roman" w:cs="Times New Roman"/>
          <w:sz w:val="24"/>
          <w:szCs w:val="24"/>
        </w:rPr>
        <w:t>ukladno analizi stanja spremnosti sustava civilne zaštite Općine Vidovec, utvrđena je visoka spremnost i dostatnost kapaciteta operativnih snaga sustava civilne zaštite na području Općine Vidovec koje u slučaju velike nesreće i katastrofe mogu u dovoljnoj mjeri samostalno učinkovito reagirati na otklanjanju posljedica istih</w:t>
      </w:r>
      <w:r w:rsidR="00666D4A">
        <w:rPr>
          <w:rFonts w:ascii="Times New Roman" w:hAnsi="Times New Roman" w:cs="Times New Roman"/>
          <w:sz w:val="24"/>
          <w:szCs w:val="24"/>
        </w:rPr>
        <w:t>.</w:t>
      </w:r>
    </w:p>
    <w:p w:rsidR="00DB5538" w:rsidRDefault="004F7CB6" w:rsidP="0010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38">
        <w:rPr>
          <w:rFonts w:ascii="Times New Roman" w:hAnsi="Times New Roman" w:cs="Times New Roman"/>
          <w:sz w:val="24"/>
          <w:szCs w:val="24"/>
        </w:rPr>
        <w:t>III.</w:t>
      </w:r>
    </w:p>
    <w:p w:rsidR="00DB5538" w:rsidRDefault="004F7CB6" w:rsidP="00105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38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B5538">
        <w:rPr>
          <w:rFonts w:ascii="Times New Roman" w:hAnsi="Times New Roman" w:cs="Times New Roman"/>
          <w:sz w:val="24"/>
          <w:szCs w:val="24"/>
        </w:rPr>
        <w:t>osmog dana od dana objave u „Službenom vjesniku Varaždinske županije“</w:t>
      </w:r>
      <w:r w:rsidRPr="00DB5538">
        <w:rPr>
          <w:rFonts w:ascii="Times New Roman" w:hAnsi="Times New Roman" w:cs="Times New Roman"/>
          <w:sz w:val="24"/>
          <w:szCs w:val="24"/>
        </w:rPr>
        <w:t>.</w:t>
      </w:r>
    </w:p>
    <w:p w:rsidR="00DB5538" w:rsidRDefault="00DB5538" w:rsidP="004F7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3B4" w:rsidRDefault="001053B4" w:rsidP="0010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810-01/09-01/02</w:t>
      </w:r>
      <w:r w:rsidR="004F7CB6" w:rsidRPr="00DB55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91586" w:rsidRDefault="00EB3220" w:rsidP="0010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2186/10-01/1-18-34</w:t>
      </w:r>
    </w:p>
    <w:p w:rsidR="001053B4" w:rsidRDefault="001053B4" w:rsidP="0010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Vidovec, </w:t>
      </w:r>
      <w:r w:rsidR="00C84C22">
        <w:rPr>
          <w:rFonts w:ascii="Times New Roman" w:hAnsi="Times New Roman" w:cs="Times New Roman"/>
          <w:sz w:val="24"/>
          <w:szCs w:val="24"/>
        </w:rPr>
        <w:t xml:space="preserve">18. lipnja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666D4A" w:rsidRDefault="00666D4A" w:rsidP="00666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666D4A" w:rsidRDefault="00666D4A" w:rsidP="0066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PREDSJEDNIK</w:t>
      </w:r>
    </w:p>
    <w:p w:rsidR="00666D4A" w:rsidRPr="00DB5538" w:rsidRDefault="00666D4A" w:rsidP="0066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sectPr w:rsidR="00666D4A" w:rsidRPr="00D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B0" w:rsidRDefault="008A5AB0" w:rsidP="00666D4A">
      <w:pPr>
        <w:spacing w:after="0" w:line="240" w:lineRule="auto"/>
      </w:pPr>
      <w:r>
        <w:separator/>
      </w:r>
    </w:p>
  </w:endnote>
  <w:endnote w:type="continuationSeparator" w:id="0">
    <w:p w:rsidR="008A5AB0" w:rsidRDefault="008A5AB0" w:rsidP="006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B0" w:rsidRDefault="008A5AB0" w:rsidP="00666D4A">
      <w:pPr>
        <w:spacing w:after="0" w:line="240" w:lineRule="auto"/>
      </w:pPr>
      <w:r>
        <w:separator/>
      </w:r>
    </w:p>
  </w:footnote>
  <w:footnote w:type="continuationSeparator" w:id="0">
    <w:p w:rsidR="008A5AB0" w:rsidRDefault="008A5AB0" w:rsidP="0066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B6"/>
    <w:rsid w:val="00053587"/>
    <w:rsid w:val="001053B4"/>
    <w:rsid w:val="00491586"/>
    <w:rsid w:val="004F7CB6"/>
    <w:rsid w:val="00666D4A"/>
    <w:rsid w:val="0070317D"/>
    <w:rsid w:val="00711A9E"/>
    <w:rsid w:val="008A5AB0"/>
    <w:rsid w:val="00965C3A"/>
    <w:rsid w:val="00BF5EE5"/>
    <w:rsid w:val="00C84C22"/>
    <w:rsid w:val="00DB5538"/>
    <w:rsid w:val="00E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4A"/>
  </w:style>
  <w:style w:type="paragraph" w:styleId="Podnoje">
    <w:name w:val="footer"/>
    <w:basedOn w:val="Normal"/>
    <w:link w:val="PodnojeChar"/>
    <w:uiPriority w:val="99"/>
    <w:unhideWhenUsed/>
    <w:rsid w:val="006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4A"/>
  </w:style>
  <w:style w:type="paragraph" w:styleId="Podnoje">
    <w:name w:val="footer"/>
    <w:basedOn w:val="Normal"/>
    <w:link w:val="PodnojeChar"/>
    <w:uiPriority w:val="99"/>
    <w:unhideWhenUsed/>
    <w:rsid w:val="006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2018-06-20T10:13:00Z</cp:lastPrinted>
  <dcterms:created xsi:type="dcterms:W3CDTF">2018-05-25T07:13:00Z</dcterms:created>
  <dcterms:modified xsi:type="dcterms:W3CDTF">2018-06-20T10:18:00Z</dcterms:modified>
</cp:coreProperties>
</file>