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B5" w:rsidRPr="008651B5" w:rsidRDefault="008651B5" w:rsidP="008651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8651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A9E33B" wp14:editId="067F358A">
            <wp:extent cx="428625" cy="55082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3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B5" w:rsidRPr="008651B5" w:rsidRDefault="008651B5" w:rsidP="00865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</w:t>
      </w:r>
    </w:p>
    <w:p w:rsidR="008651B5" w:rsidRPr="008651B5" w:rsidRDefault="008651B5" w:rsidP="00865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VARAŽDINSKA ŽUPANIJA        </w:t>
      </w:r>
    </w:p>
    <w:p w:rsidR="008651B5" w:rsidRPr="008651B5" w:rsidRDefault="008651B5" w:rsidP="0086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OPĆINA VIDOVEC</w:t>
      </w:r>
    </w:p>
    <w:p w:rsidR="008651B5" w:rsidRPr="008651B5" w:rsidRDefault="008651B5" w:rsidP="0086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</w:t>
      </w: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8651B5" w:rsidRPr="008651B5" w:rsidRDefault="008651B5" w:rsidP="008651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8651B5" w:rsidRPr="008651B5" w:rsidRDefault="008651B5" w:rsidP="0086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943-01/18-01/</w:t>
      </w:r>
      <w:proofErr w:type="spellStart"/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8651B5" w:rsidRPr="008651B5" w:rsidRDefault="008651B5" w:rsidP="0086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2186/10-01/1-18-01</w:t>
      </w:r>
    </w:p>
    <w:p w:rsidR="008651B5" w:rsidRPr="008651B5" w:rsidRDefault="008651B5" w:rsidP="0086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Vidovec,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 lipnja </w:t>
      </w: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</w:p>
    <w:p w:rsidR="008651B5" w:rsidRPr="008651B5" w:rsidRDefault="008651B5" w:rsidP="008651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651B5" w:rsidRPr="008651B5" w:rsidRDefault="008651B5" w:rsidP="0086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Na temelju članka 103. Zakona o cestama („Narodne novine“ br. 84/11, 22/13, 54/13, 148/13 i 92/14) i članka 31. Statuta Općine Vidovec („Službeni vjesnik Varaždinske županije“ br. 04/18), 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Vidovec na svojoj 08.</w:t>
      </w: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 lipnja </w:t>
      </w: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2018. godine, donosi</w:t>
      </w:r>
      <w:bookmarkStart w:id="0" w:name="_GoBack"/>
      <w:bookmarkEnd w:id="0"/>
    </w:p>
    <w:p w:rsidR="008651B5" w:rsidRPr="008651B5" w:rsidRDefault="008651B5" w:rsidP="008651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8651B5" w:rsidRPr="008651B5" w:rsidRDefault="008651B5" w:rsidP="00865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8651B5" w:rsidRPr="008651B5" w:rsidRDefault="008651B5" w:rsidP="00865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ukidanju svojstva javnog dobra </w:t>
      </w:r>
      <w:proofErr w:type="spellStart"/>
      <w:r w:rsidRPr="008651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putevi</w:t>
      </w:r>
      <w:proofErr w:type="spellEnd"/>
    </w:p>
    <w:p w:rsidR="008651B5" w:rsidRPr="008651B5" w:rsidRDefault="008651B5" w:rsidP="00865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k.č.br. 753/6 k.o. Vidovec</w:t>
      </w:r>
    </w:p>
    <w:p w:rsidR="008651B5" w:rsidRPr="008651B5" w:rsidRDefault="008651B5" w:rsidP="0086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8651B5" w:rsidRPr="008651B5" w:rsidRDefault="008651B5" w:rsidP="008651B5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8651B5" w:rsidRPr="008651B5" w:rsidRDefault="008651B5" w:rsidP="008651B5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8651B5" w:rsidRPr="008651B5" w:rsidRDefault="008651B5" w:rsidP="008651B5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Ovom Odlukom utvrđuje se ukidanje svojstva javnog dobra </w:t>
      </w:r>
      <w:proofErr w:type="spellStart"/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putevi</w:t>
      </w:r>
      <w:proofErr w:type="spellEnd"/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nekretnini označenoj kao k.č.br.753/6 k.o. Vidovec, u naravi put, ukupne površine 170 m</w:t>
      </w:r>
      <w:r w:rsidRPr="008651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, upisane u z.k.ul. br.1/A za k.o.Vidovec.</w:t>
      </w:r>
    </w:p>
    <w:p w:rsidR="008651B5" w:rsidRPr="008651B5" w:rsidRDefault="008651B5" w:rsidP="008651B5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651B5" w:rsidRPr="008651B5" w:rsidRDefault="008651B5" w:rsidP="008651B5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8651B5" w:rsidRPr="008651B5" w:rsidRDefault="008651B5" w:rsidP="008651B5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8651B5" w:rsidRPr="008651B5" w:rsidRDefault="008651B5" w:rsidP="008651B5">
      <w:pPr>
        <w:tabs>
          <w:tab w:val="left" w:pos="855"/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Utvrđuje se da je trajno prestala potreba za korištenjem nekretnine iz prethodnog članka ove Odluke kao javnog dobra </w:t>
      </w:r>
      <w:proofErr w:type="spellStart"/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putevi</w:t>
      </w:r>
      <w:proofErr w:type="spellEnd"/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isključuje iz opće uporabe.</w:t>
      </w:r>
    </w:p>
    <w:p w:rsidR="008651B5" w:rsidRPr="008651B5" w:rsidRDefault="008651B5" w:rsidP="008651B5">
      <w:pPr>
        <w:tabs>
          <w:tab w:val="left" w:pos="855"/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651B5" w:rsidRPr="008651B5" w:rsidRDefault="008651B5" w:rsidP="008651B5">
      <w:pPr>
        <w:tabs>
          <w:tab w:val="left" w:pos="855"/>
          <w:tab w:val="left" w:pos="10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8651B5" w:rsidRPr="008651B5" w:rsidRDefault="008651B5" w:rsidP="008651B5">
      <w:pPr>
        <w:tabs>
          <w:tab w:val="left" w:pos="855"/>
          <w:tab w:val="left" w:pos="10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8651B5" w:rsidRPr="008651B5" w:rsidRDefault="008651B5" w:rsidP="008651B5">
      <w:pPr>
        <w:tabs>
          <w:tab w:val="left" w:pos="855"/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Temeljem ove Odluke, Općinski sud u Varaždinu, izvršiti će brisanje statusa javnog dobra </w:t>
      </w:r>
      <w:proofErr w:type="spellStart"/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putevi</w:t>
      </w:r>
      <w:proofErr w:type="spellEnd"/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nekretnini iz članka 1. ove Odluke, te će izvršiti upis prava vlasništva na ime i u korist: </w:t>
      </w:r>
      <w:r w:rsidRPr="008651B5">
        <w:rPr>
          <w:rFonts w:ascii="Times New Roman" w:eastAsia="Times New Roman" w:hAnsi="Times New Roman" w:cs="Times New Roman"/>
          <w:lang w:eastAsia="hr-HR"/>
        </w:rPr>
        <w:t>OPĆINA VIDOVEC, TRG SVETOG VIDA 9, VIDOVEC, OIB: 73261610446.</w:t>
      </w:r>
    </w:p>
    <w:p w:rsidR="008651B5" w:rsidRPr="008651B5" w:rsidRDefault="008651B5" w:rsidP="008651B5">
      <w:pPr>
        <w:tabs>
          <w:tab w:val="left" w:pos="855"/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651B5" w:rsidRPr="008651B5" w:rsidRDefault="008651B5" w:rsidP="008651B5">
      <w:pPr>
        <w:tabs>
          <w:tab w:val="left" w:pos="855"/>
          <w:tab w:val="left" w:pos="10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8651B5" w:rsidRPr="008651B5" w:rsidRDefault="008651B5" w:rsidP="008651B5">
      <w:pPr>
        <w:tabs>
          <w:tab w:val="left" w:pos="855"/>
          <w:tab w:val="left" w:pos="10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8651B5" w:rsidRPr="008651B5" w:rsidRDefault="008651B5" w:rsidP="008651B5">
      <w:pPr>
        <w:tabs>
          <w:tab w:val="left" w:pos="855"/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Ova Odluka stupa na snagu osmog dana od dana objave u “Službenom vjesniku Varaždinske županije”.</w:t>
      </w:r>
    </w:p>
    <w:p w:rsidR="008651B5" w:rsidRPr="008651B5" w:rsidRDefault="008651B5" w:rsidP="008651B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8651B5" w:rsidRPr="008651B5" w:rsidRDefault="008651B5" w:rsidP="008651B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51B5" w:rsidRPr="008651B5" w:rsidRDefault="008651B5" w:rsidP="008651B5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</w:t>
      </w:r>
    </w:p>
    <w:p w:rsidR="008651B5" w:rsidRPr="008651B5" w:rsidRDefault="008651B5" w:rsidP="008651B5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PREDSJEDNIK</w:t>
      </w:r>
    </w:p>
    <w:p w:rsidR="008651B5" w:rsidRPr="008651B5" w:rsidRDefault="008651B5" w:rsidP="008651B5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Zdravko </w:t>
      </w:r>
      <w:proofErr w:type="spellStart"/>
      <w:r w:rsidRPr="008651B5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</w:p>
    <w:p w:rsidR="00D00294" w:rsidRDefault="00D00294"/>
    <w:sectPr w:rsidR="00D0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B5"/>
    <w:rsid w:val="008651B5"/>
    <w:rsid w:val="00D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cp:lastPrinted>2018-06-20T09:32:00Z</cp:lastPrinted>
  <dcterms:created xsi:type="dcterms:W3CDTF">2018-06-20T09:31:00Z</dcterms:created>
  <dcterms:modified xsi:type="dcterms:W3CDTF">2018-06-20T09:33:00Z</dcterms:modified>
</cp:coreProperties>
</file>