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67A" w:rsidRPr="00AA7347" w:rsidRDefault="007F273C" w:rsidP="00E4067A">
      <w:pPr>
        <w:tabs>
          <w:tab w:val="left" w:pos="4395"/>
        </w:tabs>
        <w:rPr>
          <w:rFonts w:ascii="Arial Narrow" w:hAnsi="Arial Narrow"/>
          <w:sz w:val="22"/>
          <w:szCs w:val="22"/>
        </w:rPr>
      </w:pPr>
      <w:r w:rsidRPr="00AA7347">
        <w:rPr>
          <w:rFonts w:ascii="Arial Narrow" w:hAnsi="Arial Narrow"/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696B46FD" wp14:editId="538F4E85">
            <wp:simplePos x="0" y="0"/>
            <wp:positionH relativeFrom="column">
              <wp:posOffset>433555</wp:posOffset>
            </wp:positionH>
            <wp:positionV relativeFrom="paragraph">
              <wp:posOffset>106680</wp:posOffset>
            </wp:positionV>
            <wp:extent cx="600075" cy="800100"/>
            <wp:effectExtent l="0" t="0" r="9525" b="0"/>
            <wp:wrapNone/>
            <wp:docPr id="2" name="Slika 2" descr="grb-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grb-rh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067A" w:rsidRPr="00AA7347" w:rsidRDefault="00E4067A" w:rsidP="00E4067A">
      <w:pPr>
        <w:pStyle w:val="Povratnaomotnica"/>
        <w:rPr>
          <w:rFonts w:ascii="Arial Narrow" w:hAnsi="Arial Narrow"/>
          <w:sz w:val="22"/>
          <w:szCs w:val="22"/>
        </w:rPr>
      </w:pPr>
    </w:p>
    <w:p w:rsidR="00E4067A" w:rsidRPr="00AA7347" w:rsidRDefault="00E4067A" w:rsidP="00E4067A">
      <w:pPr>
        <w:pStyle w:val="Povratnaomotnica"/>
        <w:rPr>
          <w:rFonts w:ascii="Arial Narrow" w:hAnsi="Arial Narrow"/>
          <w:sz w:val="22"/>
          <w:szCs w:val="22"/>
        </w:rPr>
      </w:pPr>
    </w:p>
    <w:p w:rsidR="00E4067A" w:rsidRPr="00AA7347" w:rsidRDefault="00E4067A" w:rsidP="00E4067A">
      <w:pPr>
        <w:rPr>
          <w:rFonts w:ascii="Arial Narrow" w:hAnsi="Arial Narrow"/>
          <w:sz w:val="22"/>
          <w:szCs w:val="22"/>
        </w:rPr>
      </w:pPr>
      <w:r w:rsidRPr="00AA7347">
        <w:rPr>
          <w:rFonts w:ascii="Arial Narrow" w:hAnsi="Arial Narrow"/>
          <w:sz w:val="22"/>
          <w:szCs w:val="22"/>
        </w:rPr>
        <w:t xml:space="preserve">                          </w:t>
      </w:r>
    </w:p>
    <w:p w:rsidR="00E4067A" w:rsidRPr="00AA7347" w:rsidRDefault="00E4067A" w:rsidP="00E4067A">
      <w:pPr>
        <w:rPr>
          <w:rFonts w:ascii="Arial Narrow" w:hAnsi="Arial Narrow"/>
          <w:sz w:val="22"/>
          <w:szCs w:val="22"/>
        </w:rPr>
      </w:pPr>
    </w:p>
    <w:p w:rsidR="00E4067A" w:rsidRPr="00AA7347" w:rsidRDefault="00E4067A" w:rsidP="00E4067A">
      <w:pPr>
        <w:rPr>
          <w:rFonts w:ascii="Arial Narrow" w:hAnsi="Arial Narrow"/>
          <w:sz w:val="22"/>
          <w:szCs w:val="22"/>
        </w:rPr>
      </w:pPr>
    </w:p>
    <w:p w:rsidR="00E4067A" w:rsidRPr="00AA7347" w:rsidRDefault="0055504F" w:rsidP="00E4067A">
      <w:pPr>
        <w:jc w:val="both"/>
        <w:rPr>
          <w:rFonts w:ascii="Arial Narrow" w:hAnsi="Arial Narrow"/>
          <w:sz w:val="22"/>
          <w:szCs w:val="22"/>
        </w:rPr>
      </w:pPr>
      <w:r w:rsidRPr="00AA7347">
        <w:rPr>
          <w:rFonts w:ascii="Arial Narrow" w:hAnsi="Arial Narrow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A6EF11" wp14:editId="002E46BB">
                <wp:simplePos x="0" y="0"/>
                <wp:positionH relativeFrom="column">
                  <wp:posOffset>-262797</wp:posOffset>
                </wp:positionH>
                <wp:positionV relativeFrom="paragraph">
                  <wp:posOffset>28625</wp:posOffset>
                </wp:positionV>
                <wp:extent cx="2044557" cy="842481"/>
                <wp:effectExtent l="0" t="0" r="0" b="0"/>
                <wp:wrapNone/>
                <wp:docPr id="1" name="Tekstni okvi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4557" cy="84248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067A" w:rsidRPr="00332F6F" w:rsidRDefault="00E4067A" w:rsidP="00E4067A">
                            <w:pPr>
                              <w:keepNext/>
                              <w:keepLines/>
                              <w:spacing w:before="40" w:line="259" w:lineRule="auto"/>
                              <w:jc w:val="center"/>
                              <w:outlineLvl w:val="2"/>
                              <w:rPr>
                                <w:rFonts w:ascii="Calibri Light" w:hAnsi="Calibri Light"/>
                                <w:b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332F6F">
                              <w:rPr>
                                <w:rFonts w:ascii="Cambria" w:hAnsi="Cambria"/>
                                <w:b/>
                                <w:sz w:val="22"/>
                                <w:szCs w:val="22"/>
                                <w:lang w:eastAsia="en-US"/>
                              </w:rPr>
                              <w:t>REPUBLIKA</w:t>
                            </w:r>
                            <w:r w:rsidRPr="00332F6F">
                              <w:rPr>
                                <w:rFonts w:ascii="Calibri Light" w:hAnsi="Calibri Light"/>
                                <w:b/>
                                <w:sz w:val="22"/>
                                <w:szCs w:val="22"/>
                                <w:lang w:eastAsia="en-US"/>
                              </w:rPr>
                              <w:t xml:space="preserve"> </w:t>
                            </w:r>
                            <w:r w:rsidRPr="00332F6F">
                              <w:rPr>
                                <w:rFonts w:ascii="Cambria" w:hAnsi="Cambria"/>
                                <w:b/>
                                <w:sz w:val="22"/>
                                <w:szCs w:val="22"/>
                                <w:lang w:eastAsia="en-US"/>
                              </w:rPr>
                              <w:t>HRVATSKA</w:t>
                            </w:r>
                          </w:p>
                          <w:p w:rsidR="00E4067A" w:rsidRPr="00332F6F" w:rsidRDefault="00E4067A" w:rsidP="00E4067A">
                            <w:pPr>
                              <w:spacing w:line="259" w:lineRule="auto"/>
                              <w:jc w:val="center"/>
                              <w:rPr>
                                <w:rFonts w:ascii="Cambria" w:eastAsia="Calibri" w:hAnsi="Cambria"/>
                                <w:b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332F6F">
                              <w:rPr>
                                <w:rFonts w:ascii="Cambria" w:eastAsia="Calibri" w:hAnsi="Cambria"/>
                                <w:b/>
                                <w:sz w:val="22"/>
                                <w:szCs w:val="22"/>
                                <w:lang w:eastAsia="en-US"/>
                              </w:rPr>
                              <w:t>VARAŽDINSKA ŽUPANIJA</w:t>
                            </w:r>
                          </w:p>
                          <w:p w:rsidR="00E4067A" w:rsidRPr="00332F6F" w:rsidRDefault="007F273C" w:rsidP="00E4067A">
                            <w:pPr>
                              <w:spacing w:line="259" w:lineRule="auto"/>
                              <w:ind w:left="-56"/>
                              <w:jc w:val="center"/>
                              <w:rPr>
                                <w:rFonts w:ascii="Cambria" w:eastAsia="Calibri" w:hAnsi="Cambria"/>
                                <w:b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332F6F">
                              <w:rPr>
                                <w:rFonts w:ascii="Cambria" w:eastAsia="Calibri" w:hAnsi="Cambria"/>
                                <w:b/>
                                <w:sz w:val="22"/>
                                <w:szCs w:val="22"/>
                                <w:lang w:eastAsia="en-US"/>
                              </w:rPr>
                              <w:t>OPĆINA VIDOVEC</w:t>
                            </w:r>
                          </w:p>
                          <w:p w:rsidR="00E4067A" w:rsidRPr="00332F6F" w:rsidRDefault="007F273C" w:rsidP="00E4067A">
                            <w:pPr>
                              <w:ind w:left="-56"/>
                              <w:jc w:val="center"/>
                              <w:rPr>
                                <w:rFonts w:ascii="Cambria" w:hAnsi="Cambria"/>
                                <w:b/>
                                <w:sz w:val="22"/>
                                <w:szCs w:val="22"/>
                              </w:rPr>
                            </w:pPr>
                            <w:r w:rsidRPr="00332F6F">
                              <w:rPr>
                                <w:rFonts w:ascii="Cambria" w:eastAsia="Calibri" w:hAnsi="Cambria"/>
                                <w:b/>
                                <w:bCs/>
                                <w:sz w:val="22"/>
                                <w:szCs w:val="22"/>
                                <w:lang w:eastAsia="en-US"/>
                              </w:rPr>
                              <w:t>Općinsko vijeće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1" o:spid="_x0000_s1026" type="#_x0000_t202" style="position:absolute;left:0;text-align:left;margin-left:-20.7pt;margin-top:2.25pt;width:161pt;height:66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" stroked="f">
                <v:textbox>
                  <w:txbxContent>
                    <w:p w:rsidR="00E4067A" w:rsidRPr="00332F6F" w:rsidRDefault="00E4067A" w:rsidP="00E4067A">
                      <w:pPr>
                        <w:keepNext/>
                        <w:keepLines/>
                        <w:spacing w:before="40" w:line="259" w:lineRule="auto"/>
                        <w:jc w:val="center"/>
                        <w:outlineLvl w:val="2"/>
                        <w:rPr>
                          <w:rFonts w:ascii="Calibri Light" w:hAnsi="Calibri Light"/>
                          <w:b/>
                          <w:sz w:val="22"/>
                          <w:szCs w:val="22"/>
                          <w:lang w:eastAsia="en-US"/>
                        </w:rPr>
                      </w:pPr>
                      <w:r w:rsidRPr="00332F6F">
                        <w:rPr>
                          <w:rFonts w:ascii="Cambria" w:hAnsi="Cambria"/>
                          <w:b/>
                          <w:sz w:val="22"/>
                          <w:szCs w:val="22"/>
                          <w:lang w:eastAsia="en-US"/>
                        </w:rPr>
                        <w:t>REPUBLIKA</w:t>
                      </w:r>
                      <w:r w:rsidRPr="00332F6F">
                        <w:rPr>
                          <w:rFonts w:ascii="Calibri Light" w:hAnsi="Calibri Light"/>
                          <w:b/>
                          <w:sz w:val="22"/>
                          <w:szCs w:val="22"/>
                          <w:lang w:eastAsia="en-US"/>
                        </w:rPr>
                        <w:t xml:space="preserve"> </w:t>
                      </w:r>
                      <w:r w:rsidRPr="00332F6F">
                        <w:rPr>
                          <w:rFonts w:ascii="Cambria" w:hAnsi="Cambria"/>
                          <w:b/>
                          <w:sz w:val="22"/>
                          <w:szCs w:val="22"/>
                          <w:lang w:eastAsia="en-US"/>
                        </w:rPr>
                        <w:t>HRVATSKA</w:t>
                      </w:r>
                    </w:p>
                    <w:p w:rsidR="00E4067A" w:rsidRPr="00332F6F" w:rsidRDefault="00E4067A" w:rsidP="00E4067A">
                      <w:pPr>
                        <w:spacing w:line="259" w:lineRule="auto"/>
                        <w:jc w:val="center"/>
                        <w:rPr>
                          <w:rFonts w:ascii="Cambria" w:eastAsia="Calibri" w:hAnsi="Cambria"/>
                          <w:b/>
                          <w:sz w:val="22"/>
                          <w:szCs w:val="22"/>
                          <w:lang w:eastAsia="en-US"/>
                        </w:rPr>
                      </w:pPr>
                      <w:r w:rsidRPr="00332F6F">
                        <w:rPr>
                          <w:rFonts w:ascii="Cambria" w:eastAsia="Calibri" w:hAnsi="Cambria"/>
                          <w:b/>
                          <w:sz w:val="22"/>
                          <w:szCs w:val="22"/>
                          <w:lang w:eastAsia="en-US"/>
                        </w:rPr>
                        <w:t>VARAŽDINSKA ŽUPANIJA</w:t>
                      </w:r>
                    </w:p>
                    <w:p w:rsidR="00E4067A" w:rsidRPr="00332F6F" w:rsidRDefault="007F273C" w:rsidP="00E4067A">
                      <w:pPr>
                        <w:spacing w:line="259" w:lineRule="auto"/>
                        <w:ind w:left="-56"/>
                        <w:jc w:val="center"/>
                        <w:rPr>
                          <w:rFonts w:ascii="Cambria" w:eastAsia="Calibri" w:hAnsi="Cambria"/>
                          <w:b/>
                          <w:sz w:val="22"/>
                          <w:szCs w:val="22"/>
                          <w:lang w:eastAsia="en-US"/>
                        </w:rPr>
                      </w:pPr>
                      <w:r w:rsidRPr="00332F6F">
                        <w:rPr>
                          <w:rFonts w:ascii="Cambria" w:eastAsia="Calibri" w:hAnsi="Cambria"/>
                          <w:b/>
                          <w:sz w:val="22"/>
                          <w:szCs w:val="22"/>
                          <w:lang w:eastAsia="en-US"/>
                        </w:rPr>
                        <w:t>OPĆINA VIDOVEC</w:t>
                      </w:r>
                    </w:p>
                    <w:p w:rsidR="00E4067A" w:rsidRPr="00332F6F" w:rsidRDefault="007F273C" w:rsidP="00E4067A">
                      <w:pPr>
                        <w:ind w:left="-56"/>
                        <w:jc w:val="center"/>
                        <w:rPr>
                          <w:rFonts w:ascii="Cambria" w:hAnsi="Cambria"/>
                          <w:b/>
                          <w:sz w:val="22"/>
                          <w:szCs w:val="22"/>
                        </w:rPr>
                      </w:pPr>
                      <w:r w:rsidRPr="00332F6F">
                        <w:rPr>
                          <w:rFonts w:ascii="Cambria" w:eastAsia="Calibri" w:hAnsi="Cambria"/>
                          <w:b/>
                          <w:bCs/>
                          <w:sz w:val="22"/>
                          <w:szCs w:val="22"/>
                          <w:lang w:eastAsia="en-US"/>
                        </w:rPr>
                        <w:t>Općinsko vijeće</w:t>
                      </w:r>
                    </w:p>
                  </w:txbxContent>
                </v:textbox>
              </v:shape>
            </w:pict>
          </mc:Fallback>
        </mc:AlternateContent>
      </w:r>
    </w:p>
    <w:p w:rsidR="00E4067A" w:rsidRPr="00AA7347" w:rsidRDefault="00E4067A" w:rsidP="00E4067A">
      <w:pPr>
        <w:jc w:val="both"/>
        <w:rPr>
          <w:rFonts w:ascii="Arial Narrow" w:hAnsi="Arial Narrow"/>
          <w:sz w:val="22"/>
          <w:szCs w:val="22"/>
        </w:rPr>
      </w:pPr>
    </w:p>
    <w:p w:rsidR="00E4067A" w:rsidRPr="00AA7347" w:rsidRDefault="00E4067A" w:rsidP="00E4067A">
      <w:pPr>
        <w:jc w:val="both"/>
        <w:rPr>
          <w:rFonts w:ascii="Arial Narrow" w:hAnsi="Arial Narrow"/>
          <w:sz w:val="22"/>
          <w:szCs w:val="22"/>
        </w:rPr>
      </w:pPr>
    </w:p>
    <w:p w:rsidR="00E4067A" w:rsidRPr="00AA7347" w:rsidRDefault="00E4067A" w:rsidP="00E4067A">
      <w:pPr>
        <w:jc w:val="both"/>
        <w:rPr>
          <w:rFonts w:ascii="Arial Narrow" w:hAnsi="Arial Narrow"/>
          <w:sz w:val="22"/>
          <w:szCs w:val="22"/>
        </w:rPr>
      </w:pPr>
    </w:p>
    <w:p w:rsidR="00E4067A" w:rsidRPr="00AA7347" w:rsidRDefault="00E4067A" w:rsidP="00E4067A">
      <w:pPr>
        <w:ind w:left="360"/>
        <w:rPr>
          <w:rFonts w:ascii="Arial Narrow" w:hAnsi="Arial Narrow"/>
          <w:sz w:val="22"/>
          <w:szCs w:val="22"/>
        </w:rPr>
      </w:pPr>
    </w:p>
    <w:p w:rsidR="00E4067A" w:rsidRPr="00AA7347" w:rsidRDefault="00E4067A" w:rsidP="00E4067A">
      <w:pPr>
        <w:ind w:left="360"/>
        <w:rPr>
          <w:rFonts w:ascii="Arial Narrow" w:hAnsi="Arial Narrow"/>
          <w:sz w:val="22"/>
          <w:szCs w:val="22"/>
        </w:rPr>
      </w:pPr>
    </w:p>
    <w:p w:rsidR="00E4067A" w:rsidRPr="00332F6F" w:rsidRDefault="007F273C" w:rsidP="00E4067A">
      <w:pPr>
        <w:rPr>
          <w:rFonts w:ascii="Cambria" w:hAnsi="Cambria"/>
        </w:rPr>
      </w:pPr>
      <w:r w:rsidRPr="00332F6F">
        <w:rPr>
          <w:rFonts w:ascii="Cambria" w:hAnsi="Cambria"/>
        </w:rPr>
        <w:t>KLASA: 410-01/19-01/</w:t>
      </w:r>
      <w:proofErr w:type="spellStart"/>
      <w:r w:rsidRPr="00332F6F">
        <w:rPr>
          <w:rFonts w:ascii="Cambria" w:hAnsi="Cambria"/>
        </w:rPr>
        <w:t>01</w:t>
      </w:r>
      <w:proofErr w:type="spellEnd"/>
    </w:p>
    <w:p w:rsidR="00E4067A" w:rsidRPr="00332F6F" w:rsidRDefault="007F273C" w:rsidP="00E4067A">
      <w:pPr>
        <w:rPr>
          <w:rFonts w:ascii="Cambria" w:hAnsi="Cambria"/>
        </w:rPr>
      </w:pPr>
      <w:r w:rsidRPr="00332F6F">
        <w:rPr>
          <w:rFonts w:ascii="Cambria" w:hAnsi="Cambria"/>
        </w:rPr>
        <w:t>URBROJ: 2186/10-01/1-19-01</w:t>
      </w:r>
    </w:p>
    <w:p w:rsidR="00E4067A" w:rsidRPr="00332F6F" w:rsidRDefault="007F273C" w:rsidP="00E4067A">
      <w:pPr>
        <w:rPr>
          <w:rFonts w:ascii="Cambria" w:hAnsi="Cambria"/>
        </w:rPr>
      </w:pPr>
      <w:r w:rsidRPr="00332F6F">
        <w:rPr>
          <w:rFonts w:ascii="Cambria" w:hAnsi="Cambria"/>
        </w:rPr>
        <w:t xml:space="preserve">Vidovec, </w:t>
      </w:r>
      <w:r w:rsidR="0092409F">
        <w:rPr>
          <w:rFonts w:ascii="Cambria" w:hAnsi="Cambria"/>
        </w:rPr>
        <w:t xml:space="preserve">31. siječnja </w:t>
      </w:r>
      <w:r w:rsidRPr="00332F6F">
        <w:rPr>
          <w:rFonts w:ascii="Cambria" w:hAnsi="Cambria"/>
        </w:rPr>
        <w:t>2019</w:t>
      </w:r>
      <w:r w:rsidR="00332F6F">
        <w:rPr>
          <w:rFonts w:ascii="Cambria" w:hAnsi="Cambria"/>
        </w:rPr>
        <w:t>.</w:t>
      </w:r>
    </w:p>
    <w:p w:rsidR="00E4067A" w:rsidRPr="00332F6F" w:rsidRDefault="00E4067A" w:rsidP="00E4067A">
      <w:pPr>
        <w:rPr>
          <w:rFonts w:ascii="Cambria" w:hAnsi="Cambria"/>
        </w:rPr>
      </w:pPr>
    </w:p>
    <w:p w:rsidR="00E4067A" w:rsidRPr="00332F6F" w:rsidRDefault="00E4067A" w:rsidP="00E4067A">
      <w:pPr>
        <w:autoSpaceDE w:val="0"/>
        <w:autoSpaceDN w:val="0"/>
        <w:adjustRightInd w:val="0"/>
        <w:jc w:val="both"/>
        <w:rPr>
          <w:rFonts w:ascii="Cambria" w:hAnsi="Cambria"/>
        </w:rPr>
      </w:pPr>
      <w:r w:rsidRPr="00332F6F">
        <w:rPr>
          <w:rFonts w:ascii="Cambria" w:hAnsi="Cambria"/>
        </w:rPr>
        <w:tab/>
        <w:t xml:space="preserve">Na temelju članka 57. stavka 1. Zakona o porezu na dohodak (''Narodne novine'' </w:t>
      </w:r>
      <w:r w:rsidR="007F273C" w:rsidRPr="00332F6F">
        <w:rPr>
          <w:rFonts w:ascii="Cambria" w:hAnsi="Cambria"/>
        </w:rPr>
        <w:t>broj 115/16 i</w:t>
      </w:r>
      <w:r w:rsidRPr="00332F6F">
        <w:rPr>
          <w:rFonts w:ascii="Cambria" w:hAnsi="Cambria"/>
        </w:rPr>
        <w:t xml:space="preserve"> </w:t>
      </w:r>
      <w:r w:rsidR="00E22F97">
        <w:rPr>
          <w:rFonts w:ascii="Cambria" w:hAnsi="Cambria"/>
        </w:rPr>
        <w:t>10</w:t>
      </w:r>
      <w:r w:rsidRPr="00332F6F">
        <w:rPr>
          <w:rFonts w:ascii="Cambria" w:hAnsi="Cambria"/>
        </w:rPr>
        <w:t xml:space="preserve">6/18), članka 2. Pravilnika o paušalnom oporezivanju djelatnosti iznajmljivanja i organiziranja smještaja u turizmu </w:t>
      </w:r>
      <w:r w:rsidR="007F273C" w:rsidRPr="00332F6F">
        <w:rPr>
          <w:rFonts w:ascii="Cambria" w:hAnsi="Cambria"/>
        </w:rPr>
        <w:t>(</w:t>
      </w:r>
      <w:r w:rsidRPr="00332F6F">
        <w:rPr>
          <w:rFonts w:ascii="Cambria" w:hAnsi="Cambria"/>
        </w:rPr>
        <w:t>''Narodne novine''</w:t>
      </w:r>
      <w:r w:rsidR="007F273C" w:rsidRPr="00332F6F">
        <w:rPr>
          <w:rFonts w:ascii="Cambria" w:hAnsi="Cambria"/>
        </w:rPr>
        <w:t xml:space="preserve"> broj 1/19) te članka 31</w:t>
      </w:r>
      <w:r w:rsidRPr="00332F6F">
        <w:rPr>
          <w:rFonts w:ascii="Cambria" w:hAnsi="Cambria"/>
        </w:rPr>
        <w:t xml:space="preserve">. Statuta </w:t>
      </w:r>
      <w:r w:rsidR="007F273C" w:rsidRPr="00332F6F">
        <w:rPr>
          <w:rFonts w:ascii="Cambria" w:hAnsi="Cambria"/>
        </w:rPr>
        <w:t>Općine Vidovec</w:t>
      </w:r>
      <w:r w:rsidRPr="00332F6F">
        <w:rPr>
          <w:rFonts w:ascii="Cambria" w:hAnsi="Cambria"/>
        </w:rPr>
        <w:t xml:space="preserve"> („Službeni vjesnik Varaždinske županije“ broj </w:t>
      </w:r>
      <w:r w:rsidR="007F273C" w:rsidRPr="00332F6F">
        <w:rPr>
          <w:rFonts w:ascii="Cambria" w:hAnsi="Cambria"/>
        </w:rPr>
        <w:t>04/18), Općinsko vijeć</w:t>
      </w:r>
      <w:r w:rsidR="0092409F">
        <w:rPr>
          <w:rFonts w:ascii="Cambria" w:hAnsi="Cambria"/>
        </w:rPr>
        <w:t xml:space="preserve">e Općine Vidovec na svojoj 14. </w:t>
      </w:r>
      <w:r w:rsidR="007F273C" w:rsidRPr="00332F6F">
        <w:rPr>
          <w:rFonts w:ascii="Cambria" w:hAnsi="Cambria"/>
        </w:rPr>
        <w:t>sjednici održanoj dana</w:t>
      </w:r>
      <w:r w:rsidR="0092409F">
        <w:rPr>
          <w:rFonts w:ascii="Cambria" w:hAnsi="Cambria"/>
        </w:rPr>
        <w:t xml:space="preserve"> 31. siječnja </w:t>
      </w:r>
      <w:r w:rsidR="007F273C" w:rsidRPr="00332F6F">
        <w:rPr>
          <w:rFonts w:ascii="Cambria" w:hAnsi="Cambria"/>
        </w:rPr>
        <w:t>2019</w:t>
      </w:r>
      <w:r w:rsidRPr="00332F6F">
        <w:rPr>
          <w:rFonts w:ascii="Cambria" w:hAnsi="Cambria"/>
        </w:rPr>
        <w:t xml:space="preserve">. godine donijelo je </w:t>
      </w:r>
    </w:p>
    <w:p w:rsidR="00E4067A" w:rsidRPr="00332F6F" w:rsidRDefault="00E4067A" w:rsidP="00E4067A">
      <w:pPr>
        <w:autoSpaceDE w:val="0"/>
        <w:autoSpaceDN w:val="0"/>
        <w:adjustRightInd w:val="0"/>
        <w:jc w:val="both"/>
        <w:rPr>
          <w:rFonts w:ascii="Cambria" w:hAnsi="Cambria"/>
        </w:rPr>
      </w:pPr>
    </w:p>
    <w:p w:rsidR="00E4067A" w:rsidRPr="00332F6F" w:rsidRDefault="00E4067A" w:rsidP="00E4067A">
      <w:pPr>
        <w:pStyle w:val="Naslov2"/>
        <w:jc w:val="center"/>
        <w:rPr>
          <w:rFonts w:ascii="Cambria" w:hAnsi="Cambria"/>
          <w:szCs w:val="24"/>
          <w:lang w:val="hr-HR"/>
        </w:rPr>
      </w:pPr>
      <w:r w:rsidRPr="00332F6F">
        <w:rPr>
          <w:rFonts w:ascii="Cambria" w:hAnsi="Cambria"/>
          <w:b/>
          <w:szCs w:val="24"/>
          <w:lang w:val="hr-HR"/>
        </w:rPr>
        <w:t xml:space="preserve">ODLUKU </w:t>
      </w:r>
    </w:p>
    <w:p w:rsidR="007F273C" w:rsidRPr="00332F6F" w:rsidRDefault="00E4067A" w:rsidP="00E4067A">
      <w:pPr>
        <w:pStyle w:val="Naslov2"/>
        <w:jc w:val="center"/>
        <w:rPr>
          <w:rFonts w:ascii="Cambria" w:hAnsi="Cambria"/>
          <w:b/>
          <w:szCs w:val="24"/>
          <w:lang w:val="hr-HR"/>
        </w:rPr>
      </w:pPr>
      <w:r w:rsidRPr="00332F6F">
        <w:rPr>
          <w:rFonts w:ascii="Cambria" w:hAnsi="Cambria"/>
          <w:b/>
          <w:szCs w:val="24"/>
          <w:lang w:val="hr-HR"/>
        </w:rPr>
        <w:t>o visini paušalnog poreza po krevetu, smještajnoj jedinici u kampu</w:t>
      </w:r>
    </w:p>
    <w:p w:rsidR="00E4067A" w:rsidRPr="00332F6F" w:rsidRDefault="00E4067A" w:rsidP="00E4067A">
      <w:pPr>
        <w:pStyle w:val="Naslov2"/>
        <w:jc w:val="center"/>
        <w:rPr>
          <w:rFonts w:ascii="Cambria" w:hAnsi="Cambria"/>
          <w:b/>
          <w:szCs w:val="24"/>
          <w:lang w:val="hr-HR"/>
        </w:rPr>
      </w:pPr>
      <w:r w:rsidRPr="00332F6F">
        <w:rPr>
          <w:rFonts w:ascii="Cambria" w:hAnsi="Cambria"/>
          <w:b/>
          <w:szCs w:val="24"/>
          <w:lang w:val="hr-HR"/>
        </w:rPr>
        <w:t xml:space="preserve"> i smještajnoj jedinici u  objektu za robinzonski smještaj</w:t>
      </w:r>
    </w:p>
    <w:p w:rsidR="00E4067A" w:rsidRPr="00332F6F" w:rsidRDefault="00E4067A" w:rsidP="00E4067A">
      <w:pPr>
        <w:pStyle w:val="Default"/>
        <w:rPr>
          <w:rFonts w:ascii="Cambria" w:hAnsi="Cambria" w:cs="Times New Roman"/>
          <w:color w:val="auto"/>
          <w:lang w:val="hr-HR"/>
        </w:rPr>
      </w:pPr>
    </w:p>
    <w:p w:rsidR="00E4067A" w:rsidRPr="00332F6F" w:rsidRDefault="00E4067A" w:rsidP="00E4067A">
      <w:pPr>
        <w:pStyle w:val="Default"/>
        <w:jc w:val="center"/>
        <w:rPr>
          <w:rFonts w:ascii="Cambria" w:hAnsi="Cambria" w:cs="Times New Roman"/>
          <w:b/>
          <w:color w:val="auto"/>
          <w:lang w:val="hr-HR"/>
        </w:rPr>
      </w:pPr>
      <w:r w:rsidRPr="00332F6F">
        <w:rPr>
          <w:rFonts w:ascii="Cambria" w:hAnsi="Cambria" w:cs="Times New Roman"/>
          <w:b/>
          <w:color w:val="auto"/>
          <w:lang w:val="hr-HR"/>
        </w:rPr>
        <w:t>Članak 1.</w:t>
      </w:r>
    </w:p>
    <w:p w:rsidR="00E4067A" w:rsidRPr="00332F6F" w:rsidRDefault="00E4067A" w:rsidP="00E4067A">
      <w:pPr>
        <w:pStyle w:val="Default"/>
        <w:jc w:val="center"/>
        <w:rPr>
          <w:rFonts w:ascii="Cambria" w:hAnsi="Cambria" w:cs="Times New Roman"/>
          <w:color w:val="auto"/>
          <w:lang w:val="hr-HR"/>
        </w:rPr>
      </w:pPr>
    </w:p>
    <w:p w:rsidR="00E4067A" w:rsidRPr="00332F6F" w:rsidRDefault="00FA2824" w:rsidP="00E4067A">
      <w:pPr>
        <w:pStyle w:val="Default"/>
        <w:jc w:val="both"/>
        <w:rPr>
          <w:rFonts w:ascii="Cambria" w:hAnsi="Cambria"/>
          <w:color w:val="auto"/>
          <w:lang w:val="hr-HR"/>
        </w:rPr>
      </w:pPr>
      <w:r w:rsidRPr="00332F6F">
        <w:rPr>
          <w:rFonts w:ascii="Cambria" w:hAnsi="Cambria" w:cs="Times New Roman"/>
          <w:color w:val="auto"/>
          <w:lang w:val="hr-HR"/>
        </w:rPr>
        <w:t>Ovom O</w:t>
      </w:r>
      <w:r w:rsidR="00E4067A" w:rsidRPr="00332F6F">
        <w:rPr>
          <w:rFonts w:ascii="Cambria" w:hAnsi="Cambria" w:cs="Times New Roman"/>
          <w:color w:val="auto"/>
          <w:lang w:val="hr-HR"/>
        </w:rPr>
        <w:t xml:space="preserve">dlukom određuje se visina </w:t>
      </w:r>
      <w:r w:rsidR="00E4067A" w:rsidRPr="00332F6F">
        <w:rPr>
          <w:rFonts w:ascii="Cambria" w:hAnsi="Cambria"/>
          <w:color w:val="auto"/>
          <w:lang w:val="hr-HR"/>
        </w:rPr>
        <w:t xml:space="preserve">paušalnog poreza po krevetu, smještajnoj jedinici u kampu te smještajnoj jedinici </w:t>
      </w:r>
      <w:r w:rsidR="00E4067A" w:rsidRPr="00332F6F">
        <w:rPr>
          <w:rFonts w:ascii="Cambria" w:eastAsia="Times New Roman" w:hAnsi="Cambria" w:cs="Times New Roman"/>
          <w:color w:val="auto"/>
          <w:lang w:val="hr-HR"/>
        </w:rPr>
        <w:t>u objektu za robinzonski smještaj</w:t>
      </w:r>
      <w:r w:rsidR="00E4067A" w:rsidRPr="00332F6F">
        <w:rPr>
          <w:rFonts w:ascii="Cambria" w:hAnsi="Cambria"/>
          <w:color w:val="auto"/>
          <w:lang w:val="hr-HR"/>
        </w:rPr>
        <w:t xml:space="preserve"> koji se nalaze na području </w:t>
      </w:r>
      <w:r w:rsidR="007F273C" w:rsidRPr="00332F6F">
        <w:rPr>
          <w:rFonts w:ascii="Cambria" w:hAnsi="Cambria"/>
          <w:color w:val="auto"/>
          <w:lang w:val="hr-HR"/>
        </w:rPr>
        <w:t>Općine Vidovec</w:t>
      </w:r>
      <w:r w:rsidR="00E4067A" w:rsidRPr="00332F6F">
        <w:rPr>
          <w:rFonts w:ascii="Cambria" w:hAnsi="Cambria"/>
          <w:color w:val="auto"/>
          <w:lang w:val="hr-HR"/>
        </w:rPr>
        <w:t>.</w:t>
      </w:r>
    </w:p>
    <w:p w:rsidR="00E4067A" w:rsidRPr="00332F6F" w:rsidRDefault="00E4067A" w:rsidP="00E4067A">
      <w:pPr>
        <w:pStyle w:val="Default"/>
        <w:rPr>
          <w:rFonts w:ascii="Cambria" w:hAnsi="Cambria" w:cs="Times New Roman"/>
          <w:color w:val="auto"/>
          <w:lang w:val="hr-HR"/>
        </w:rPr>
      </w:pPr>
    </w:p>
    <w:p w:rsidR="00E4067A" w:rsidRPr="00332F6F" w:rsidRDefault="00E4067A" w:rsidP="00E4067A">
      <w:pPr>
        <w:pStyle w:val="Default"/>
        <w:jc w:val="center"/>
        <w:rPr>
          <w:rFonts w:ascii="Cambria" w:hAnsi="Cambria" w:cs="Times New Roman"/>
          <w:b/>
          <w:color w:val="auto"/>
          <w:lang w:val="hr-HR"/>
        </w:rPr>
      </w:pPr>
      <w:r w:rsidRPr="00332F6F">
        <w:rPr>
          <w:rFonts w:ascii="Cambria" w:hAnsi="Cambria" w:cs="Times New Roman"/>
          <w:b/>
          <w:color w:val="auto"/>
          <w:lang w:val="hr-HR"/>
        </w:rPr>
        <w:t>Članak 2.</w:t>
      </w:r>
    </w:p>
    <w:p w:rsidR="00E4067A" w:rsidRPr="00332F6F" w:rsidRDefault="00E4067A" w:rsidP="00E4067A">
      <w:pPr>
        <w:pStyle w:val="Default"/>
        <w:rPr>
          <w:rFonts w:ascii="Cambria" w:hAnsi="Cambria" w:cs="Times New Roman"/>
          <w:color w:val="auto"/>
          <w:lang w:val="hr-HR"/>
        </w:rPr>
      </w:pPr>
    </w:p>
    <w:p w:rsidR="00E4067A" w:rsidRPr="00332F6F" w:rsidRDefault="00E4067A" w:rsidP="007F273C">
      <w:pPr>
        <w:pStyle w:val="Default"/>
        <w:jc w:val="both"/>
        <w:rPr>
          <w:rFonts w:ascii="Cambria" w:hAnsi="Cambria"/>
          <w:color w:val="auto"/>
          <w:lang w:val="hr-HR"/>
        </w:rPr>
      </w:pPr>
      <w:r w:rsidRPr="00332F6F">
        <w:rPr>
          <w:rFonts w:ascii="Cambria" w:hAnsi="Cambria" w:cs="Times New Roman"/>
          <w:color w:val="auto"/>
          <w:lang w:val="hr-HR"/>
        </w:rPr>
        <w:t xml:space="preserve">Visina paušalnog poreza </w:t>
      </w:r>
      <w:r w:rsidRPr="00332F6F">
        <w:rPr>
          <w:rFonts w:ascii="Cambria" w:hAnsi="Cambria"/>
          <w:color w:val="auto"/>
          <w:lang w:val="hr-HR"/>
        </w:rPr>
        <w:t xml:space="preserve">određuje se u iznosu od 150,00 kuna po krevetu u svim naseljima </w:t>
      </w:r>
      <w:r w:rsidR="007F273C" w:rsidRPr="00332F6F">
        <w:rPr>
          <w:rFonts w:ascii="Cambria" w:hAnsi="Cambria"/>
          <w:color w:val="auto"/>
          <w:lang w:val="hr-HR"/>
        </w:rPr>
        <w:t>Općine Vidovec</w:t>
      </w:r>
      <w:r w:rsidRPr="00332F6F">
        <w:rPr>
          <w:rFonts w:ascii="Cambria" w:hAnsi="Cambria"/>
          <w:color w:val="auto"/>
          <w:lang w:val="hr-HR"/>
        </w:rPr>
        <w:t xml:space="preserve"> u kojima se nalazi </w:t>
      </w:r>
      <w:r w:rsidRPr="00332F6F">
        <w:rPr>
          <w:rFonts w:ascii="Cambria" w:eastAsia="Times New Roman" w:hAnsi="Cambria" w:cs="Times New Roman"/>
          <w:color w:val="auto"/>
          <w:lang w:val="hr-HR"/>
        </w:rPr>
        <w:t>soba, apartman i kuća za odmor odnosno</w:t>
      </w:r>
      <w:r w:rsidRPr="00332F6F">
        <w:rPr>
          <w:rFonts w:ascii="Cambria" w:hAnsi="Cambria"/>
          <w:color w:val="auto"/>
          <w:lang w:val="hr-HR"/>
        </w:rPr>
        <w:t xml:space="preserve"> kamp i </w:t>
      </w:r>
      <w:r w:rsidRPr="00332F6F">
        <w:rPr>
          <w:rFonts w:ascii="Cambria" w:eastAsia="Times New Roman" w:hAnsi="Cambria" w:cs="Times New Roman"/>
          <w:color w:val="auto"/>
          <w:lang w:val="hr-HR"/>
        </w:rPr>
        <w:t>objekt za robinzonski smještaj</w:t>
      </w:r>
      <w:r w:rsidRPr="00332F6F">
        <w:rPr>
          <w:rFonts w:ascii="Cambria" w:hAnsi="Cambria"/>
          <w:color w:val="auto"/>
          <w:lang w:val="hr-HR"/>
        </w:rPr>
        <w:t>.</w:t>
      </w:r>
    </w:p>
    <w:p w:rsidR="00D02922" w:rsidRPr="00332F6F" w:rsidRDefault="00D02922">
      <w:pPr>
        <w:rPr>
          <w:rFonts w:ascii="Cambria" w:hAnsi="Cambria"/>
        </w:rPr>
      </w:pPr>
    </w:p>
    <w:p w:rsidR="00E4067A" w:rsidRPr="00332F6F" w:rsidRDefault="00E4067A" w:rsidP="00E4067A">
      <w:pPr>
        <w:jc w:val="center"/>
        <w:rPr>
          <w:rFonts w:ascii="Cambria" w:eastAsia="Calibri" w:hAnsi="Cambria" w:cs="TPDGN F+ Times"/>
          <w:b/>
          <w:lang w:eastAsia="en-US"/>
        </w:rPr>
      </w:pPr>
      <w:r w:rsidRPr="00332F6F">
        <w:rPr>
          <w:rFonts w:ascii="Cambria" w:eastAsia="Calibri" w:hAnsi="Cambria" w:cs="TPDGN F+ Times"/>
          <w:b/>
          <w:lang w:eastAsia="en-US"/>
        </w:rPr>
        <w:t>Članak 3.</w:t>
      </w:r>
    </w:p>
    <w:p w:rsidR="00062ED6" w:rsidRPr="00332F6F" w:rsidRDefault="00062ED6" w:rsidP="00E4067A">
      <w:pPr>
        <w:jc w:val="center"/>
        <w:rPr>
          <w:rFonts w:ascii="Cambria" w:eastAsia="Calibri" w:hAnsi="Cambria" w:cs="TPDGN F+ Times"/>
          <w:b/>
          <w:lang w:eastAsia="en-US"/>
        </w:rPr>
      </w:pPr>
    </w:p>
    <w:p w:rsidR="00E4067A" w:rsidRPr="00332F6F" w:rsidRDefault="007F273C" w:rsidP="00E4067A">
      <w:pPr>
        <w:jc w:val="both"/>
        <w:rPr>
          <w:rFonts w:ascii="Cambria" w:eastAsia="Calibri" w:hAnsi="Cambria" w:cs="TPDGN F+ Times"/>
          <w:lang w:eastAsia="en-US"/>
        </w:rPr>
      </w:pPr>
      <w:r w:rsidRPr="00332F6F">
        <w:rPr>
          <w:rFonts w:ascii="Cambria" w:eastAsia="Calibri" w:hAnsi="Cambria" w:cs="TPDGN F+ Times"/>
          <w:lang w:eastAsia="en-US"/>
        </w:rPr>
        <w:t>Ova Odluka stupa na snagu osm</w:t>
      </w:r>
      <w:r w:rsidR="00E4067A" w:rsidRPr="00332F6F">
        <w:rPr>
          <w:rFonts w:ascii="Cambria" w:eastAsia="Calibri" w:hAnsi="Cambria" w:cs="TPDGN F+ Times"/>
          <w:lang w:eastAsia="en-US"/>
        </w:rPr>
        <w:t>og dana od dana objave u ''Službenom vjesniku Varaždinske županije''.</w:t>
      </w:r>
    </w:p>
    <w:p w:rsidR="00E4067A" w:rsidRPr="00332F6F" w:rsidRDefault="00E4067A" w:rsidP="00E4067A">
      <w:pPr>
        <w:jc w:val="both"/>
        <w:rPr>
          <w:rFonts w:ascii="Cambria" w:eastAsia="Calibri" w:hAnsi="Cambria" w:cs="TPDGN F+ Times"/>
          <w:lang w:eastAsia="en-US"/>
        </w:rPr>
      </w:pPr>
    </w:p>
    <w:p w:rsidR="00E4067A" w:rsidRPr="00332F6F" w:rsidRDefault="00E4067A" w:rsidP="00E4067A">
      <w:pPr>
        <w:jc w:val="both"/>
        <w:rPr>
          <w:rFonts w:ascii="Cambria" w:eastAsia="Calibri" w:hAnsi="Cambria" w:cs="TPDGN F+ Times"/>
          <w:lang w:eastAsia="en-US"/>
        </w:rPr>
      </w:pPr>
      <w:bookmarkStart w:id="0" w:name="_GoBack"/>
      <w:bookmarkEnd w:id="0"/>
    </w:p>
    <w:p w:rsidR="00E4067A" w:rsidRPr="00332F6F" w:rsidRDefault="007F273C" w:rsidP="00E4067A">
      <w:pPr>
        <w:jc w:val="right"/>
        <w:rPr>
          <w:rFonts w:ascii="Cambria" w:eastAsia="Calibri" w:hAnsi="Cambria" w:cs="TPDGN F+ Times"/>
          <w:b/>
          <w:lang w:eastAsia="en-US"/>
        </w:rPr>
      </w:pPr>
      <w:r w:rsidRPr="00332F6F">
        <w:rPr>
          <w:rFonts w:ascii="Cambria" w:eastAsia="Calibri" w:hAnsi="Cambria" w:cs="TPDGN F+ Times"/>
          <w:b/>
          <w:lang w:eastAsia="en-US"/>
        </w:rPr>
        <w:t>OPĆINSKO VIJEĆE OPĆINE VIDOVEC</w:t>
      </w:r>
    </w:p>
    <w:p w:rsidR="007F273C" w:rsidRPr="00332F6F" w:rsidRDefault="007F273C" w:rsidP="007F273C">
      <w:pPr>
        <w:jc w:val="center"/>
        <w:rPr>
          <w:rFonts w:ascii="Cambria" w:eastAsia="Calibri" w:hAnsi="Cambria" w:cs="TPDGN F+ Times"/>
          <w:b/>
          <w:lang w:eastAsia="en-US"/>
        </w:rPr>
      </w:pPr>
      <w:r w:rsidRPr="00332F6F">
        <w:rPr>
          <w:rFonts w:ascii="Cambria" w:eastAsia="Calibri" w:hAnsi="Cambria" w:cs="TPDGN F+ Times"/>
          <w:b/>
          <w:lang w:eastAsia="en-US"/>
        </w:rPr>
        <w:t xml:space="preserve">                                                                                                   PREDSJEDNIK</w:t>
      </w:r>
    </w:p>
    <w:p w:rsidR="007F273C" w:rsidRPr="00332F6F" w:rsidRDefault="007F273C" w:rsidP="007F273C">
      <w:pPr>
        <w:jc w:val="center"/>
        <w:rPr>
          <w:rFonts w:ascii="Cambria" w:eastAsia="Calibri" w:hAnsi="Cambria" w:cs="TPDGN F+ Times"/>
          <w:b/>
          <w:lang w:eastAsia="en-US"/>
        </w:rPr>
      </w:pPr>
      <w:r w:rsidRPr="00332F6F">
        <w:rPr>
          <w:rFonts w:ascii="Cambria" w:eastAsia="Calibri" w:hAnsi="Cambria" w:cs="TPDGN F+ Times"/>
          <w:b/>
          <w:lang w:eastAsia="en-US"/>
        </w:rPr>
        <w:t xml:space="preserve">                                                                                                  Zdravko </w:t>
      </w:r>
      <w:proofErr w:type="spellStart"/>
      <w:r w:rsidRPr="00332F6F">
        <w:rPr>
          <w:rFonts w:ascii="Cambria" w:eastAsia="Calibri" w:hAnsi="Cambria" w:cs="TPDGN F+ Times"/>
          <w:b/>
          <w:lang w:eastAsia="en-US"/>
        </w:rPr>
        <w:t>Pizek</w:t>
      </w:r>
      <w:proofErr w:type="spellEnd"/>
    </w:p>
    <w:p w:rsidR="00062ED6" w:rsidRDefault="00062ED6" w:rsidP="00332F6F">
      <w:pPr>
        <w:rPr>
          <w:rFonts w:ascii="Cambria" w:eastAsia="Calibri" w:hAnsi="Cambria" w:cs="TPDGN F+ Times"/>
          <w:lang w:eastAsia="en-US"/>
        </w:rPr>
      </w:pPr>
    </w:p>
    <w:p w:rsidR="00332F6F" w:rsidRPr="0055504F" w:rsidRDefault="00332F6F" w:rsidP="00332F6F">
      <w:pPr>
        <w:rPr>
          <w:rFonts w:eastAsia="Calibri"/>
          <w:sz w:val="23"/>
          <w:szCs w:val="23"/>
          <w:lang w:eastAsia="en-US"/>
        </w:rPr>
      </w:pPr>
    </w:p>
    <w:sectPr w:rsidR="00332F6F" w:rsidRPr="005550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790F" w:rsidRDefault="00B3790F" w:rsidP="00E4067A">
      <w:r>
        <w:separator/>
      </w:r>
    </w:p>
  </w:endnote>
  <w:endnote w:type="continuationSeparator" w:id="0">
    <w:p w:rsidR="00B3790F" w:rsidRDefault="00B3790F" w:rsidP="00E40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PDGN F+ Ti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790F" w:rsidRDefault="00B3790F" w:rsidP="00E4067A">
      <w:r>
        <w:separator/>
      </w:r>
    </w:p>
  </w:footnote>
  <w:footnote w:type="continuationSeparator" w:id="0">
    <w:p w:rsidR="00B3790F" w:rsidRDefault="00B3790F" w:rsidP="00E406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67A"/>
    <w:rsid w:val="00062ED6"/>
    <w:rsid w:val="000D4301"/>
    <w:rsid w:val="0017036B"/>
    <w:rsid w:val="00332F6F"/>
    <w:rsid w:val="004433B2"/>
    <w:rsid w:val="0055504F"/>
    <w:rsid w:val="00631010"/>
    <w:rsid w:val="00643B5F"/>
    <w:rsid w:val="006B2E6C"/>
    <w:rsid w:val="00750E31"/>
    <w:rsid w:val="007675A2"/>
    <w:rsid w:val="007F273C"/>
    <w:rsid w:val="0092409F"/>
    <w:rsid w:val="00997A35"/>
    <w:rsid w:val="00A2620A"/>
    <w:rsid w:val="00A51F49"/>
    <w:rsid w:val="00AA7347"/>
    <w:rsid w:val="00AC11F8"/>
    <w:rsid w:val="00AC667B"/>
    <w:rsid w:val="00B3790F"/>
    <w:rsid w:val="00B81FA6"/>
    <w:rsid w:val="00BA3517"/>
    <w:rsid w:val="00BE3663"/>
    <w:rsid w:val="00CC517F"/>
    <w:rsid w:val="00D02922"/>
    <w:rsid w:val="00E22F97"/>
    <w:rsid w:val="00E4067A"/>
    <w:rsid w:val="00F06C2A"/>
    <w:rsid w:val="00FA2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Theme="minorHAnsi" w:hAnsi="Arial Narrow" w:cs="Times New Roman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067A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Naslov2">
    <w:name w:val="heading 2"/>
    <w:basedOn w:val="Normal"/>
    <w:next w:val="Normal"/>
    <w:link w:val="Naslov2Char"/>
    <w:uiPriority w:val="9"/>
    <w:qFormat/>
    <w:rsid w:val="00E4067A"/>
    <w:pPr>
      <w:keepNext/>
      <w:outlineLvl w:val="1"/>
    </w:pPr>
    <w:rPr>
      <w:szCs w:val="20"/>
      <w:lang w:val="en-AU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E4067A"/>
    <w:rPr>
      <w:rFonts w:ascii="Times New Roman" w:eastAsia="Times New Roman" w:hAnsi="Times New Roman"/>
      <w:sz w:val="24"/>
      <w:szCs w:val="20"/>
      <w:lang w:val="en-AU"/>
    </w:rPr>
  </w:style>
  <w:style w:type="paragraph" w:customStyle="1" w:styleId="Default">
    <w:name w:val="Default"/>
    <w:uiPriority w:val="99"/>
    <w:rsid w:val="00E4067A"/>
    <w:pPr>
      <w:autoSpaceDE w:val="0"/>
      <w:autoSpaceDN w:val="0"/>
      <w:adjustRightInd w:val="0"/>
      <w:spacing w:after="0" w:line="240" w:lineRule="auto"/>
    </w:pPr>
    <w:rPr>
      <w:rFonts w:ascii="TPDGN F+ Times" w:eastAsia="Calibri" w:hAnsi="TPDGN F+ Times" w:cs="TPDGN F+ Times"/>
      <w:color w:val="000000"/>
      <w:sz w:val="24"/>
      <w:szCs w:val="24"/>
      <w:lang w:val="en-US"/>
    </w:rPr>
  </w:style>
  <w:style w:type="paragraph" w:styleId="Povratnaomotnica">
    <w:name w:val="envelope return"/>
    <w:basedOn w:val="Normal"/>
    <w:rsid w:val="00E4067A"/>
    <w:rPr>
      <w:rFonts w:ascii="Arial" w:hAnsi="Arial"/>
      <w:kern w:val="28"/>
      <w:sz w:val="20"/>
      <w:szCs w:val="20"/>
      <w:lang w:val="en-AU"/>
    </w:rPr>
  </w:style>
  <w:style w:type="paragraph" w:styleId="Zaglavlje">
    <w:name w:val="header"/>
    <w:basedOn w:val="Normal"/>
    <w:link w:val="ZaglavljeChar"/>
    <w:uiPriority w:val="99"/>
    <w:unhideWhenUsed/>
    <w:rsid w:val="00E4067A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E4067A"/>
    <w:rPr>
      <w:rFonts w:ascii="Times New Roman" w:eastAsia="Times New Roman" w:hAnsi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E4067A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E4067A"/>
    <w:rPr>
      <w:rFonts w:ascii="Times New Roman" w:eastAsia="Times New Roman" w:hAnsi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Theme="minorHAnsi" w:hAnsi="Arial Narrow" w:cs="Times New Roman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067A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Naslov2">
    <w:name w:val="heading 2"/>
    <w:basedOn w:val="Normal"/>
    <w:next w:val="Normal"/>
    <w:link w:val="Naslov2Char"/>
    <w:uiPriority w:val="9"/>
    <w:qFormat/>
    <w:rsid w:val="00E4067A"/>
    <w:pPr>
      <w:keepNext/>
      <w:outlineLvl w:val="1"/>
    </w:pPr>
    <w:rPr>
      <w:szCs w:val="20"/>
      <w:lang w:val="en-AU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E4067A"/>
    <w:rPr>
      <w:rFonts w:ascii="Times New Roman" w:eastAsia="Times New Roman" w:hAnsi="Times New Roman"/>
      <w:sz w:val="24"/>
      <w:szCs w:val="20"/>
      <w:lang w:val="en-AU"/>
    </w:rPr>
  </w:style>
  <w:style w:type="paragraph" w:customStyle="1" w:styleId="Default">
    <w:name w:val="Default"/>
    <w:uiPriority w:val="99"/>
    <w:rsid w:val="00E4067A"/>
    <w:pPr>
      <w:autoSpaceDE w:val="0"/>
      <w:autoSpaceDN w:val="0"/>
      <w:adjustRightInd w:val="0"/>
      <w:spacing w:after="0" w:line="240" w:lineRule="auto"/>
    </w:pPr>
    <w:rPr>
      <w:rFonts w:ascii="TPDGN F+ Times" w:eastAsia="Calibri" w:hAnsi="TPDGN F+ Times" w:cs="TPDGN F+ Times"/>
      <w:color w:val="000000"/>
      <w:sz w:val="24"/>
      <w:szCs w:val="24"/>
      <w:lang w:val="en-US"/>
    </w:rPr>
  </w:style>
  <w:style w:type="paragraph" w:styleId="Povratnaomotnica">
    <w:name w:val="envelope return"/>
    <w:basedOn w:val="Normal"/>
    <w:rsid w:val="00E4067A"/>
    <w:rPr>
      <w:rFonts w:ascii="Arial" w:hAnsi="Arial"/>
      <w:kern w:val="28"/>
      <w:sz w:val="20"/>
      <w:szCs w:val="20"/>
      <w:lang w:val="en-AU"/>
    </w:rPr>
  </w:style>
  <w:style w:type="paragraph" w:styleId="Zaglavlje">
    <w:name w:val="header"/>
    <w:basedOn w:val="Normal"/>
    <w:link w:val="ZaglavljeChar"/>
    <w:uiPriority w:val="99"/>
    <w:unhideWhenUsed/>
    <w:rsid w:val="00E4067A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E4067A"/>
    <w:rPr>
      <w:rFonts w:ascii="Times New Roman" w:eastAsia="Times New Roman" w:hAnsi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E4067A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E4067A"/>
    <w:rPr>
      <w:rFonts w:ascii="Times New Roman" w:eastAsia="Times New Roman" w:hAnsi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504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Poje</dc:creator>
  <cp:lastModifiedBy>Nikolina</cp:lastModifiedBy>
  <cp:revision>4</cp:revision>
  <cp:lastPrinted>2019-02-01T07:18:00Z</cp:lastPrinted>
  <dcterms:created xsi:type="dcterms:W3CDTF">2019-01-23T07:19:00Z</dcterms:created>
  <dcterms:modified xsi:type="dcterms:W3CDTF">2019-02-01T07:25:00Z</dcterms:modified>
</cp:coreProperties>
</file>