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63" w:rsidRPr="002A784E" w:rsidRDefault="00D41D1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</w:t>
      </w:r>
      <w:r w:rsidR="00291F46">
        <w:rPr>
          <w:rFonts w:ascii="Calibri" w:hAnsi="Calibri"/>
          <w:sz w:val="22"/>
          <w:szCs w:val="22"/>
        </w:rPr>
        <w:t>2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</w:t>
      </w:r>
      <w:r>
        <w:rPr>
          <w:rFonts w:ascii="Calibri" w:hAnsi="Calibri"/>
          <w:sz w:val="22"/>
          <w:szCs w:val="22"/>
        </w:rPr>
        <w:t>6</w:t>
      </w:r>
      <w:r w:rsidR="001A5FE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/18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 xml:space="preserve">Varaždinske županije“ broj: </w:t>
      </w:r>
      <w:r>
        <w:rPr>
          <w:rFonts w:ascii="Calibri" w:hAnsi="Calibri"/>
          <w:sz w:val="22"/>
          <w:szCs w:val="22"/>
        </w:rPr>
        <w:t>4/18</w:t>
      </w:r>
      <w:r w:rsidR="00F54963"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0455EF">
        <w:rPr>
          <w:rFonts w:ascii="Calibri" w:hAnsi="Calibri"/>
          <w:sz w:val="22"/>
          <w:szCs w:val="22"/>
        </w:rPr>
        <w:t>na 19.</w:t>
      </w:r>
      <w:r w:rsidR="00F54963" w:rsidRPr="002A784E">
        <w:rPr>
          <w:rFonts w:ascii="Calibri" w:hAnsi="Calibri"/>
          <w:sz w:val="22"/>
          <w:szCs w:val="22"/>
        </w:rPr>
        <w:t xml:space="preserve"> sjednici</w:t>
      </w:r>
      <w:r w:rsidR="00D46FE6" w:rsidRPr="002A784E">
        <w:rPr>
          <w:rFonts w:ascii="Calibri" w:hAnsi="Calibri"/>
          <w:sz w:val="22"/>
          <w:szCs w:val="22"/>
        </w:rPr>
        <w:t xml:space="preserve"> održanoj dana </w:t>
      </w:r>
      <w:r w:rsidR="000455EF">
        <w:rPr>
          <w:rFonts w:ascii="Calibri" w:hAnsi="Calibri"/>
          <w:sz w:val="22"/>
          <w:szCs w:val="22"/>
        </w:rPr>
        <w:t xml:space="preserve">28. studenog </w:t>
      </w:r>
      <w:r w:rsidR="00B2743B">
        <w:rPr>
          <w:rFonts w:ascii="Calibri" w:hAnsi="Calibri"/>
          <w:sz w:val="22"/>
          <w:szCs w:val="22"/>
        </w:rPr>
        <w:t>2019</w:t>
      </w:r>
      <w:r w:rsidR="00F54963"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2A784E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D46FE6" w:rsidRDefault="0094094B" w:rsidP="009409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</w:t>
      </w:r>
      <w:r w:rsidR="004F313D">
        <w:rPr>
          <w:rFonts w:ascii="Calibri" w:hAnsi="Calibri"/>
          <w:b/>
        </w:rPr>
        <w:t xml:space="preserve">  </w:t>
      </w:r>
      <w:r w:rsidR="008F16AA" w:rsidRPr="00D46FE6">
        <w:rPr>
          <w:rFonts w:ascii="Calibri" w:hAnsi="Calibri"/>
          <w:b/>
        </w:rPr>
        <w:t xml:space="preserve">P R O G R A M 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B2743B">
        <w:rPr>
          <w:rFonts w:ascii="Calibri" w:hAnsi="Calibri"/>
          <w:b/>
        </w:rPr>
        <w:t xml:space="preserve"> području Općine Vidovec za 2020</w:t>
      </w:r>
      <w:r w:rsidRPr="00D46FE6">
        <w:rPr>
          <w:rFonts w:ascii="Calibri" w:hAnsi="Calibri"/>
          <w:b/>
        </w:rPr>
        <w:t>. godinu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E909B8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gramom održavanja komunalne infrastrukture određuju se: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1. opis i opseg poslova održavanja komunalne infrastrukture s procjenom pojedin</w:t>
      </w:r>
      <w:r>
        <w:rPr>
          <w:rFonts w:ascii="Calibri" w:hAnsi="Calibri"/>
          <w:sz w:val="22"/>
          <w:szCs w:val="22"/>
        </w:rPr>
        <w:t>ih troškova, po djelatnostima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2. iskaz financijskih sredstava potrebnih za ostvarivanje programa, s naznakom izvora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E909B8" w:rsidRPr="00D46FE6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puteva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E909B8" w:rsidRPr="00D46FE6" w:rsidRDefault="00E909B8" w:rsidP="008A5804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1A5FE1">
        <w:rPr>
          <w:rFonts w:ascii="Calibri" w:hAnsi="Calibri"/>
          <w:b/>
          <w:sz w:val="22"/>
          <w:szCs w:val="22"/>
        </w:rPr>
        <w:t>00306</w:t>
      </w:r>
    </w:p>
    <w:p w:rsidR="00544737" w:rsidRDefault="00544737" w:rsidP="00544737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544737" w:rsidRDefault="00544737" w:rsidP="00544737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Za obavljanje komunalne djelatnosti održavanje nerazvrstanih cesta proveden je postupak odabira osobe kojoj će se povjeriti obavljanje navedene komunalne djelatnosti putem</w:t>
      </w:r>
      <w:r w:rsidRPr="0054473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ja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vnog</w:t>
      </w:r>
      <w:r w:rsidRPr="0054473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na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tječaja. Na temelju</w:t>
      </w:r>
      <w:r w:rsidRPr="0054473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Odluke Općinskog vijeća Općine Vidovec o povjeravanju obavljanja komunalne djelatnosti održavanja nerazvrstanih cesta na području Općine Vidovec, KLASA:340-03/18-01/01, URBROJ:2186/10-01/1-1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8-07 od 10. srpnja 2018. godine sklopljen je Ugovor o povjeravanju komunalnih poslova održavanja nerazvrstanih cesta na području </w:t>
      </w:r>
      <w:r w:rsidR="00242F23">
        <w:rPr>
          <w:rFonts w:ascii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pćine Vidovec za razdoblje od 12.07.2018. do 11.07.2022. godine. </w:t>
      </w:r>
    </w:p>
    <w:p w:rsidR="00242F23" w:rsidRDefault="00242F23" w:rsidP="00544737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Komunalna djelatnost čišćenja snijega na području Općine Vidovec – zimska služba obavlja se temeljem provedenog postupka prikupljanja ponuda </w:t>
      </w:r>
      <w:r w:rsidR="006611B1">
        <w:rPr>
          <w:rFonts w:ascii="Calibri" w:hAnsi="Calibri"/>
          <w:color w:val="000000" w:themeColor="text1"/>
          <w:sz w:val="22"/>
          <w:szCs w:val="22"/>
          <w:lang w:eastAsia="en-US"/>
        </w:rPr>
        <w:t>i Ugovora o povjeravanju obavljanja predmetne komunalne djelatnosti koji je na snazi do 15.04.2020. godine.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:rsidR="00544737" w:rsidRDefault="00544737" w:rsidP="006611B1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726E9C" w:rsidRPr="00544737" w:rsidRDefault="00726E9C" w:rsidP="006611B1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lastRenderedPageBreak/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544737">
        <w:rPr>
          <w:rFonts w:ascii="Calibri" w:hAnsi="Calibri"/>
          <w:sz w:val="22"/>
          <w:szCs w:val="22"/>
        </w:rPr>
        <w:t>nerazvrstanih cesta u 2020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B2743B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B2743B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8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B2743B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A5FE1">
              <w:rPr>
                <w:rFonts w:ascii="Calibri" w:hAnsi="Calibri"/>
                <w:b/>
                <w:sz w:val="22"/>
                <w:szCs w:val="22"/>
              </w:rPr>
              <w:t>50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C52291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1A5FE1" w:rsidRDefault="001A5FE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</w:t>
      </w:r>
      <w:r w:rsidR="00830651" w:rsidRPr="00D46FE6">
        <w:rPr>
          <w:rFonts w:ascii="Calibri" w:hAnsi="Calibri"/>
          <w:b/>
          <w:sz w:val="22"/>
          <w:szCs w:val="22"/>
        </w:rPr>
        <w:t xml:space="preserve">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83065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="00E17085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50</w:t>
      </w:r>
      <w:r w:rsidR="008A5804" w:rsidRPr="00D41D11">
        <w:rPr>
          <w:rFonts w:ascii="Calibri" w:hAnsi="Calibri"/>
          <w:i/>
          <w:sz w:val="22"/>
          <w:szCs w:val="22"/>
          <w:lang w:val="it-IT" w:eastAsia="hr-HR"/>
        </w:rPr>
        <w:t>.000,00</w:t>
      </w:r>
      <w:r w:rsidR="0076785B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B2743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87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Prihod od obavljanja ostalih posl.djel. Hrvatske vode- 8 </w:t>
      </w:r>
      <w:r w:rsidR="00B2743B">
        <w:rPr>
          <w:rFonts w:ascii="Calibri" w:hAnsi="Calibri"/>
          <w:i/>
          <w:sz w:val="22"/>
          <w:szCs w:val="22"/>
          <w:lang w:val="it-IT" w:eastAsia="hr-HR"/>
        </w:rPr>
        <w:t>% vodnog doprinosa  13</w:t>
      </w:r>
      <w:r w:rsidR="00D735E0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1A5FE1">
        <w:rPr>
          <w:rFonts w:ascii="Calibri" w:hAnsi="Calibri"/>
          <w:b/>
          <w:sz w:val="22"/>
          <w:szCs w:val="22"/>
        </w:rPr>
        <w:t>00301</w:t>
      </w:r>
    </w:p>
    <w:p w:rsidR="0037267F" w:rsidRPr="006611B1" w:rsidRDefault="0037267F" w:rsidP="006611B1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6D7EDB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Zamjena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B2743B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B2743B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250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B2743B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6611B1" w:rsidRPr="006611B1" w:rsidRDefault="006611B1" w:rsidP="006611B1">
      <w:pPr>
        <w:ind w:left="360" w:firstLine="348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6611B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Komunalna djelatnost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održavanja objekata i uređaja javne rasvjete na području Općine Vidovec</w:t>
      </w:r>
      <w:r w:rsidRPr="006611B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obavlja se temeljem provedenog postupka prikupljanja ponuda i Ugovora o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obavljanju predmetne komunalne djelatnosti koji je na snazi do 01.10.2021. godine.</w:t>
      </w:r>
      <w:r w:rsidRPr="006611B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:rsidR="006611B1" w:rsidRPr="00D46FE6" w:rsidRDefault="006611B1" w:rsidP="00F54963">
      <w:pPr>
        <w:jc w:val="both"/>
        <w:rPr>
          <w:rFonts w:ascii="Calibri" w:hAnsi="Calibri"/>
          <w:sz w:val="22"/>
          <w:szCs w:val="22"/>
        </w:rPr>
      </w:pPr>
    </w:p>
    <w:p w:rsidR="00E17085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244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</w:t>
      </w:r>
      <w:r w:rsidR="00B2743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36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273971" w:rsidRPr="00772E66" w:rsidRDefault="00772E66" w:rsidP="00772E66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1A5FE1">
        <w:rPr>
          <w:rFonts w:ascii="Calibri" w:hAnsi="Calibri"/>
          <w:b/>
          <w:color w:val="000000" w:themeColor="text1"/>
          <w:sz w:val="22"/>
          <w:szCs w:val="22"/>
        </w:rPr>
        <w:t xml:space="preserve"> 1003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>11</w:t>
      </w:r>
      <w:r w:rsidR="00681CF5">
        <w:rPr>
          <w:rFonts w:ascii="Calibri" w:hAnsi="Calibri"/>
          <w:b/>
          <w:color w:val="000000" w:themeColor="text1"/>
          <w:sz w:val="22"/>
          <w:szCs w:val="22"/>
        </w:rPr>
        <w:t>, 100306, 100303</w:t>
      </w:r>
      <w:r w:rsidR="005219FE">
        <w:rPr>
          <w:rFonts w:ascii="Calibri" w:hAnsi="Calibri"/>
          <w:b/>
          <w:color w:val="000000" w:themeColor="text1"/>
          <w:sz w:val="22"/>
          <w:szCs w:val="22"/>
        </w:rPr>
        <w:t>, 100209, 100701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94133F" w:rsidRDefault="00F54963" w:rsidP="0094133F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ina, pješač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kih staza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 košnju trave na javn</w:t>
      </w:r>
      <w:r w:rsidR="00930646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nabavu sad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nog materijala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 postavljanje 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tabli</w:t>
      </w:r>
      <w:r w:rsidR="009D5A1E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uređenje i o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>državanje poljskih puteva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8B642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 2020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 godini planira se </w:t>
      </w:r>
      <w:r w:rsidR="008B642F">
        <w:rPr>
          <w:rFonts w:ascii="Calibri" w:hAnsi="Calibri"/>
          <w:color w:val="000000" w:themeColor="text1"/>
          <w:sz w:val="22"/>
          <w:szCs w:val="22"/>
          <w:lang w:eastAsia="en-US"/>
        </w:rPr>
        <w:t>kupnja traktor-kosilice i malčera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za održavanje j</w:t>
      </w:r>
      <w:r w:rsidR="005219FE">
        <w:rPr>
          <w:rFonts w:ascii="Calibri" w:hAnsi="Calibri"/>
          <w:color w:val="000000" w:themeColor="text1"/>
          <w:sz w:val="22"/>
          <w:szCs w:val="22"/>
          <w:lang w:eastAsia="en-US"/>
        </w:rPr>
        <w:t>avnih površina  i košnju trave, uređenje ograde oko zgrade općine te na mjesnom groblju u Vidovcu.</w:t>
      </w:r>
      <w:r w:rsidR="0094133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Također, planira se uređenje i održavanje polj</w:t>
      </w:r>
      <w:r w:rsidR="000455EF">
        <w:rPr>
          <w:rFonts w:ascii="Calibri" w:hAnsi="Calibri"/>
          <w:color w:val="000000" w:themeColor="text1"/>
          <w:sz w:val="22"/>
          <w:szCs w:val="22"/>
          <w:lang w:eastAsia="en-US"/>
        </w:rPr>
        <w:t>skih puteva u vrijednosti od 592</w:t>
      </w:r>
      <w:r w:rsidR="0094133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.000,00 kuna, a koji se održavaju temeljem Ugovora o povjeravanju komunalnih poslova održavanja nerazvrstanih cesta na području općine Vidovec za razdoblje od 12.07.2018. do 11.07.2022. godine. </w:t>
      </w:r>
    </w:p>
    <w:p w:rsidR="000455EF" w:rsidRPr="00D41D11" w:rsidRDefault="000455EF" w:rsidP="0094133F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2B0439" w:rsidRPr="00D41D11" w:rsidRDefault="00273971" w:rsidP="00E20A7A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lastRenderedPageBreak/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2C2A56" w:rsidTr="003B7989">
        <w:trPr>
          <w:trHeight w:val="353"/>
        </w:trPr>
        <w:tc>
          <w:tcPr>
            <w:tcW w:w="6912" w:type="dxa"/>
            <w:vAlign w:val="bottom"/>
          </w:tcPr>
          <w:p w:rsidR="00681CF5" w:rsidRPr="002C2A56" w:rsidRDefault="00E076E1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Strojevi- traktor i priključci</w:t>
            </w:r>
          </w:p>
        </w:tc>
        <w:tc>
          <w:tcPr>
            <w:tcW w:w="2376" w:type="dxa"/>
            <w:vAlign w:val="bottom"/>
          </w:tcPr>
          <w:p w:rsidR="00681CF5" w:rsidRDefault="00E076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81CF5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D41D11" w:rsidRDefault="002B0439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Ure</w:t>
            </w:r>
            <w:r w:rsidR="006D7EDB">
              <w:rPr>
                <w:rFonts w:ascii="Calibri" w:hAnsi="Calibri"/>
                <w:sz w:val="22"/>
                <w:szCs w:val="22"/>
                <w:lang w:eastAsia="en-US"/>
              </w:rPr>
              <w:t>đenje i održavanje poljskih pute</w:t>
            </w: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C92DE7" w:rsidRDefault="000455E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592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Default="00E076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81CF5">
              <w:rPr>
                <w:rFonts w:ascii="Calibri" w:hAnsi="Calibri"/>
                <w:sz w:val="22"/>
                <w:szCs w:val="22"/>
              </w:rPr>
              <w:t>5</w:t>
            </w:r>
            <w:r w:rsidR="002A784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C92DE7" w:rsidTr="003B7989">
        <w:trPr>
          <w:trHeight w:val="353"/>
        </w:trPr>
        <w:tc>
          <w:tcPr>
            <w:tcW w:w="6912" w:type="dxa"/>
            <w:vAlign w:val="bottom"/>
          </w:tcPr>
          <w:p w:rsidR="00681CF5" w:rsidRDefault="00681CF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Geodetsko-katastarske usluge</w:t>
            </w:r>
          </w:p>
        </w:tc>
        <w:tc>
          <w:tcPr>
            <w:tcW w:w="2376" w:type="dxa"/>
            <w:vAlign w:val="bottom"/>
          </w:tcPr>
          <w:p w:rsidR="00681CF5" w:rsidRDefault="00681CF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60.000,00 kn</w:t>
            </w:r>
          </w:p>
        </w:tc>
      </w:tr>
      <w:tr w:rsidR="00E076E1" w:rsidRPr="00C92DE7" w:rsidTr="003B7989">
        <w:trPr>
          <w:trHeight w:val="353"/>
        </w:trPr>
        <w:tc>
          <w:tcPr>
            <w:tcW w:w="6912" w:type="dxa"/>
            <w:vAlign w:val="bottom"/>
          </w:tcPr>
          <w:p w:rsidR="00E076E1" w:rsidRDefault="00E076E1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ostala zemljišta- otkup zemljišta</w:t>
            </w:r>
          </w:p>
        </w:tc>
        <w:tc>
          <w:tcPr>
            <w:tcW w:w="2376" w:type="dxa"/>
            <w:vAlign w:val="bottom"/>
          </w:tcPr>
          <w:p w:rsidR="00E076E1" w:rsidRDefault="00772E6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5219F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5219FE" w:rsidRDefault="005219FE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Usluga tek.i inv. Održavanja- uređenje ograde oko zgrade Općine</w:t>
            </w:r>
          </w:p>
        </w:tc>
        <w:tc>
          <w:tcPr>
            <w:tcW w:w="2376" w:type="dxa"/>
            <w:vAlign w:val="bottom"/>
          </w:tcPr>
          <w:p w:rsidR="005219FE" w:rsidRDefault="005219FE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150.000,00 kn</w:t>
            </w:r>
          </w:p>
        </w:tc>
      </w:tr>
      <w:tr w:rsidR="005219F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5219FE" w:rsidRDefault="005219FE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Usluga tek.i inv. Održavanja- uređenje ograde na groblju</w:t>
            </w:r>
          </w:p>
        </w:tc>
        <w:tc>
          <w:tcPr>
            <w:tcW w:w="2376" w:type="dxa"/>
            <w:vAlign w:val="bottom"/>
          </w:tcPr>
          <w:p w:rsidR="005219FE" w:rsidRDefault="005219FE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0455EF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1.052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5219FE" w:rsidRDefault="005219FE" w:rsidP="00994C9D">
      <w:pPr>
        <w:jc w:val="both"/>
        <w:rPr>
          <w:rFonts w:ascii="Calibri" w:hAnsi="Calibri"/>
          <w:b/>
          <w:sz w:val="22"/>
          <w:szCs w:val="22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81CF5" w:rsidRDefault="00681CF5" w:rsidP="00994C9D">
      <w:pPr>
        <w:jc w:val="both"/>
        <w:rPr>
          <w:rFonts w:ascii="Calibri" w:hAnsi="Calibri"/>
          <w:sz w:val="22"/>
          <w:szCs w:val="22"/>
        </w:rPr>
      </w:pP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7</w:t>
      </w:r>
      <w:r>
        <w:rPr>
          <w:rFonts w:ascii="Calibri" w:hAnsi="Calibri"/>
          <w:i/>
          <w:sz w:val="22"/>
          <w:szCs w:val="22"/>
          <w:lang w:val="it-IT" w:eastAsia="hr-HR"/>
        </w:rPr>
        <w:t>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       </w:t>
      </w:r>
      <w:r w:rsidR="000455EF">
        <w:rPr>
          <w:rFonts w:ascii="Calibri" w:hAnsi="Calibri"/>
          <w:i/>
          <w:sz w:val="22"/>
          <w:szCs w:val="22"/>
          <w:lang w:val="it-IT" w:eastAsia="hr-HR"/>
        </w:rPr>
        <w:t>974</w:t>
      </w:r>
      <w:r w:rsidR="00DC762E">
        <w:rPr>
          <w:rFonts w:ascii="Calibri" w:hAnsi="Calibri"/>
          <w:i/>
          <w:sz w:val="22"/>
          <w:szCs w:val="22"/>
          <w:lang w:val="it-IT" w:eastAsia="hr-HR"/>
        </w:rPr>
        <w:t>.5</w:t>
      </w:r>
      <w:r w:rsidR="000455EF">
        <w:rPr>
          <w:rFonts w:ascii="Calibri" w:hAnsi="Calibri"/>
          <w:i/>
          <w:sz w:val="22"/>
          <w:szCs w:val="22"/>
          <w:lang w:val="it-IT" w:eastAsia="hr-HR"/>
        </w:rPr>
        <w:t>00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                                  1.500,00 kn</w:t>
      </w:r>
    </w:p>
    <w:p w:rsidR="007C164B" w:rsidRPr="00D41D11" w:rsidRDefault="007C164B" w:rsidP="006D7E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it-IT" w:eastAsia="en-US"/>
        </w:rPr>
      </w:pPr>
    </w:p>
    <w:p w:rsidR="007C164B" w:rsidRPr="00D41D11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  <w:r w:rsidRPr="00D41D11">
        <w:rPr>
          <w:rFonts w:ascii="Calibri" w:hAnsi="Calibri"/>
          <w:b/>
          <w:sz w:val="22"/>
          <w:szCs w:val="22"/>
          <w:lang w:val="it-IT" w:eastAsia="en-US"/>
        </w:rPr>
        <w:t>Članak 4.</w:t>
      </w: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  <w:r w:rsidRPr="00D41D11">
        <w:rPr>
          <w:rFonts w:ascii="Calibri" w:hAnsi="Calibri"/>
          <w:sz w:val="22"/>
          <w:szCs w:val="22"/>
          <w:lang w:val="it-IT" w:eastAsia="en-US"/>
        </w:rPr>
        <w:t>Za realizaciju ovog programa planiraju se utrošiti sredstva iz slijedećih izvora:</w:t>
      </w:r>
    </w:p>
    <w:p w:rsidR="00DC762E" w:rsidRPr="00D41D11" w:rsidRDefault="00DC762E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726E9C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bookmarkStart w:id="0" w:name="_GoBack"/>
      <w:bookmarkEnd w:id="0"/>
      <w:r w:rsidR="00772E66">
        <w:rPr>
          <w:rFonts w:ascii="Calibri" w:hAnsi="Calibri"/>
          <w:i/>
          <w:sz w:val="22"/>
          <w:szCs w:val="22"/>
          <w:lang w:val="it-IT" w:eastAsia="hr-HR"/>
        </w:rPr>
        <w:t>37</w:t>
      </w:r>
      <w:r>
        <w:rPr>
          <w:rFonts w:ascii="Calibri" w:hAnsi="Calibri"/>
          <w:i/>
          <w:sz w:val="22"/>
          <w:szCs w:val="22"/>
          <w:lang w:val="it-IT" w:eastAsia="hr-HR"/>
        </w:rPr>
        <w:t>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5219FE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0455E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</w:t>
      </w:r>
      <w:r w:rsidR="00726E9C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0455EF">
        <w:rPr>
          <w:rFonts w:ascii="Calibri" w:hAnsi="Calibri"/>
          <w:i/>
          <w:sz w:val="22"/>
          <w:szCs w:val="22"/>
          <w:lang w:val="it-IT" w:eastAsia="hr-HR"/>
        </w:rPr>
        <w:t xml:space="preserve"> 1.097</w:t>
      </w:r>
      <w:r>
        <w:rPr>
          <w:rFonts w:ascii="Calibri" w:hAnsi="Calibri"/>
          <w:i/>
          <w:sz w:val="22"/>
          <w:szCs w:val="22"/>
          <w:lang w:val="it-IT" w:eastAsia="hr-HR"/>
        </w:rPr>
        <w:t>.500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od obavljanja ostalih posl.djel. Hrvatske v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ode- 8 % vodnog doprinosa     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>13</w:t>
      </w:r>
      <w:r>
        <w:rPr>
          <w:rFonts w:ascii="Calibri" w:hAnsi="Calibri"/>
          <w:i/>
          <w:sz w:val="22"/>
          <w:szCs w:val="22"/>
          <w:lang w:val="it-IT" w:eastAsia="hr-HR"/>
        </w:rPr>
        <w:t>.000,00 kn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                                 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726E9C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>1.500,00 kn</w:t>
      </w:r>
    </w:p>
    <w:p w:rsidR="00E20A7A" w:rsidRPr="00D41D11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7B75BE" w:rsidRPr="00D41D11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it-IT" w:eastAsia="hr-HR"/>
        </w:rPr>
      </w:pPr>
      <w:r w:rsidRPr="00D41D11">
        <w:rPr>
          <w:rFonts w:ascii="Calibri" w:hAnsi="Calibri"/>
          <w:sz w:val="22"/>
          <w:szCs w:val="22"/>
          <w:lang w:val="it-IT" w:eastAsia="hr-HR"/>
        </w:rPr>
        <w:t>_______________________________________________________________________</w:t>
      </w:r>
    </w:p>
    <w:p w:rsidR="007076E7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  <w:r w:rsidRPr="00D41D11">
        <w:rPr>
          <w:rFonts w:ascii="Calibri" w:hAnsi="Calibri"/>
          <w:lang w:val="it-IT" w:eastAsia="hr-HR"/>
        </w:rPr>
        <w:t xml:space="preserve">                                            </w:t>
      </w:r>
      <w:r w:rsidR="00D418F0" w:rsidRPr="00D41D11">
        <w:rPr>
          <w:rFonts w:ascii="Calibri" w:hAnsi="Calibri"/>
          <w:lang w:val="it-IT" w:eastAsia="hr-HR"/>
        </w:rPr>
        <w:t xml:space="preserve">                             </w:t>
      </w:r>
      <w:r w:rsidRPr="00D41D11">
        <w:rPr>
          <w:rFonts w:ascii="Calibri" w:hAnsi="Calibri"/>
          <w:lang w:val="it-IT" w:eastAsia="hr-HR"/>
        </w:rPr>
        <w:t xml:space="preserve"> </w:t>
      </w:r>
      <w:r w:rsidR="00F54963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UKUPNO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                </w:t>
      </w:r>
      <w:r w:rsidR="001574E9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</w:t>
      </w:r>
      <w:r w:rsidR="000455EF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1.482</w:t>
      </w:r>
      <w:r w:rsidR="00DC762E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.000,00 </w:t>
      </w:r>
      <w:r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kuna</w:t>
      </w: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7076E7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D735E0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</w:p>
    <w:p w:rsidR="006611B1" w:rsidRDefault="00D735E0" w:rsidP="00D735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</w:t>
      </w:r>
      <w:r w:rsidR="006611B1">
        <w:rPr>
          <w:rFonts w:ascii="Calibri" w:hAnsi="Calibri"/>
          <w:sz w:val="22"/>
          <w:szCs w:val="22"/>
        </w:rPr>
        <w:t>ršenju proračuna Općine Vidovec</w:t>
      </w:r>
      <w:r>
        <w:rPr>
          <w:rFonts w:ascii="Calibri" w:hAnsi="Calibri"/>
          <w:sz w:val="22"/>
          <w:szCs w:val="22"/>
        </w:rPr>
        <w:t>.</w:t>
      </w: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840B71" w:rsidRPr="00D46FE6">
        <w:rPr>
          <w:rFonts w:ascii="Calibri" w:hAnsi="Calibri"/>
          <w:b/>
          <w:sz w:val="22"/>
          <w:szCs w:val="22"/>
        </w:rPr>
        <w:t>.</w:t>
      </w:r>
    </w:p>
    <w:p w:rsidR="00D735E0" w:rsidRPr="00D46FE6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D418F0" w:rsidRDefault="00994C9D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Ovaj </w:t>
      </w:r>
      <w:r w:rsidR="00F54963" w:rsidRPr="00D46FE6">
        <w:rPr>
          <w:rFonts w:ascii="Calibri" w:hAnsi="Calibri"/>
          <w:sz w:val="22"/>
          <w:szCs w:val="22"/>
        </w:rPr>
        <w:t>Program</w:t>
      </w:r>
      <w:r w:rsidR="00840B71" w:rsidRPr="00D46FE6">
        <w:rPr>
          <w:rFonts w:ascii="Calibri" w:hAnsi="Calibri"/>
          <w:sz w:val="22"/>
          <w:szCs w:val="22"/>
        </w:rPr>
        <w:t xml:space="preserve"> </w:t>
      </w:r>
      <w:r w:rsidRPr="00D46FE6">
        <w:rPr>
          <w:rFonts w:ascii="Calibri" w:hAnsi="Calibri"/>
          <w:sz w:val="22"/>
          <w:szCs w:val="22"/>
        </w:rPr>
        <w:t xml:space="preserve">objaviti će se </w:t>
      </w:r>
      <w:r w:rsidR="00F54963" w:rsidRPr="00D46FE6">
        <w:rPr>
          <w:rFonts w:ascii="Calibri" w:hAnsi="Calibri"/>
          <w:sz w:val="22"/>
          <w:szCs w:val="22"/>
        </w:rPr>
        <w:t>u „Službenom vjesniku Varaždi</w:t>
      </w:r>
      <w:r w:rsidR="001711F2">
        <w:rPr>
          <w:rFonts w:ascii="Calibri" w:hAnsi="Calibri"/>
          <w:sz w:val="22"/>
          <w:szCs w:val="22"/>
        </w:rPr>
        <w:t>nske županije”, a primjenjuje se od</w:t>
      </w:r>
      <w:r w:rsidR="00772E66">
        <w:rPr>
          <w:rFonts w:ascii="Calibri" w:hAnsi="Calibri"/>
          <w:sz w:val="22"/>
          <w:szCs w:val="22"/>
        </w:rPr>
        <w:t xml:space="preserve"> 01.  siječnja 2020</w:t>
      </w:r>
      <w:r w:rsidR="00C52291">
        <w:rPr>
          <w:rFonts w:ascii="Calibri" w:hAnsi="Calibri"/>
          <w:sz w:val="22"/>
          <w:szCs w:val="22"/>
        </w:rPr>
        <w:t>. godine.</w:t>
      </w:r>
    </w:p>
    <w:p w:rsidR="00D735E0" w:rsidRDefault="00D735E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B2743B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402-01/19-01/03</w:t>
      </w:r>
    </w:p>
    <w:p w:rsidR="00D418F0" w:rsidRPr="00115D7B" w:rsidRDefault="00B2743B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 w:rsidR="00D0608A">
        <w:rPr>
          <w:rFonts w:ascii="Calibri" w:hAnsi="Calibri" w:cs="Arial"/>
          <w:sz w:val="21"/>
          <w:szCs w:val="21"/>
        </w:rPr>
        <w:t>02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0608A">
        <w:rPr>
          <w:rFonts w:ascii="Calibri" w:hAnsi="Calibri" w:cs="Arial"/>
          <w:sz w:val="21"/>
          <w:szCs w:val="21"/>
        </w:rPr>
        <w:t xml:space="preserve"> </w:t>
      </w:r>
      <w:r w:rsidR="000455EF">
        <w:rPr>
          <w:rFonts w:ascii="Calibri" w:hAnsi="Calibri" w:cs="Arial"/>
          <w:sz w:val="21"/>
          <w:szCs w:val="21"/>
        </w:rPr>
        <w:t xml:space="preserve">28. studenog </w:t>
      </w:r>
      <w:r w:rsidR="00B2743B">
        <w:rPr>
          <w:rFonts w:ascii="Calibri" w:hAnsi="Calibri" w:cs="Arial"/>
          <w:sz w:val="21"/>
          <w:szCs w:val="21"/>
        </w:rPr>
        <w:t>2019</w:t>
      </w:r>
      <w:r w:rsidR="00D41D11">
        <w:rPr>
          <w:rFonts w:ascii="Calibri" w:hAnsi="Calibri" w:cs="Arial"/>
          <w:sz w:val="21"/>
          <w:szCs w:val="21"/>
        </w:rPr>
        <w:t>.</w:t>
      </w:r>
      <w:r w:rsidRPr="00115D7B">
        <w:rPr>
          <w:rFonts w:ascii="Calibri" w:hAnsi="Calibri" w:cs="Arial"/>
          <w:sz w:val="21"/>
          <w:szCs w:val="21"/>
        </w:rPr>
        <w:t xml:space="preserve">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0455EF" w:rsidRDefault="00F54963" w:rsidP="000455EF">
      <w:pPr>
        <w:jc w:val="right"/>
        <w:rPr>
          <w:rFonts w:ascii="Calibri" w:hAnsi="Calibri" w:cs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="000455EF">
        <w:rPr>
          <w:rFonts w:ascii="Calibri" w:hAnsi="Calibri" w:cs="Calibri"/>
          <w:sz w:val="22"/>
          <w:szCs w:val="22"/>
        </w:rPr>
        <w:t>Općinsko vijeće Općine Vidovec</w:t>
      </w:r>
    </w:p>
    <w:p w:rsidR="000455EF" w:rsidRDefault="000455EF" w:rsidP="000455E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0455EF" w:rsidRDefault="000455EF" w:rsidP="000455E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Zdravko Pizek</w:t>
      </w:r>
    </w:p>
    <w:p w:rsidR="00F54963" w:rsidRPr="00D46FE6" w:rsidRDefault="00F54963" w:rsidP="000455EF">
      <w:pPr>
        <w:rPr>
          <w:rFonts w:ascii="Calibri" w:hAnsi="Calibri"/>
          <w:sz w:val="22"/>
          <w:szCs w:val="22"/>
        </w:rPr>
      </w:pPr>
    </w:p>
    <w:sectPr w:rsidR="00F54963" w:rsidRPr="00D46F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E9" w:rsidRDefault="001041E9" w:rsidP="007076E7">
      <w:r>
        <w:separator/>
      </w:r>
    </w:p>
  </w:endnote>
  <w:endnote w:type="continuationSeparator" w:id="0">
    <w:p w:rsidR="001041E9" w:rsidRDefault="001041E9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9C">
          <w:rPr>
            <w:noProof/>
          </w:rPr>
          <w:t>4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E9" w:rsidRDefault="001041E9" w:rsidP="007076E7">
      <w:r>
        <w:separator/>
      </w:r>
    </w:p>
  </w:footnote>
  <w:footnote w:type="continuationSeparator" w:id="0">
    <w:p w:rsidR="001041E9" w:rsidRDefault="001041E9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0F"/>
    <w:rsid w:val="00033F1D"/>
    <w:rsid w:val="00042B63"/>
    <w:rsid w:val="000455EF"/>
    <w:rsid w:val="00046A2E"/>
    <w:rsid w:val="00061B0F"/>
    <w:rsid w:val="00085A70"/>
    <w:rsid w:val="000C52CF"/>
    <w:rsid w:val="0010022A"/>
    <w:rsid w:val="001041E9"/>
    <w:rsid w:val="00126587"/>
    <w:rsid w:val="001301ED"/>
    <w:rsid w:val="001574E9"/>
    <w:rsid w:val="001711F2"/>
    <w:rsid w:val="001A034E"/>
    <w:rsid w:val="001A5FE1"/>
    <w:rsid w:val="001C4E63"/>
    <w:rsid w:val="001E0759"/>
    <w:rsid w:val="001E07B6"/>
    <w:rsid w:val="001F3892"/>
    <w:rsid w:val="00225F7E"/>
    <w:rsid w:val="00242F23"/>
    <w:rsid w:val="002474BA"/>
    <w:rsid w:val="002650EE"/>
    <w:rsid w:val="002733A2"/>
    <w:rsid w:val="00273971"/>
    <w:rsid w:val="00291F46"/>
    <w:rsid w:val="00293963"/>
    <w:rsid w:val="002A784E"/>
    <w:rsid w:val="002B0439"/>
    <w:rsid w:val="002C12B8"/>
    <w:rsid w:val="002C2A56"/>
    <w:rsid w:val="00370665"/>
    <w:rsid w:val="0037267F"/>
    <w:rsid w:val="00390BE5"/>
    <w:rsid w:val="003B7989"/>
    <w:rsid w:val="003C4726"/>
    <w:rsid w:val="003F6F87"/>
    <w:rsid w:val="00407E1D"/>
    <w:rsid w:val="004106D7"/>
    <w:rsid w:val="00414E4C"/>
    <w:rsid w:val="004640FE"/>
    <w:rsid w:val="00464E52"/>
    <w:rsid w:val="00496114"/>
    <w:rsid w:val="004F313D"/>
    <w:rsid w:val="005219FE"/>
    <w:rsid w:val="0052641E"/>
    <w:rsid w:val="00544737"/>
    <w:rsid w:val="00563ED9"/>
    <w:rsid w:val="005A52B3"/>
    <w:rsid w:val="005B45B2"/>
    <w:rsid w:val="006119F7"/>
    <w:rsid w:val="0061334B"/>
    <w:rsid w:val="006345A8"/>
    <w:rsid w:val="006611B1"/>
    <w:rsid w:val="006668BC"/>
    <w:rsid w:val="00671517"/>
    <w:rsid w:val="00681CF5"/>
    <w:rsid w:val="006900B6"/>
    <w:rsid w:val="006A084D"/>
    <w:rsid w:val="006C2FF7"/>
    <w:rsid w:val="006C4654"/>
    <w:rsid w:val="006D7EDB"/>
    <w:rsid w:val="006E2242"/>
    <w:rsid w:val="006E2C09"/>
    <w:rsid w:val="006F1DD9"/>
    <w:rsid w:val="006F3180"/>
    <w:rsid w:val="007076E7"/>
    <w:rsid w:val="00721D2D"/>
    <w:rsid w:val="00726E9C"/>
    <w:rsid w:val="00727A17"/>
    <w:rsid w:val="0076785B"/>
    <w:rsid w:val="00772E66"/>
    <w:rsid w:val="007802ED"/>
    <w:rsid w:val="007B7472"/>
    <w:rsid w:val="007B75BE"/>
    <w:rsid w:val="007C164B"/>
    <w:rsid w:val="007D4F4D"/>
    <w:rsid w:val="007E7C27"/>
    <w:rsid w:val="00830651"/>
    <w:rsid w:val="00840B71"/>
    <w:rsid w:val="008979D1"/>
    <w:rsid w:val="008A5804"/>
    <w:rsid w:val="008A5CB8"/>
    <w:rsid w:val="008B6017"/>
    <w:rsid w:val="008B642F"/>
    <w:rsid w:val="008E08BB"/>
    <w:rsid w:val="008E1B95"/>
    <w:rsid w:val="008F16AA"/>
    <w:rsid w:val="008F1C67"/>
    <w:rsid w:val="00907530"/>
    <w:rsid w:val="00930646"/>
    <w:rsid w:val="0094094B"/>
    <w:rsid w:val="0094133F"/>
    <w:rsid w:val="009579C1"/>
    <w:rsid w:val="00963414"/>
    <w:rsid w:val="00963E62"/>
    <w:rsid w:val="009671B7"/>
    <w:rsid w:val="009804AC"/>
    <w:rsid w:val="00994C9D"/>
    <w:rsid w:val="009B32A6"/>
    <w:rsid w:val="009D5A1E"/>
    <w:rsid w:val="009F564A"/>
    <w:rsid w:val="00A30209"/>
    <w:rsid w:val="00A37527"/>
    <w:rsid w:val="00A60312"/>
    <w:rsid w:val="00A71BC9"/>
    <w:rsid w:val="00AA2AA1"/>
    <w:rsid w:val="00AD22E9"/>
    <w:rsid w:val="00B2743B"/>
    <w:rsid w:val="00B41B97"/>
    <w:rsid w:val="00B52D6C"/>
    <w:rsid w:val="00B6645E"/>
    <w:rsid w:val="00BE66F8"/>
    <w:rsid w:val="00C52291"/>
    <w:rsid w:val="00C84D1E"/>
    <w:rsid w:val="00C92DE7"/>
    <w:rsid w:val="00C951C7"/>
    <w:rsid w:val="00CB562D"/>
    <w:rsid w:val="00D0608A"/>
    <w:rsid w:val="00D35E04"/>
    <w:rsid w:val="00D418F0"/>
    <w:rsid w:val="00D41D11"/>
    <w:rsid w:val="00D46FE6"/>
    <w:rsid w:val="00D735E0"/>
    <w:rsid w:val="00DC762E"/>
    <w:rsid w:val="00E076E1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909B8"/>
    <w:rsid w:val="00ED2D0F"/>
    <w:rsid w:val="00ED7B28"/>
    <w:rsid w:val="00EE745B"/>
    <w:rsid w:val="00EF7187"/>
    <w:rsid w:val="00F22260"/>
    <w:rsid w:val="00F473CD"/>
    <w:rsid w:val="00F50311"/>
    <w:rsid w:val="00F51B11"/>
    <w:rsid w:val="00F54963"/>
    <w:rsid w:val="00F668E0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9F20-4DC3-4124-9414-10076CA5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2</cp:revision>
  <cp:lastPrinted>2019-12-02T12:26:00Z</cp:lastPrinted>
  <dcterms:created xsi:type="dcterms:W3CDTF">2019-12-02T12:27:00Z</dcterms:created>
  <dcterms:modified xsi:type="dcterms:W3CDTF">2019-12-02T12:27:00Z</dcterms:modified>
</cp:coreProperties>
</file>