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Statut Općine Vidovec („Službeni vjesnik Varaždinske županije“ broj: 9/13.)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Statutarna  odluka o izmjenama i dopunama  Statuta Općine Vidovec („Službeni vjesnik Varaždinske županije“ broj: 36/13.)</w:t>
      </w:r>
    </w:p>
    <w:p w:rsidR="00E80043" w:rsidRPr="00D67E34" w:rsidRDefault="00E80043" w:rsidP="00E800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 xml:space="preserve">Poslovnik o radu Općinskog vijeća Općine Vidovec  </w:t>
      </w:r>
      <w:r w:rsidRPr="00D67E34">
        <w:rPr>
          <w:rFonts w:ascii="Times New Roman" w:hAnsi="Times New Roman" w:cs="Times New Roman"/>
          <w:sz w:val="24"/>
          <w:szCs w:val="24"/>
        </w:rPr>
        <w:t>(„Službeni vjesnik Varaždinske županije“ broj: 9/13.)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Poslovnička odluka o</w:t>
      </w:r>
      <w:r w:rsidR="00D67E34" w:rsidRPr="00D67E34">
        <w:rPr>
          <w:rFonts w:ascii="Times New Roman" w:hAnsi="Times New Roman" w:cs="Times New Roman"/>
          <w:sz w:val="24"/>
          <w:szCs w:val="24"/>
        </w:rPr>
        <w:t xml:space="preserve"> </w:t>
      </w:r>
      <w:r w:rsidRPr="00D67E34">
        <w:rPr>
          <w:rFonts w:ascii="Times New Roman" w:hAnsi="Times New Roman" w:cs="Times New Roman"/>
          <w:sz w:val="24"/>
          <w:szCs w:val="24"/>
        </w:rPr>
        <w:t xml:space="preserve">izmjenama i dopunama Poslovnika o radu Općinskog vijeća Općine Vidovec </w:t>
      </w:r>
      <w:r w:rsidRPr="00D67E34">
        <w:rPr>
          <w:rFonts w:ascii="Times New Roman" w:hAnsi="Times New Roman" w:cs="Times New Roman"/>
          <w:sz w:val="24"/>
          <w:szCs w:val="24"/>
        </w:rPr>
        <w:t xml:space="preserve">(„Službeni vjesnik Varaždinske županije“ broj: </w:t>
      </w:r>
      <w:r w:rsidRPr="00D67E34">
        <w:rPr>
          <w:rFonts w:ascii="Times New Roman" w:hAnsi="Times New Roman" w:cs="Times New Roman"/>
          <w:sz w:val="24"/>
          <w:szCs w:val="24"/>
        </w:rPr>
        <w:t xml:space="preserve"> </w:t>
      </w:r>
      <w:r w:rsidR="00D67E34" w:rsidRPr="00D67E34">
        <w:rPr>
          <w:rFonts w:ascii="Times New Roman" w:hAnsi="Times New Roman" w:cs="Times New Roman"/>
          <w:sz w:val="24"/>
          <w:szCs w:val="24"/>
        </w:rPr>
        <w:t>36/13.)</w:t>
      </w:r>
    </w:p>
    <w:p w:rsidR="00D67E34" w:rsidRPr="00D67E34" w:rsidRDefault="00D67E34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Poslovnička odluka o</w:t>
      </w:r>
      <w:r w:rsidRPr="00D67E34">
        <w:rPr>
          <w:rFonts w:ascii="Times New Roman" w:hAnsi="Times New Roman" w:cs="Times New Roman"/>
          <w:sz w:val="24"/>
          <w:szCs w:val="24"/>
        </w:rPr>
        <w:t xml:space="preserve"> 2. </w:t>
      </w:r>
      <w:r w:rsidRPr="00D67E34">
        <w:rPr>
          <w:rFonts w:ascii="Times New Roman" w:hAnsi="Times New Roman" w:cs="Times New Roman"/>
          <w:sz w:val="24"/>
          <w:szCs w:val="24"/>
        </w:rPr>
        <w:t xml:space="preserve"> izmjenama i dopunama Poslovnika o radu Općinskog vijeća Općine Vidovec („Službeni vjesnik Varaždinske županije“ broj: 8/14.</w:t>
      </w:r>
    </w:p>
    <w:p w:rsidR="00E80043" w:rsidRPr="00D67E34" w:rsidRDefault="00E80043" w:rsidP="00E800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7E34" w:rsidRPr="00D67E34" w:rsidRDefault="00D67E34" w:rsidP="00E800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 xml:space="preserve">Zakona o pravu na pristup informacijama ( NN broj: 25/13.) 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Zakona o izmjenama i dopunama Zakona o pravu na pristup informacijama (NN broj:85/15)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 xml:space="preserve">Zakon o zaštiti osobnih podataka (NN </w:t>
      </w:r>
      <w:hyperlink r:id="rId6" w:history="1">
        <w:r w:rsidRPr="00D67E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103/03</w:t>
        </w:r>
      </w:hyperlink>
      <w:r w:rsidRPr="00D67E3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67E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118/06</w:t>
        </w:r>
      </w:hyperlink>
      <w:r w:rsidRPr="00D67E3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67E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41/08</w:t>
        </w:r>
      </w:hyperlink>
      <w:r w:rsidRPr="00D67E3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67E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130/11</w:t>
        </w:r>
      </w:hyperlink>
      <w:r w:rsidRPr="00D67E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67E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106/12</w:t>
        </w:r>
      </w:hyperlink>
      <w:r w:rsidRPr="00D67E34">
        <w:rPr>
          <w:rFonts w:ascii="Times New Roman" w:hAnsi="Times New Roman" w:cs="Times New Roman"/>
          <w:sz w:val="24"/>
          <w:szCs w:val="24"/>
        </w:rPr>
        <w:t>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Zakon o općem upravnom postupku (NN 47/09)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E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Zakon o lokalnoj i područnoj (regionalnoj) samoupravi (</w:t>
      </w:r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NN </w:t>
      </w:r>
      <w:hyperlink r:id="rId11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33/01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2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60/01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3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129/05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4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109/07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5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125/08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36/09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7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36/09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8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150/11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9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144/12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0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19/13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E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Zakon o lokalnim izborima (</w:t>
      </w:r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>NN 144/12)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Uredba o uredskom poslovanju (NN 7/09)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Pravilnik o jedinstvenim klasifikacijskim i brojčanim oznakama stvaraoca i primalaca akata (NN 38/88)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Zakon o arhivskom gradivu i arhivima (NN 105/97, 64/00, 65/09)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 xml:space="preserve">Pravilnik o zaštiti i čuvanju arhivskog i </w:t>
      </w:r>
      <w:proofErr w:type="spellStart"/>
      <w:r w:rsidRPr="00D67E34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D67E34">
        <w:rPr>
          <w:rFonts w:ascii="Times New Roman" w:hAnsi="Times New Roman" w:cs="Times New Roman"/>
          <w:sz w:val="24"/>
          <w:szCs w:val="24"/>
        </w:rPr>
        <w:t xml:space="preserve"> gradiva izvan arhiva (NN 63/04, 106/07)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Pravilnik o vrednovanju te postupku odabiranja i izlučivanja arhivskog gradiva (NN 90/02)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Pravilnik o predaji arhivskog gradiva arhivima (NN 90/02)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javnoj nabavi (</w:t>
      </w:r>
      <w:r w:rsidRPr="00D67E34">
        <w:rPr>
          <w:rFonts w:ascii="Times New Roman" w:hAnsi="Times New Roman" w:cs="Times New Roman"/>
          <w:sz w:val="24"/>
          <w:szCs w:val="24"/>
        </w:rPr>
        <w:t xml:space="preserve">NN </w:t>
      </w:r>
      <w:hyperlink r:id="rId21" w:history="1">
        <w:r w:rsidRPr="00D67E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90/11</w:t>
        </w:r>
      </w:hyperlink>
      <w:r w:rsidRPr="00D67E34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D67E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83/13</w:t>
        </w:r>
      </w:hyperlink>
      <w:r w:rsidRPr="00D67E3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D67E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143/13</w:t>
        </w:r>
      </w:hyperlink>
      <w:r w:rsidRPr="00D67E34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D67E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13/14</w:t>
        </w:r>
      </w:hyperlink>
      <w:r w:rsidRPr="00D67E34">
        <w:rPr>
          <w:rFonts w:ascii="Times New Roman" w:hAnsi="Times New Roman" w:cs="Times New Roman"/>
          <w:sz w:val="24"/>
          <w:szCs w:val="24"/>
        </w:rPr>
        <w:t>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Zakon o komunalnom gospodarstvu (NN 36/95, 70/97, 128/99, 57/00, 129/00, 59/01, 26/03, 82/04, 110/04, 178/04, 38/09, 79/09, 153/09, 49/11, 84/11, 90/11, 144/12, 94/13, 153/13, 147/14, 36/15)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>Zakon o koncesijama (NN 143/12)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D67E34">
        <w:rPr>
          <w:rFonts w:ascii="Times New Roman" w:hAnsi="Times New Roman" w:cs="Times New Roman"/>
          <w:sz w:val="24"/>
          <w:szCs w:val="24"/>
          <w:lang w:eastAsia="hr-HR"/>
        </w:rPr>
        <w:t>Zakon o područjima županija, gradova i općina u Republici Hrvatskoj</w:t>
      </w:r>
    </w:p>
    <w:p w:rsidR="00E80043" w:rsidRPr="00D67E34" w:rsidRDefault="00E80043" w:rsidP="00D67E3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67E34">
        <w:rPr>
          <w:rFonts w:ascii="Times New Roman" w:hAnsi="Times New Roman" w:cs="Times New Roman"/>
          <w:sz w:val="24"/>
          <w:szCs w:val="24"/>
          <w:lang w:eastAsia="hr-HR"/>
        </w:rPr>
        <w:t>pročišćeni tekst zakona (NN 86/06, 125/06, 16/07, 95/08, 46/10, 145/10, 37/13, 44/13, 45/13)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E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Zakon o proračunu (</w:t>
      </w:r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NN </w:t>
      </w:r>
      <w:hyperlink r:id="rId25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87/08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6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136/12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7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15/15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snazi od 14.02.2015.)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E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Zakon o upravnim pristojbama (</w:t>
      </w:r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>NN 8/96, 77/96, 95/97, 131/97, 68/98, 66/99, 145/99, 30/00, 116/00, 163/03, 17/04, 110/04, 141/04, 150/05, 153/05, 129/06, 117/07, 25/08, 60/08, 20/10, 69/10, 126/11, 112/12, 19/13, 80/13, 40/14, 69/14, 87/14, 94/14)</w:t>
      </w:r>
    </w:p>
    <w:p w:rsidR="00E80043" w:rsidRPr="00D67E34" w:rsidRDefault="00E80043" w:rsidP="00D67E34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sustavu civilne zaštite (NN </w:t>
      </w:r>
      <w:hyperlink r:id="rId28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82/2015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E80043" w:rsidRPr="00D67E34" w:rsidRDefault="00E80043" w:rsidP="00D67E3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zaštiti i spašavanju (NN </w:t>
      </w:r>
      <w:hyperlink r:id="rId29" w:tgtFrame="_blank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174/04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0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79/07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1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38/09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2" w:history="1">
        <w:r w:rsidRPr="00D67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127/10</w:t>
        </w:r>
      </w:hyperlink>
      <w:r w:rsidRPr="00D67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E80043" w:rsidRPr="00D67E34" w:rsidRDefault="00E80043" w:rsidP="00D67E3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34">
        <w:rPr>
          <w:rFonts w:ascii="Times New Roman" w:hAnsi="Times New Roman" w:cs="Times New Roman"/>
          <w:sz w:val="24"/>
          <w:szCs w:val="24"/>
        </w:rPr>
        <w:t xml:space="preserve">Zakon o zaštiti od elementarnih nepogoda (NN </w:t>
      </w:r>
      <w:hyperlink r:id="rId33" w:history="1">
        <w:r w:rsidRPr="00D67E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73/97</w:t>
        </w:r>
      </w:hyperlink>
      <w:r w:rsidRPr="00D67E34">
        <w:rPr>
          <w:rFonts w:ascii="Times New Roman" w:hAnsi="Times New Roman" w:cs="Times New Roman"/>
          <w:sz w:val="24"/>
          <w:szCs w:val="24"/>
        </w:rPr>
        <w:t>)</w:t>
      </w:r>
    </w:p>
    <w:p w:rsidR="002A7C49" w:rsidRDefault="002A7C49"/>
    <w:sectPr w:rsidR="002A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1B6F"/>
    <w:multiLevelType w:val="hybridMultilevel"/>
    <w:tmpl w:val="2FBC9D8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43"/>
    <w:rsid w:val="002A7C49"/>
    <w:rsid w:val="00D67E34"/>
    <w:rsid w:val="00E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04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04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3" TargetMode="External"/><Relationship Id="rId13" Type="http://schemas.openxmlformats.org/officeDocument/2006/relationships/hyperlink" Target="http://www.zakon.hr/cms.htm?id=262" TargetMode="External"/><Relationship Id="rId18" Type="http://schemas.openxmlformats.org/officeDocument/2006/relationships/hyperlink" Target="http://www.zakon.hr/cms.htm?id=267" TargetMode="External"/><Relationship Id="rId26" Type="http://schemas.openxmlformats.org/officeDocument/2006/relationships/hyperlink" Target="http://www.zakon.hr/cms.htm?id=2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.hr/cms.htm?id=47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zakon.hr/cms.htm?id=92" TargetMode="External"/><Relationship Id="rId12" Type="http://schemas.openxmlformats.org/officeDocument/2006/relationships/hyperlink" Target="http://www.zakon.hr/cms.htm?id=261" TargetMode="External"/><Relationship Id="rId17" Type="http://schemas.openxmlformats.org/officeDocument/2006/relationships/hyperlink" Target="http://www.zakon.hr/cms.htm?id=266" TargetMode="External"/><Relationship Id="rId25" Type="http://schemas.openxmlformats.org/officeDocument/2006/relationships/hyperlink" Target="http://www.zakon.hr/cms.htm?id=210" TargetMode="External"/><Relationship Id="rId33" Type="http://schemas.openxmlformats.org/officeDocument/2006/relationships/hyperlink" Target="http://www.duzs.hr/download.aspx?f=dokumenti/Stranice/ZAKONOZASTITIODELEMENTARNIHNEPOGOD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65" TargetMode="External"/><Relationship Id="rId20" Type="http://schemas.openxmlformats.org/officeDocument/2006/relationships/hyperlink" Target="http://www.zakon.hr/cms.htm?id=285" TargetMode="External"/><Relationship Id="rId29" Type="http://schemas.openxmlformats.org/officeDocument/2006/relationships/hyperlink" Target="http://www.duzs.hr/download.aspx?f=dokumenti/Stranice/Zakonozastitiispasavanj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91" TargetMode="External"/><Relationship Id="rId11" Type="http://schemas.openxmlformats.org/officeDocument/2006/relationships/hyperlink" Target="http://www.zakon.hr/cms.htm?id=260" TargetMode="External"/><Relationship Id="rId24" Type="http://schemas.openxmlformats.org/officeDocument/2006/relationships/hyperlink" Target="http://www.zakon.hr/cms.htm?id=664" TargetMode="External"/><Relationship Id="rId32" Type="http://schemas.openxmlformats.org/officeDocument/2006/relationships/hyperlink" Target="http://www.duzs.hr/download.aspx?f=dokumenti/Stranice/ZakonodopuniZakonaozastitiispasavanj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4" TargetMode="External"/><Relationship Id="rId23" Type="http://schemas.openxmlformats.org/officeDocument/2006/relationships/hyperlink" Target="http://www.zakon.hr/cms.htm?id=561" TargetMode="External"/><Relationship Id="rId28" Type="http://schemas.openxmlformats.org/officeDocument/2006/relationships/hyperlink" Target="http://www.duzs.hr/download.aspx?f=dokumenti/Zakonosustavucivilnezatite.xps" TargetMode="External"/><Relationship Id="rId10" Type="http://schemas.openxmlformats.org/officeDocument/2006/relationships/hyperlink" Target="http://www.zakon.hr/cms.htm?id=95" TargetMode="External"/><Relationship Id="rId19" Type="http://schemas.openxmlformats.org/officeDocument/2006/relationships/hyperlink" Target="http://www.zakon.hr/cms.htm?id=268" TargetMode="External"/><Relationship Id="rId31" Type="http://schemas.openxmlformats.org/officeDocument/2006/relationships/hyperlink" Target="http://www.duzs.hr/download.aspx?f=dokumenti/Stranice/ZAKONOIZMJENAMAZAKONAOZASTITIISPAS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94" TargetMode="External"/><Relationship Id="rId14" Type="http://schemas.openxmlformats.org/officeDocument/2006/relationships/hyperlink" Target="http://www.zakon.hr/cms.htm?id=263" TargetMode="External"/><Relationship Id="rId22" Type="http://schemas.openxmlformats.org/officeDocument/2006/relationships/hyperlink" Target="http://www.zakon.hr/cms.htm?id=475" TargetMode="External"/><Relationship Id="rId27" Type="http://schemas.openxmlformats.org/officeDocument/2006/relationships/hyperlink" Target="http://www.zakon.hr/cms.htm?id=4582" TargetMode="External"/><Relationship Id="rId30" Type="http://schemas.openxmlformats.org/officeDocument/2006/relationships/hyperlink" Target="http://www.duzs.hr/download.aspx?f=dokumenti/Stranice/ZAKONOIZMJENAMAIDOPUNAMAZAKONAOZIS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2015-10-14T12:50:00Z</dcterms:created>
  <dcterms:modified xsi:type="dcterms:W3CDTF">2015-10-14T13:08:00Z</dcterms:modified>
</cp:coreProperties>
</file>