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1" w:rsidRPr="00114311" w:rsidRDefault="00114311" w:rsidP="00114311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noProof/>
          <w:lang w:val="en-US"/>
        </w:rPr>
      </w:pPr>
      <w:r w:rsidRPr="00114311">
        <w:rPr>
          <w:rFonts w:ascii="Arial" w:eastAsia="Times New Roman" w:hAnsi="Arial" w:cs="Arial"/>
          <w:b/>
          <w:noProof/>
          <w:lang w:val="en-US"/>
        </w:rPr>
        <w:t xml:space="preserve">         </w:t>
      </w:r>
      <w:r>
        <w:rPr>
          <w:rFonts w:ascii="Arial" w:eastAsia="Times New Roman" w:hAnsi="Arial" w:cs="Arial"/>
          <w:b/>
          <w:noProof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11" w:rsidRPr="00114311" w:rsidRDefault="00114311" w:rsidP="00114311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114311">
        <w:rPr>
          <w:rFonts w:ascii="Arial" w:eastAsia="Times New Roman" w:hAnsi="Arial" w:cs="Arial"/>
          <w:sz w:val="24"/>
          <w:szCs w:val="20"/>
          <w:lang w:val="en-US"/>
        </w:rPr>
        <w:t xml:space="preserve">                                                                         </w:t>
      </w:r>
    </w:p>
    <w:p w:rsidR="00114311" w:rsidRPr="00114311" w:rsidRDefault="00114311" w:rsidP="00114311">
      <w:pPr>
        <w:keepNext/>
        <w:spacing w:after="0" w:line="240" w:lineRule="auto"/>
        <w:outlineLvl w:val="0"/>
        <w:rPr>
          <w:rFonts w:ascii="Cambria" w:eastAsia="Times New Roman" w:hAnsi="Cambria" w:cs="Arial"/>
          <w:b/>
          <w:sz w:val="20"/>
          <w:szCs w:val="20"/>
        </w:rPr>
      </w:pPr>
      <w:r w:rsidRPr="00114311">
        <w:rPr>
          <w:rFonts w:ascii="Cambria" w:eastAsia="Times New Roman" w:hAnsi="Cambria" w:cs="Arial"/>
          <w:b/>
          <w:sz w:val="20"/>
          <w:szCs w:val="20"/>
        </w:rPr>
        <w:t>REPUBLIKA HRVATSKA</w:t>
      </w:r>
    </w:p>
    <w:p w:rsidR="00114311" w:rsidRPr="00114311" w:rsidRDefault="00114311" w:rsidP="00114311">
      <w:pPr>
        <w:keepNext/>
        <w:spacing w:after="0" w:line="240" w:lineRule="auto"/>
        <w:outlineLvl w:val="0"/>
        <w:rPr>
          <w:rFonts w:ascii="Cambria" w:eastAsia="Times New Roman" w:hAnsi="Cambria" w:cs="Arial"/>
          <w:b/>
          <w:sz w:val="20"/>
          <w:szCs w:val="20"/>
          <w:lang w:val="de-DE"/>
        </w:rPr>
      </w:pPr>
      <w:r w:rsidRPr="00114311">
        <w:rPr>
          <w:rFonts w:ascii="Cambria" w:eastAsia="Times New Roman" w:hAnsi="Cambria" w:cs="Arial"/>
          <w:b/>
          <w:sz w:val="20"/>
          <w:szCs w:val="20"/>
          <w:lang w:val="de-DE"/>
        </w:rPr>
        <w:t>VARAŽDINSKA ŽUPANIJA</w:t>
      </w:r>
    </w:p>
    <w:p w:rsidR="00114311" w:rsidRPr="00114311" w:rsidRDefault="00114311" w:rsidP="00114311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de-DE"/>
        </w:rPr>
      </w:pPr>
      <w:r w:rsidRPr="00114311">
        <w:rPr>
          <w:rFonts w:ascii="Cambria" w:eastAsia="Times New Roman" w:hAnsi="Cambria" w:cs="Arial"/>
          <w:b/>
          <w:sz w:val="20"/>
          <w:szCs w:val="20"/>
          <w:lang w:val="de-DE"/>
        </w:rPr>
        <w:t>OPĆINA VIDOVEC</w:t>
      </w:r>
    </w:p>
    <w:p w:rsidR="00114311" w:rsidRPr="00114311" w:rsidRDefault="00114311" w:rsidP="00114311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de-DE"/>
        </w:rPr>
      </w:pPr>
      <w:r w:rsidRPr="00114311">
        <w:rPr>
          <w:rFonts w:ascii="Cambria" w:eastAsia="Times New Roman" w:hAnsi="Cambria" w:cs="Arial"/>
          <w:b/>
          <w:sz w:val="20"/>
          <w:szCs w:val="20"/>
          <w:lang w:val="de-DE"/>
        </w:rPr>
        <w:t>OPĆINSKI NAČELNIK</w:t>
      </w:r>
    </w:p>
    <w:p w:rsidR="00114311" w:rsidRPr="00114311" w:rsidRDefault="00114311" w:rsidP="00114311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de-DE"/>
        </w:rPr>
      </w:pP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14311">
        <w:rPr>
          <w:rFonts w:ascii="Cambria" w:eastAsia="Times New Roman" w:hAnsi="Cambria" w:cs="Arial"/>
          <w:sz w:val="20"/>
          <w:szCs w:val="20"/>
        </w:rPr>
        <w:t>KLASA: 810-01/17-01/04</w:t>
      </w: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14311">
        <w:rPr>
          <w:rFonts w:ascii="Cambria" w:eastAsia="Times New Roman" w:hAnsi="Cambria" w:cs="Arial"/>
          <w:sz w:val="20"/>
          <w:szCs w:val="20"/>
        </w:rPr>
        <w:t xml:space="preserve">URBROJ: </w:t>
      </w:r>
      <w:r>
        <w:rPr>
          <w:rFonts w:ascii="Cambria" w:eastAsia="Times New Roman" w:hAnsi="Cambria" w:cs="Arial"/>
          <w:sz w:val="20"/>
          <w:szCs w:val="20"/>
        </w:rPr>
        <w:t>2186/10-02/1-20-05</w:t>
      </w:r>
      <w:r w:rsidRPr="00114311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14311">
        <w:rPr>
          <w:rFonts w:ascii="Cambria" w:eastAsia="Times New Roman" w:hAnsi="Cambria" w:cs="Arial"/>
          <w:sz w:val="20"/>
          <w:szCs w:val="20"/>
        </w:rPr>
        <w:t>Vidovec</w:t>
      </w:r>
      <w:r>
        <w:rPr>
          <w:rFonts w:ascii="Cambria" w:eastAsia="Times New Roman" w:hAnsi="Cambria" w:cs="Arial"/>
          <w:sz w:val="20"/>
          <w:szCs w:val="20"/>
        </w:rPr>
        <w:t>, 18. ožujka</w:t>
      </w:r>
      <w:r w:rsidRPr="00114311"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>2020</w:t>
      </w:r>
      <w:r w:rsidRPr="00114311">
        <w:rPr>
          <w:rFonts w:ascii="Cambria" w:eastAsia="Times New Roman" w:hAnsi="Cambria" w:cs="Arial"/>
          <w:sz w:val="20"/>
          <w:szCs w:val="20"/>
        </w:rPr>
        <w:t xml:space="preserve">. </w:t>
      </w: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</w:rPr>
        <w:t>Na temelju članka 24. stavak 1. i 3. Zakona o  sustavu civilne zaštite  („Narodne novine“ br.  82/15</w:t>
      </w:r>
      <w:r>
        <w:rPr>
          <w:rFonts w:ascii="Cambria" w:eastAsia="Times New Roman" w:hAnsi="Cambria" w:cs="Arial"/>
        </w:rPr>
        <w:t xml:space="preserve"> i 118/18</w:t>
      </w:r>
      <w:r w:rsidRPr="00114311">
        <w:rPr>
          <w:rFonts w:ascii="Cambria" w:eastAsia="Times New Roman" w:hAnsi="Cambria" w:cs="Arial"/>
        </w:rPr>
        <w:t xml:space="preserve">), </w:t>
      </w:r>
      <w:r>
        <w:rPr>
          <w:rFonts w:ascii="Cambria" w:eastAsia="Times New Roman" w:hAnsi="Cambria" w:cs="Arial"/>
        </w:rPr>
        <w:t>članka 5</w:t>
      </w:r>
      <w:r w:rsidRPr="00114311">
        <w:rPr>
          <w:rFonts w:ascii="Cambria" w:eastAsia="Times New Roman" w:hAnsi="Cambria" w:cs="Arial"/>
        </w:rPr>
        <w:t xml:space="preserve">.  Pravilnika o sastavu stožera, načinu rada te uvjetima za imenovanje načelnika, zamjenika načelnika i članova stožera civilne zaštite („Narodne novine“ br. </w:t>
      </w:r>
      <w:r>
        <w:rPr>
          <w:rFonts w:ascii="Cambria" w:eastAsia="Times New Roman" w:hAnsi="Cambria" w:cs="Arial"/>
        </w:rPr>
        <w:t>126/19 i 117/20</w:t>
      </w:r>
      <w:r w:rsidRPr="00114311">
        <w:rPr>
          <w:rFonts w:ascii="Cambria" w:eastAsia="Times New Roman" w:hAnsi="Cambria" w:cs="Arial"/>
        </w:rPr>
        <w:t>)</w:t>
      </w:r>
      <w:r>
        <w:rPr>
          <w:rFonts w:ascii="Cambria" w:eastAsia="Times New Roman" w:hAnsi="Cambria" w:cs="Arial"/>
        </w:rPr>
        <w:t xml:space="preserve"> te članka 47</w:t>
      </w:r>
      <w:r w:rsidRPr="00114311">
        <w:rPr>
          <w:rFonts w:ascii="Cambria" w:eastAsia="Times New Roman" w:hAnsi="Cambria" w:cs="Arial"/>
        </w:rPr>
        <w:t xml:space="preserve">. Statuta Općine Vidovec („Službeni vjesnik Varaždinske županije“ broj </w:t>
      </w:r>
      <w:r>
        <w:rPr>
          <w:rFonts w:ascii="Cambria" w:eastAsia="Times New Roman" w:hAnsi="Cambria" w:cs="Arial"/>
        </w:rPr>
        <w:t>04/18</w:t>
      </w:r>
      <w:r w:rsidRPr="00114311">
        <w:rPr>
          <w:rFonts w:ascii="Cambria" w:eastAsia="Times New Roman" w:hAnsi="Cambria" w:cs="Arial"/>
        </w:rPr>
        <w:t xml:space="preserve">), općinski načelnik dana </w:t>
      </w:r>
      <w:r>
        <w:rPr>
          <w:rFonts w:ascii="Cambria" w:eastAsia="Times New Roman" w:hAnsi="Cambria" w:cs="Arial"/>
        </w:rPr>
        <w:t>18. ožujka</w:t>
      </w:r>
      <w:r w:rsidRPr="00114311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2020</w:t>
      </w:r>
      <w:r w:rsidRPr="00114311">
        <w:rPr>
          <w:rFonts w:ascii="Cambria" w:eastAsia="Times New Roman" w:hAnsi="Cambria" w:cs="Arial"/>
        </w:rPr>
        <w:t>. godine donosi</w:t>
      </w: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  <w:b/>
        </w:rPr>
        <w:t xml:space="preserve">ODLUKU </w:t>
      </w:r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IZMJENAMA I DOPUNAMA ODLUKE </w:t>
      </w:r>
      <w:r w:rsidRPr="00114311">
        <w:rPr>
          <w:rFonts w:ascii="Cambria" w:eastAsia="Times New Roman" w:hAnsi="Cambria" w:cs="Arial"/>
          <w:b/>
        </w:rPr>
        <w:t>O OSNIVANJU  I IMENOVANJU NAČELNIKA, ZAMJENIKA NAČELNIKA</w:t>
      </w:r>
      <w:r>
        <w:rPr>
          <w:rFonts w:ascii="Cambria" w:eastAsia="Times New Roman" w:hAnsi="Cambria" w:cs="Arial"/>
          <w:b/>
        </w:rPr>
        <w:t xml:space="preserve"> </w:t>
      </w:r>
      <w:r w:rsidRPr="00114311">
        <w:rPr>
          <w:rFonts w:ascii="Cambria" w:eastAsia="Times New Roman" w:hAnsi="Cambria" w:cs="Arial"/>
          <w:b/>
        </w:rPr>
        <w:t>I ČLANOVA STOŽERA CIVILNE ZAŠTITE OPĆINE VIDOVEC</w:t>
      </w:r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</w:rPr>
      </w:pPr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  <w:b/>
        </w:rPr>
        <w:t>Članak 1.</w:t>
      </w:r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</w:rPr>
      </w:pPr>
    </w:p>
    <w:p w:rsidR="00114311" w:rsidRDefault="00114311" w:rsidP="00E03C15">
      <w:pPr>
        <w:spacing w:after="0" w:line="240" w:lineRule="auto"/>
        <w:ind w:firstLine="708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</w:rPr>
        <w:t xml:space="preserve">Članak 2. </w:t>
      </w:r>
      <w:r>
        <w:rPr>
          <w:rFonts w:ascii="Cambria" w:eastAsia="Times New Roman" w:hAnsi="Cambria" w:cs="Arial"/>
        </w:rPr>
        <w:t>O</w:t>
      </w:r>
      <w:r w:rsidRPr="00114311">
        <w:rPr>
          <w:rFonts w:ascii="Cambria" w:eastAsia="Times New Roman" w:hAnsi="Cambria" w:cs="Arial"/>
        </w:rPr>
        <w:t>dluke o osnivanju  i imenovanju načelnika, zamjenika načelnika i č</w:t>
      </w:r>
      <w:r>
        <w:rPr>
          <w:rFonts w:ascii="Cambria" w:eastAsia="Times New Roman" w:hAnsi="Cambria" w:cs="Arial"/>
        </w:rPr>
        <w:t>lanova stožera civilne zaštite Općine V</w:t>
      </w:r>
      <w:r w:rsidRPr="00114311">
        <w:rPr>
          <w:rFonts w:ascii="Cambria" w:eastAsia="Times New Roman" w:hAnsi="Cambria" w:cs="Arial"/>
        </w:rPr>
        <w:t>idovec</w:t>
      </w:r>
      <w:r>
        <w:rPr>
          <w:rFonts w:ascii="Cambria" w:eastAsia="Times New Roman" w:hAnsi="Cambria" w:cs="Arial"/>
        </w:rPr>
        <w:t>(„Službeni vjesnik Varaždinske županije“</w:t>
      </w:r>
      <w:r w:rsidR="009B7692">
        <w:rPr>
          <w:rFonts w:ascii="Cambria" w:eastAsia="Times New Roman" w:hAnsi="Cambria" w:cs="Arial"/>
        </w:rPr>
        <w:t xml:space="preserve"> broj  57/17</w:t>
      </w:r>
      <w:r>
        <w:rPr>
          <w:rFonts w:ascii="Cambria" w:eastAsia="Times New Roman" w:hAnsi="Cambria" w:cs="Arial"/>
        </w:rPr>
        <w:t>), mijenja se i glasi</w:t>
      </w:r>
      <w:r w:rsidR="00E03C15">
        <w:rPr>
          <w:rFonts w:ascii="Cambria" w:eastAsia="Times New Roman" w:hAnsi="Cambria" w:cs="Arial"/>
        </w:rPr>
        <w:t>:</w:t>
      </w:r>
    </w:p>
    <w:p w:rsidR="00114311" w:rsidRPr="00114311" w:rsidRDefault="00114311" w:rsidP="00114311">
      <w:pPr>
        <w:spacing w:after="0" w:line="240" w:lineRule="auto"/>
        <w:rPr>
          <w:rFonts w:ascii="Cambria" w:eastAsia="Times New Roman" w:hAnsi="Cambria" w:cs="Arial"/>
        </w:rPr>
      </w:pPr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  <w:b/>
        </w:rPr>
        <w:t>Članak 2.</w:t>
      </w:r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</w:rPr>
      </w:pP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</w:rPr>
        <w:t>Sastav Stožera imenuje se u sljedećem sastavu:</w:t>
      </w: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načelnika Stožera:</w:t>
      </w:r>
      <w:r w:rsidRPr="00114311">
        <w:rPr>
          <w:rFonts w:ascii="Cambria" w:eastAsia="Times New Roman" w:hAnsi="Cambria" w:cs="Arial"/>
        </w:rPr>
        <w:t xml:space="preserve">  DUBRAVKO ZAVRTNIK – zamjenik načelnika Općine Vidovec</w:t>
      </w: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zamjenika načelnika Stožera</w:t>
      </w:r>
      <w:r w:rsidRPr="00114311">
        <w:rPr>
          <w:rFonts w:ascii="Cambria" w:eastAsia="Times New Roman" w:hAnsi="Cambria" w:cs="Arial"/>
        </w:rPr>
        <w:t>: DAVOR GRĐAN – zapovjednik DVD-a Tužno</w:t>
      </w: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</w:t>
      </w:r>
      <w:r w:rsidR="009B7692">
        <w:rPr>
          <w:rFonts w:ascii="Cambria" w:eastAsia="Times New Roman" w:hAnsi="Cambria" w:cs="Arial"/>
        </w:rPr>
        <w:t>NEDELJKO KUČEJ</w:t>
      </w:r>
      <w:r w:rsidRPr="00114311">
        <w:rPr>
          <w:rFonts w:ascii="Cambria" w:eastAsia="Times New Roman" w:hAnsi="Cambria" w:cs="Arial"/>
        </w:rPr>
        <w:t xml:space="preserve"> – </w:t>
      </w:r>
      <w:r w:rsidR="009B7692">
        <w:rPr>
          <w:rFonts w:ascii="Cambria" w:eastAsia="Times New Roman" w:hAnsi="Cambria" w:cs="Arial"/>
        </w:rPr>
        <w:t>viši stručni savjetnik za koordinaciju djelovanja civilne zaštite</w:t>
      </w: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</w:t>
      </w:r>
      <w:r w:rsidRPr="00114311">
        <w:rPr>
          <w:rFonts w:ascii="Cambria" w:eastAsia="Times New Roman" w:hAnsi="Cambria" w:cs="Arial"/>
        </w:rPr>
        <w:t>: KREŠO BOSAK – načelnik Policijske postaje Varaždin</w:t>
      </w: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DUBRAVKA CIKAČ, dr.med.spec.obiteljske medicine u Ambulanti Vidovec</w:t>
      </w: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SANDRA MINTAS – ravnateljica Gradskog društva Crvenog križa Varaždin</w:t>
      </w: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</w:t>
      </w:r>
      <w:r w:rsidR="009B7692">
        <w:rPr>
          <w:rFonts w:ascii="Cambria" w:eastAsia="Times New Roman" w:hAnsi="Cambria" w:cs="Arial"/>
        </w:rPr>
        <w:t>MARIO MUSULIN</w:t>
      </w:r>
      <w:r w:rsidRPr="00114311">
        <w:rPr>
          <w:rFonts w:ascii="Cambria" w:eastAsia="Times New Roman" w:hAnsi="Cambria" w:cs="Arial"/>
        </w:rPr>
        <w:t xml:space="preserve"> – p</w:t>
      </w:r>
      <w:r w:rsidR="009B7692">
        <w:rPr>
          <w:rFonts w:ascii="Cambria" w:eastAsia="Times New Roman" w:hAnsi="Cambria" w:cs="Arial"/>
        </w:rPr>
        <w:t>ročelnik</w:t>
      </w:r>
      <w:r w:rsidRPr="00114311">
        <w:rPr>
          <w:rFonts w:ascii="Cambria" w:eastAsia="Times New Roman" w:hAnsi="Cambria" w:cs="Arial"/>
        </w:rPr>
        <w:t xml:space="preserve"> Hrvatske gorske službe spašavanja – stanice Varaždin</w:t>
      </w:r>
    </w:p>
    <w:p w:rsidR="009B7692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="00E03C15">
        <w:rPr>
          <w:rFonts w:ascii="Cambria" w:eastAsia="Times New Roman" w:hAnsi="Cambria" w:cs="Arial"/>
        </w:rPr>
        <w:t xml:space="preserve"> STANISLAV POSAVEC, savjetnik za osobno i obiteljsko bankarstvo kod Zagrebačke banke d.d. Varaždin </w:t>
      </w: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člana:</w:t>
      </w:r>
      <w:r w:rsidRPr="00114311">
        <w:rPr>
          <w:rFonts w:ascii="Cambria" w:eastAsia="Times New Roman" w:hAnsi="Cambria" w:cs="Arial"/>
        </w:rPr>
        <w:t xml:space="preserve"> MARIJO SERINI – predsjednik Udruge branitelja i veterana Domovinskog rata Općine Vidovec</w:t>
      </w:r>
    </w:p>
    <w:p w:rsidR="00114311" w:rsidRPr="00114311" w:rsidRDefault="00114311" w:rsidP="00114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  <w:b/>
        </w:rPr>
        <w:t>za člana</w:t>
      </w:r>
      <w:r w:rsidRPr="00114311">
        <w:rPr>
          <w:rFonts w:ascii="Cambria" w:eastAsia="Times New Roman" w:hAnsi="Cambria" w:cs="Arial"/>
        </w:rPr>
        <w:t>: MLADEN FLAJŠMAN – komunalni redar Općine Vidovec</w:t>
      </w: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  <w:b/>
        </w:rPr>
        <w:t>Članak</w:t>
      </w:r>
      <w:r w:rsidR="009B7692">
        <w:rPr>
          <w:rFonts w:ascii="Cambria" w:eastAsia="Times New Roman" w:hAnsi="Cambria" w:cs="Arial"/>
          <w:b/>
        </w:rPr>
        <w:t xml:space="preserve"> 2</w:t>
      </w:r>
      <w:r w:rsidRPr="00114311">
        <w:rPr>
          <w:rFonts w:ascii="Cambria" w:eastAsia="Times New Roman" w:hAnsi="Cambria" w:cs="Arial"/>
          <w:b/>
        </w:rPr>
        <w:t>.</w:t>
      </w:r>
    </w:p>
    <w:p w:rsidR="00114311" w:rsidRPr="00114311" w:rsidRDefault="009B7692" w:rsidP="009B7692">
      <w:pPr>
        <w:spacing w:after="0" w:line="240" w:lineRule="auto"/>
        <w:ind w:firstLine="708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Ova Odluka stupa na snagu danom donošenja i objaviti će se u „Službenom vjesniku Varaždinske županije“.</w:t>
      </w:r>
    </w:p>
    <w:p w:rsidR="00114311" w:rsidRPr="00114311" w:rsidRDefault="00114311" w:rsidP="00114311">
      <w:pPr>
        <w:spacing w:after="0" w:line="240" w:lineRule="auto"/>
        <w:jc w:val="both"/>
        <w:rPr>
          <w:rFonts w:ascii="Cambria" w:eastAsia="Times New Roman" w:hAnsi="Cambria" w:cs="Arial"/>
        </w:rPr>
      </w:pPr>
      <w:bookmarkStart w:id="0" w:name="_GoBack"/>
      <w:bookmarkEnd w:id="0"/>
    </w:p>
    <w:p w:rsidR="00114311" w:rsidRPr="00114311" w:rsidRDefault="00114311" w:rsidP="00114311">
      <w:pPr>
        <w:spacing w:after="0" w:line="240" w:lineRule="auto"/>
        <w:jc w:val="center"/>
        <w:rPr>
          <w:rFonts w:ascii="Cambria" w:eastAsia="Times New Roman" w:hAnsi="Cambria" w:cs="Arial"/>
          <w:b/>
        </w:rPr>
      </w:pPr>
      <w:r w:rsidRPr="00114311">
        <w:rPr>
          <w:rFonts w:ascii="Cambria" w:eastAsia="Times New Roman" w:hAnsi="Cambria" w:cs="Arial"/>
        </w:rPr>
        <w:t xml:space="preserve">                                                                                           </w:t>
      </w:r>
      <w:r w:rsidRPr="00114311">
        <w:rPr>
          <w:rFonts w:ascii="Cambria" w:eastAsia="Times New Roman" w:hAnsi="Cambria" w:cs="Arial"/>
          <w:b/>
        </w:rPr>
        <w:t>OPĆINSKI NAČELNIK</w:t>
      </w:r>
    </w:p>
    <w:p w:rsidR="00DC0081" w:rsidRPr="009B7692" w:rsidRDefault="00114311" w:rsidP="009B7692">
      <w:pPr>
        <w:spacing w:after="0" w:line="240" w:lineRule="auto"/>
        <w:jc w:val="center"/>
        <w:rPr>
          <w:rFonts w:ascii="Cambria" w:eastAsia="Times New Roman" w:hAnsi="Cambria" w:cs="Arial"/>
        </w:rPr>
      </w:pPr>
      <w:r w:rsidRPr="00114311">
        <w:rPr>
          <w:rFonts w:ascii="Cambria" w:eastAsia="Times New Roman" w:hAnsi="Cambria" w:cs="Arial"/>
        </w:rPr>
        <w:t xml:space="preserve">                                                                                            Bruno Hranić</w:t>
      </w:r>
    </w:p>
    <w:sectPr w:rsidR="00DC0081" w:rsidRPr="009B7692" w:rsidSect="006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68B"/>
    <w:multiLevelType w:val="hybridMultilevel"/>
    <w:tmpl w:val="A43E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1"/>
    <w:rsid w:val="00114311"/>
    <w:rsid w:val="009B7692"/>
    <w:rsid w:val="00DC0081"/>
    <w:rsid w:val="00E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2020-03-21T11:41:00Z</dcterms:created>
  <dcterms:modified xsi:type="dcterms:W3CDTF">2020-03-21T12:06:00Z</dcterms:modified>
</cp:coreProperties>
</file>