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E1B" w:rsidRPr="00DD441F" w:rsidRDefault="00311E1B" w:rsidP="00311E1B">
      <w:pPr>
        <w:rPr>
          <w:rFonts w:ascii="Arial" w:hAnsi="Arial" w:cs="Arial"/>
          <w:sz w:val="18"/>
          <w:szCs w:val="18"/>
          <w:lang w:val="en-AU" w:eastAsia="ar-SA"/>
        </w:rPr>
      </w:pPr>
      <w:r w:rsidRPr="00DD441F">
        <w:rPr>
          <w:rFonts w:ascii="Arial" w:hAnsi="Arial" w:cs="Arial"/>
          <w:sz w:val="18"/>
          <w:szCs w:val="18"/>
          <w:lang w:val="en-AU" w:eastAsia="ar-SA"/>
        </w:rPr>
        <w:t xml:space="preserve">              </w:t>
      </w:r>
      <w:r w:rsidRPr="00DD441F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42410A52" wp14:editId="5435BD89">
            <wp:extent cx="504968" cy="607325"/>
            <wp:effectExtent l="0" t="0" r="0" b="2540"/>
            <wp:docPr id="1" name="Slika 1" descr="http://www.obbj.hr/wp-content/uploads/2013/08/hr-grb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bbj.hr/wp-content/uploads/2013/08/hr-grb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71" cy="607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E1B" w:rsidRPr="00DD441F" w:rsidRDefault="00311E1B" w:rsidP="00311E1B">
      <w:pPr>
        <w:rPr>
          <w:rFonts w:asciiTheme="majorHAnsi" w:hAnsiTheme="majorHAnsi" w:cs="Arial"/>
          <w:sz w:val="18"/>
          <w:szCs w:val="18"/>
          <w:lang w:val="en-AU" w:eastAsia="ar-SA"/>
        </w:rPr>
      </w:pPr>
    </w:p>
    <w:p w:rsidR="00311E1B" w:rsidRPr="00BC209C" w:rsidRDefault="00311E1B" w:rsidP="00311E1B">
      <w:pPr>
        <w:rPr>
          <w:b/>
          <w:lang w:val="en-AU" w:eastAsia="ar-SA"/>
        </w:rPr>
      </w:pPr>
      <w:r w:rsidRPr="00BC209C">
        <w:rPr>
          <w:b/>
          <w:lang w:val="en-AU" w:eastAsia="ar-SA"/>
        </w:rPr>
        <w:t>REPUBLIKA HRVATSKA</w:t>
      </w:r>
    </w:p>
    <w:p w:rsidR="00311E1B" w:rsidRPr="00BC209C" w:rsidRDefault="00311E1B" w:rsidP="00311E1B">
      <w:pPr>
        <w:rPr>
          <w:b/>
          <w:lang w:val="en-AU" w:eastAsia="ar-SA"/>
        </w:rPr>
      </w:pPr>
      <w:r w:rsidRPr="00BC209C">
        <w:rPr>
          <w:b/>
          <w:lang w:val="en-AU" w:eastAsia="ar-SA"/>
        </w:rPr>
        <w:t>VARAŽDINSKA ŽUPANIJA</w:t>
      </w:r>
    </w:p>
    <w:p w:rsidR="00311E1B" w:rsidRPr="00BC209C" w:rsidRDefault="00311E1B" w:rsidP="00311E1B">
      <w:pPr>
        <w:rPr>
          <w:b/>
          <w:lang w:val="en-AU" w:eastAsia="ar-SA"/>
        </w:rPr>
      </w:pPr>
      <w:r w:rsidRPr="00BC209C">
        <w:rPr>
          <w:b/>
          <w:lang w:val="en-AU" w:eastAsia="ar-SA"/>
        </w:rPr>
        <w:t>OPĆINA VIDOVEC</w:t>
      </w:r>
    </w:p>
    <w:p w:rsidR="00311E1B" w:rsidRDefault="00311E1B" w:rsidP="00311E1B">
      <w:pPr>
        <w:jc w:val="both"/>
        <w:rPr>
          <w:b/>
          <w:lang w:val="en-AU" w:eastAsia="ar-SA"/>
        </w:rPr>
      </w:pPr>
      <w:proofErr w:type="spellStart"/>
      <w:r w:rsidRPr="00BC209C">
        <w:rPr>
          <w:b/>
          <w:lang w:val="en-AU" w:eastAsia="ar-SA"/>
        </w:rPr>
        <w:t>Općinsko</w:t>
      </w:r>
      <w:proofErr w:type="spellEnd"/>
      <w:r w:rsidRPr="00BC209C">
        <w:rPr>
          <w:b/>
          <w:lang w:val="en-AU" w:eastAsia="ar-SA"/>
        </w:rPr>
        <w:t xml:space="preserve"> </w:t>
      </w:r>
      <w:proofErr w:type="spellStart"/>
      <w:r w:rsidRPr="00BC209C">
        <w:rPr>
          <w:b/>
          <w:lang w:val="en-AU" w:eastAsia="ar-SA"/>
        </w:rPr>
        <w:t>vijeće</w:t>
      </w:r>
      <w:proofErr w:type="spellEnd"/>
      <w:r w:rsidRPr="00BC209C">
        <w:rPr>
          <w:b/>
          <w:lang w:val="en-AU" w:eastAsia="ar-SA"/>
        </w:rPr>
        <w:t xml:space="preserve"> </w:t>
      </w:r>
      <w:proofErr w:type="spellStart"/>
      <w:r w:rsidRPr="00BC209C">
        <w:rPr>
          <w:b/>
          <w:lang w:val="en-AU" w:eastAsia="ar-SA"/>
        </w:rPr>
        <w:t>Općine</w:t>
      </w:r>
      <w:proofErr w:type="spellEnd"/>
      <w:r w:rsidRPr="00BC209C">
        <w:rPr>
          <w:b/>
          <w:lang w:val="en-AU" w:eastAsia="ar-SA"/>
        </w:rPr>
        <w:t xml:space="preserve"> Vidovec</w:t>
      </w:r>
    </w:p>
    <w:p w:rsidR="00311E1B" w:rsidRPr="00543DAB" w:rsidRDefault="00311E1B" w:rsidP="00311E1B">
      <w:pPr>
        <w:jc w:val="both"/>
        <w:rPr>
          <w:b/>
          <w:lang w:val="en-AU" w:eastAsia="ar-SA"/>
        </w:rPr>
      </w:pPr>
    </w:p>
    <w:p w:rsidR="00311E1B" w:rsidRPr="00543DAB" w:rsidRDefault="00311E1B" w:rsidP="00311E1B">
      <w:pPr>
        <w:jc w:val="both"/>
        <w:rPr>
          <w:lang w:val="en-AU" w:eastAsia="ar-SA"/>
        </w:rPr>
      </w:pPr>
      <w:r w:rsidRPr="00543DAB">
        <w:rPr>
          <w:lang w:val="en-AU" w:eastAsia="ar-SA"/>
        </w:rPr>
        <w:t xml:space="preserve">KLASA:  </w:t>
      </w:r>
      <w:r w:rsidR="00437942">
        <w:rPr>
          <w:lang w:val="en-AU" w:eastAsia="ar-SA"/>
        </w:rPr>
        <w:t xml:space="preserve">  021-05/18-01/14</w:t>
      </w:r>
    </w:p>
    <w:p w:rsidR="00311E1B" w:rsidRPr="00543DAB" w:rsidRDefault="00311E1B" w:rsidP="00311E1B">
      <w:pPr>
        <w:jc w:val="both"/>
        <w:rPr>
          <w:lang w:val="en-AU" w:eastAsia="ar-SA"/>
        </w:rPr>
      </w:pPr>
      <w:r w:rsidRPr="00543DAB">
        <w:rPr>
          <w:lang w:val="en-AU" w:eastAsia="ar-SA"/>
        </w:rPr>
        <w:t xml:space="preserve">URBROJ: </w:t>
      </w:r>
      <w:r w:rsidR="002F3CED" w:rsidRPr="00543DAB">
        <w:rPr>
          <w:lang w:val="en-AU" w:eastAsia="ar-SA"/>
        </w:rPr>
        <w:t xml:space="preserve"> 2186/10-01/1-18-04</w:t>
      </w:r>
    </w:p>
    <w:p w:rsidR="00311E1B" w:rsidRPr="00543DAB" w:rsidRDefault="00437942" w:rsidP="00311E1B">
      <w:pPr>
        <w:jc w:val="both"/>
        <w:rPr>
          <w:lang w:val="en-AU" w:eastAsia="ar-SA"/>
        </w:rPr>
      </w:pPr>
      <w:proofErr w:type="gramStart"/>
      <w:r>
        <w:rPr>
          <w:lang w:val="en-AU" w:eastAsia="ar-SA"/>
        </w:rPr>
        <w:t>Vidovec, 03.12</w:t>
      </w:r>
      <w:r w:rsidR="00311E1B" w:rsidRPr="00543DAB">
        <w:rPr>
          <w:lang w:val="en-AU" w:eastAsia="ar-SA"/>
        </w:rPr>
        <w:t>.2018.</w:t>
      </w:r>
      <w:proofErr w:type="gramEnd"/>
      <w:r w:rsidR="00311E1B" w:rsidRPr="00543DAB">
        <w:rPr>
          <w:lang w:val="en-AU" w:eastAsia="ar-SA"/>
        </w:rPr>
        <w:tab/>
      </w:r>
      <w:r w:rsidR="00311E1B" w:rsidRPr="00543DAB">
        <w:rPr>
          <w:lang w:val="en-AU" w:eastAsia="ar-SA"/>
        </w:rPr>
        <w:tab/>
      </w:r>
    </w:p>
    <w:p w:rsidR="00311E1B" w:rsidRPr="00FF2DC3" w:rsidRDefault="00311E1B" w:rsidP="00311E1B">
      <w:pPr>
        <w:rPr>
          <w:lang w:val="en-AU" w:eastAsia="ar-SA"/>
        </w:rPr>
      </w:pPr>
    </w:p>
    <w:p w:rsidR="00311E1B" w:rsidRPr="008B2135" w:rsidRDefault="00311E1B" w:rsidP="00311E1B">
      <w:pPr>
        <w:jc w:val="center"/>
        <w:rPr>
          <w:b/>
        </w:rPr>
      </w:pPr>
      <w:r w:rsidRPr="008B2135">
        <w:rPr>
          <w:b/>
        </w:rPr>
        <w:t>ODLUKE I ZAKLJUČCI</w:t>
      </w:r>
    </w:p>
    <w:p w:rsidR="00311E1B" w:rsidRPr="008B2135" w:rsidRDefault="00437942" w:rsidP="00311E1B">
      <w:pPr>
        <w:jc w:val="center"/>
        <w:rPr>
          <w:b/>
        </w:rPr>
      </w:pPr>
      <w:r>
        <w:rPr>
          <w:b/>
        </w:rPr>
        <w:t>DONIJETI NA 12</w:t>
      </w:r>
      <w:r w:rsidR="00311E1B" w:rsidRPr="008B2135">
        <w:rPr>
          <w:b/>
        </w:rPr>
        <w:t>. SJEDNICI OPĆINSKOG VIJEĆA</w:t>
      </w:r>
    </w:p>
    <w:p w:rsidR="00311E1B" w:rsidRPr="008B2135" w:rsidRDefault="00311E1B" w:rsidP="00311E1B">
      <w:pPr>
        <w:jc w:val="center"/>
        <w:rPr>
          <w:b/>
        </w:rPr>
      </w:pPr>
      <w:r w:rsidRPr="008B2135">
        <w:rPr>
          <w:b/>
        </w:rPr>
        <w:t>OPĆINE VIDOVEC</w:t>
      </w:r>
    </w:p>
    <w:p w:rsidR="00311E1B" w:rsidRDefault="00437942" w:rsidP="00311E1B">
      <w:pPr>
        <w:jc w:val="center"/>
        <w:rPr>
          <w:b/>
        </w:rPr>
      </w:pPr>
      <w:r>
        <w:rPr>
          <w:b/>
        </w:rPr>
        <w:t>ODRŽANOJ DANA 03.12</w:t>
      </w:r>
      <w:r w:rsidR="00311E1B" w:rsidRPr="008B2135">
        <w:rPr>
          <w:b/>
        </w:rPr>
        <w:t>.2018. GODINE</w:t>
      </w:r>
    </w:p>
    <w:p w:rsidR="002F3CED" w:rsidRDefault="002F3CED" w:rsidP="002F3CED">
      <w:pPr>
        <w:spacing w:line="256" w:lineRule="auto"/>
        <w:rPr>
          <w:b/>
        </w:rPr>
      </w:pPr>
    </w:p>
    <w:p w:rsidR="00437942" w:rsidRDefault="00437942" w:rsidP="00437942">
      <w:pPr>
        <w:rPr>
          <w:b/>
        </w:rPr>
      </w:pPr>
    </w:p>
    <w:p w:rsidR="00437942" w:rsidRPr="0001310A" w:rsidRDefault="00437942" w:rsidP="0001310A">
      <w:pPr>
        <w:jc w:val="both"/>
        <w:rPr>
          <w:b/>
        </w:rPr>
      </w:pPr>
      <w:r w:rsidRPr="0001310A">
        <w:rPr>
          <w:b/>
        </w:rPr>
        <w:t xml:space="preserve">ODLUKA o donošenju Proračuna Općine Vidovec za 2019. godinu (3. i 6. razina) i </w:t>
      </w:r>
    </w:p>
    <w:p w:rsidR="00437942" w:rsidRPr="0001310A" w:rsidRDefault="00437942" w:rsidP="0001310A">
      <w:pPr>
        <w:jc w:val="both"/>
        <w:rPr>
          <w:b/>
        </w:rPr>
      </w:pPr>
      <w:r w:rsidRPr="0001310A">
        <w:rPr>
          <w:b/>
        </w:rPr>
        <w:t>Projekcija Proračuna Općine Vidovec za 2020. i 2021. godinu (2. razina)</w:t>
      </w:r>
    </w:p>
    <w:p w:rsidR="00437942" w:rsidRPr="0001310A" w:rsidRDefault="00437942" w:rsidP="0001310A">
      <w:pPr>
        <w:jc w:val="both"/>
      </w:pPr>
      <w:r w:rsidRPr="0001310A">
        <w:t>Općinsko vijeće Općine Vidovec donosi Proračun Općine Vidovec za 2019. godinu (3. i 6. razina) i Projekcije Proračuna Općine Vidovec za 2020. i 2021. godinu (2. razina).</w:t>
      </w:r>
    </w:p>
    <w:p w:rsidR="00437942" w:rsidRPr="0001310A" w:rsidRDefault="00437942" w:rsidP="0001310A">
      <w:pPr>
        <w:jc w:val="both"/>
      </w:pPr>
      <w:r w:rsidRPr="0001310A">
        <w:t>Proračun Općine Vidovec za 2019. godinu i Projekcije Proračuna Općine Vidovec za 2020. i 2021. godinu objaviti će se u „Službenom vjesniku Varaždinske županije“.</w:t>
      </w:r>
    </w:p>
    <w:p w:rsidR="00437942" w:rsidRPr="0001310A" w:rsidRDefault="00437942" w:rsidP="0001310A">
      <w:pPr>
        <w:jc w:val="both"/>
      </w:pPr>
      <w:r w:rsidRPr="0001310A">
        <w:t>Ova Odluka stupa na snagu danom donošenja.</w:t>
      </w:r>
    </w:p>
    <w:p w:rsidR="00437942" w:rsidRPr="0001310A" w:rsidRDefault="00437942" w:rsidP="0001310A">
      <w:pPr>
        <w:jc w:val="both"/>
      </w:pPr>
    </w:p>
    <w:p w:rsidR="00437942" w:rsidRPr="0001310A" w:rsidRDefault="00437942" w:rsidP="0001310A">
      <w:pPr>
        <w:jc w:val="both"/>
        <w:rPr>
          <w:b/>
        </w:rPr>
      </w:pPr>
      <w:r w:rsidRPr="0001310A">
        <w:rPr>
          <w:b/>
        </w:rPr>
        <w:t>ODLUKA o prihvaćanju Plana razvojnih programa Općine Vidovec za razdoblje od 2019. do 2021. godine</w:t>
      </w:r>
    </w:p>
    <w:p w:rsidR="00437942" w:rsidRPr="0001310A" w:rsidRDefault="00437942" w:rsidP="0001310A">
      <w:pPr>
        <w:jc w:val="both"/>
      </w:pPr>
      <w:r w:rsidRPr="0001310A">
        <w:t>Općinsko vijeće Općine Vidovec prihvaća Plan razvojnih programa Općine Vidovec</w:t>
      </w:r>
    </w:p>
    <w:p w:rsidR="00437942" w:rsidRPr="0001310A" w:rsidRDefault="00437942" w:rsidP="0001310A">
      <w:pPr>
        <w:jc w:val="both"/>
      </w:pPr>
      <w:r w:rsidRPr="0001310A">
        <w:t>za razdoblje od 2019. do 2021. godine.</w:t>
      </w:r>
    </w:p>
    <w:p w:rsidR="00437942" w:rsidRPr="0001310A" w:rsidRDefault="00437942" w:rsidP="0001310A">
      <w:pPr>
        <w:jc w:val="both"/>
      </w:pPr>
      <w:r w:rsidRPr="0001310A">
        <w:t>Plan iz članka 1. ove Odluke objaviti će se u „Službenom vjesniku Varaždinske županije“.</w:t>
      </w:r>
    </w:p>
    <w:p w:rsidR="00437942" w:rsidRPr="0001310A" w:rsidRDefault="00437942" w:rsidP="0001310A">
      <w:pPr>
        <w:jc w:val="both"/>
      </w:pPr>
      <w:r w:rsidRPr="0001310A">
        <w:t>Ova Odluka stupa na snagu danom donošenja.</w:t>
      </w:r>
    </w:p>
    <w:p w:rsidR="00437942" w:rsidRPr="0001310A" w:rsidRDefault="00437942" w:rsidP="0001310A">
      <w:pPr>
        <w:jc w:val="both"/>
      </w:pPr>
    </w:p>
    <w:p w:rsidR="00437942" w:rsidRPr="0001310A" w:rsidRDefault="00437942" w:rsidP="0001310A">
      <w:pPr>
        <w:rPr>
          <w:b/>
        </w:rPr>
      </w:pPr>
      <w:r w:rsidRPr="0001310A">
        <w:rPr>
          <w:b/>
        </w:rPr>
        <w:t>ZAKLJUČAK o prihvaćanju Odluke o izvršavanju Proračuna Općine Vidovec za 2019. godinu</w:t>
      </w:r>
    </w:p>
    <w:p w:rsidR="00437942" w:rsidRPr="0001310A" w:rsidRDefault="00437942" w:rsidP="0001310A">
      <w:pPr>
        <w:jc w:val="both"/>
      </w:pPr>
      <w:r w:rsidRPr="0001310A">
        <w:t>Općinsko vijeće Općine Vidovec prihvaća Odluku o izvršavanju Proračuna Općine Vidovec za 2019. godinu.</w:t>
      </w:r>
    </w:p>
    <w:p w:rsidR="00437942" w:rsidRPr="0001310A" w:rsidRDefault="00437942" w:rsidP="0001310A">
      <w:pPr>
        <w:jc w:val="both"/>
      </w:pPr>
      <w:r w:rsidRPr="0001310A">
        <w:t>Odluka o izvršavanju Proračuna Općine Vidovec za 2019. godinu dostavlja se na nadzor Uredu državne uprave u Varaždinskoj županiji i na objavu u „Službeni vjesnik Varaždinske županije“.</w:t>
      </w:r>
    </w:p>
    <w:p w:rsidR="00437942" w:rsidRPr="0001310A" w:rsidRDefault="00437942" w:rsidP="0001310A">
      <w:pPr>
        <w:jc w:val="both"/>
      </w:pPr>
      <w:r w:rsidRPr="0001310A">
        <w:t>Ovaj Zaključak stupa na snagu danom donošenja.</w:t>
      </w:r>
    </w:p>
    <w:p w:rsidR="00437942" w:rsidRPr="0001310A" w:rsidRDefault="00437942" w:rsidP="0001310A">
      <w:pPr>
        <w:jc w:val="both"/>
      </w:pPr>
    </w:p>
    <w:p w:rsidR="00437942" w:rsidRPr="0001310A" w:rsidRDefault="00437942" w:rsidP="0001310A">
      <w:pPr>
        <w:jc w:val="both"/>
        <w:rPr>
          <w:b/>
        </w:rPr>
      </w:pPr>
      <w:r w:rsidRPr="0001310A">
        <w:rPr>
          <w:b/>
        </w:rPr>
        <w:t>ODLUKA o prihvaćanju Programa gradnje objekata i uređaja komunalne infrastrukture na području Općine Vidovec za 2019. godinu</w:t>
      </w:r>
    </w:p>
    <w:p w:rsidR="00437942" w:rsidRPr="0001310A" w:rsidRDefault="00437942" w:rsidP="0001310A">
      <w:pPr>
        <w:jc w:val="both"/>
        <w:rPr>
          <w:b/>
        </w:rPr>
      </w:pPr>
      <w:r w:rsidRPr="0001310A">
        <w:rPr>
          <w:b/>
        </w:rPr>
        <w:t>Programa održavanja komunalne infrastrukture na području Općine Vidovec za 2019. godinu</w:t>
      </w:r>
    </w:p>
    <w:p w:rsidR="00437942" w:rsidRPr="0001310A" w:rsidRDefault="00437942" w:rsidP="0001310A">
      <w:pPr>
        <w:jc w:val="both"/>
        <w:rPr>
          <w:b/>
        </w:rPr>
      </w:pPr>
      <w:r w:rsidRPr="0001310A">
        <w:rPr>
          <w:b/>
        </w:rPr>
        <w:t>Programa javnih potreba u društvenim djelatnostima Općine Vidovec za 2019. godinu</w:t>
      </w:r>
    </w:p>
    <w:p w:rsidR="0001310A" w:rsidRDefault="00437942" w:rsidP="0001310A">
      <w:pPr>
        <w:jc w:val="both"/>
        <w:rPr>
          <w:b/>
        </w:rPr>
      </w:pPr>
      <w:r w:rsidRPr="0001310A">
        <w:rPr>
          <w:b/>
        </w:rPr>
        <w:t>Programa javnih potreba u socijalnoj skrbi Općine Vidovec za 2019. godinu</w:t>
      </w:r>
    </w:p>
    <w:p w:rsidR="0001310A" w:rsidRPr="0001310A" w:rsidRDefault="0001310A" w:rsidP="0001310A">
      <w:pPr>
        <w:jc w:val="both"/>
        <w:rPr>
          <w:b/>
        </w:rPr>
      </w:pPr>
    </w:p>
    <w:p w:rsidR="00437942" w:rsidRPr="0001310A" w:rsidRDefault="00437942" w:rsidP="0001310A">
      <w:pPr>
        <w:jc w:val="both"/>
      </w:pPr>
      <w:r w:rsidRPr="0001310A">
        <w:lastRenderedPageBreak/>
        <w:t>Općinsko vijeće Općine Vidovec prihvaća:</w:t>
      </w:r>
    </w:p>
    <w:p w:rsidR="00437942" w:rsidRPr="0001310A" w:rsidRDefault="00437942" w:rsidP="0001310A">
      <w:pPr>
        <w:pStyle w:val="Odlomakpopisa"/>
        <w:numPr>
          <w:ilvl w:val="0"/>
          <w:numId w:val="1"/>
        </w:numPr>
      </w:pPr>
      <w:r w:rsidRPr="0001310A">
        <w:t>Program gradnje objekata i uređaja komunalne infrastrukture na području Općine Vidovec za 2019. godinu</w:t>
      </w:r>
    </w:p>
    <w:p w:rsidR="00437942" w:rsidRPr="0001310A" w:rsidRDefault="00437942" w:rsidP="0001310A">
      <w:pPr>
        <w:pStyle w:val="Odlomakpopisa"/>
        <w:numPr>
          <w:ilvl w:val="0"/>
          <w:numId w:val="1"/>
        </w:numPr>
      </w:pPr>
      <w:r w:rsidRPr="0001310A">
        <w:t>Program održavanja komunalne infrastrukture na području Općine Vidovec za 2019. godinu</w:t>
      </w:r>
    </w:p>
    <w:p w:rsidR="00437942" w:rsidRPr="0001310A" w:rsidRDefault="00437942" w:rsidP="0001310A">
      <w:pPr>
        <w:pStyle w:val="Odlomakpopisa"/>
        <w:numPr>
          <w:ilvl w:val="0"/>
          <w:numId w:val="1"/>
        </w:numPr>
      </w:pPr>
      <w:r w:rsidRPr="0001310A">
        <w:t xml:space="preserve">Program javnih potreba u društvenim djelatnostima Općine Vidovec za 2019. godinu </w:t>
      </w:r>
    </w:p>
    <w:p w:rsidR="00437942" w:rsidRPr="0001310A" w:rsidRDefault="00437942" w:rsidP="0001310A">
      <w:pPr>
        <w:pStyle w:val="Odlomakpopisa"/>
        <w:numPr>
          <w:ilvl w:val="0"/>
          <w:numId w:val="1"/>
        </w:numPr>
      </w:pPr>
      <w:r w:rsidRPr="0001310A">
        <w:t>Program javnih potreba u socijalnoj skrbi Općine Vidovec za 2019. godinu</w:t>
      </w:r>
    </w:p>
    <w:p w:rsidR="00437942" w:rsidRPr="0001310A" w:rsidRDefault="00437942" w:rsidP="0001310A">
      <w:pPr>
        <w:jc w:val="both"/>
      </w:pPr>
      <w:r w:rsidRPr="0001310A">
        <w:t xml:space="preserve"> </w:t>
      </w:r>
    </w:p>
    <w:p w:rsidR="00437942" w:rsidRPr="0001310A" w:rsidRDefault="00437942" w:rsidP="0001310A">
      <w:pPr>
        <w:jc w:val="both"/>
      </w:pPr>
      <w:r w:rsidRPr="0001310A">
        <w:t>Programi iz članka 1. ove Odluke dostavljaju se na nadzor Uredu državne uprave u Varaždinskoj županiji i na objavu u „Službeni vjesnik Varaždinske županije“.</w:t>
      </w:r>
    </w:p>
    <w:p w:rsidR="00437942" w:rsidRPr="0001310A" w:rsidRDefault="00437942" w:rsidP="0001310A">
      <w:pPr>
        <w:jc w:val="both"/>
      </w:pPr>
      <w:r w:rsidRPr="0001310A">
        <w:t>Ova Odluka stupa na snagu danom donošenja.</w:t>
      </w:r>
    </w:p>
    <w:p w:rsidR="002F3CED" w:rsidRPr="0001310A" w:rsidRDefault="002F3CED" w:rsidP="0001310A">
      <w:pPr>
        <w:rPr>
          <w:b/>
        </w:rPr>
      </w:pPr>
    </w:p>
    <w:p w:rsidR="00C61F07" w:rsidRPr="0001310A" w:rsidRDefault="00C61F07" w:rsidP="0001310A">
      <w:pPr>
        <w:rPr>
          <w:b/>
        </w:rPr>
      </w:pPr>
      <w:r w:rsidRPr="0001310A">
        <w:rPr>
          <w:b/>
        </w:rPr>
        <w:t>ZAKLJUČAK o prihvaćanju Programa o utrošku sredstava vodnog doprinosa za 2019. godinu</w:t>
      </w:r>
    </w:p>
    <w:p w:rsidR="00C61F07" w:rsidRPr="0001310A" w:rsidRDefault="00C61F07" w:rsidP="0001310A">
      <w:pPr>
        <w:jc w:val="both"/>
      </w:pPr>
      <w:r w:rsidRPr="0001310A">
        <w:t>Općinsko vijeće Općine Vidovec prihvaća Program o utrošku sredstava vodnog doprinosa za 2019. godinu.</w:t>
      </w:r>
    </w:p>
    <w:p w:rsidR="00C61F07" w:rsidRPr="0001310A" w:rsidRDefault="00C61F07" w:rsidP="0001310A">
      <w:pPr>
        <w:jc w:val="both"/>
      </w:pPr>
      <w:r w:rsidRPr="0001310A">
        <w:t>Program iz točke I. ovog Zaključka dostavlja se na nadzor Uredu državne uprave u Varaždinskoj županiji i na objavu u „Službeni vjesnik Varaždinske županije“.</w:t>
      </w:r>
    </w:p>
    <w:p w:rsidR="00C61F07" w:rsidRPr="0001310A" w:rsidRDefault="00C61F07" w:rsidP="0001310A">
      <w:r w:rsidRPr="0001310A">
        <w:t>Ovaj Zaključak stupa na snagu danom donošenja.</w:t>
      </w:r>
    </w:p>
    <w:p w:rsidR="00C61F07" w:rsidRPr="0001310A" w:rsidRDefault="00C61F07" w:rsidP="0001310A"/>
    <w:p w:rsidR="00C61F07" w:rsidRPr="0001310A" w:rsidRDefault="00C61F07" w:rsidP="0001310A">
      <w:pPr>
        <w:rPr>
          <w:b/>
        </w:rPr>
      </w:pPr>
      <w:r w:rsidRPr="0001310A">
        <w:rPr>
          <w:b/>
        </w:rPr>
        <w:t>ZAKLJUČAK o prihvaćanju Programa utroška sredstava naknade za zadržavanje nezakonito izgrađenih zgrada u prostoru za 2019. godinu</w:t>
      </w:r>
    </w:p>
    <w:p w:rsidR="00C61F07" w:rsidRPr="0001310A" w:rsidRDefault="00C61F07" w:rsidP="0001310A">
      <w:pPr>
        <w:jc w:val="both"/>
      </w:pPr>
      <w:r w:rsidRPr="0001310A">
        <w:t>Općinsko vijeće Općine Vidovec prihvaća Program utroška sredstava naknade za zadržavanje nezakonito izgrađenih zgrada u prostoru za 2019. godinu.</w:t>
      </w:r>
    </w:p>
    <w:p w:rsidR="00C61F07" w:rsidRPr="0001310A" w:rsidRDefault="00C61F07" w:rsidP="0001310A">
      <w:pPr>
        <w:rPr>
          <w:b/>
        </w:rPr>
      </w:pPr>
      <w:r w:rsidRPr="0001310A">
        <w:t>Program iz točke I. ovog Zaključka dostavlja se na nadzor Uredu državne uprave u Varaždinskoj županiji i na objavu u „Službeni vjesnik Varaždinske županije“.</w:t>
      </w:r>
    </w:p>
    <w:p w:rsidR="00C61F07" w:rsidRPr="0001310A" w:rsidRDefault="00C61F07" w:rsidP="0001310A">
      <w:pPr>
        <w:jc w:val="both"/>
      </w:pPr>
      <w:r w:rsidRPr="0001310A">
        <w:t>Ovaj Zaključak stupa na snagu danom donošenja.</w:t>
      </w:r>
    </w:p>
    <w:p w:rsidR="00C61F07" w:rsidRPr="0001310A" w:rsidRDefault="00C61F07" w:rsidP="0001310A">
      <w:pPr>
        <w:jc w:val="both"/>
      </w:pPr>
    </w:p>
    <w:p w:rsidR="00C61F07" w:rsidRPr="0001310A" w:rsidRDefault="00C61F07" w:rsidP="0001310A">
      <w:pPr>
        <w:rPr>
          <w:b/>
        </w:rPr>
      </w:pPr>
      <w:r w:rsidRPr="0001310A">
        <w:rPr>
          <w:b/>
        </w:rPr>
        <w:t xml:space="preserve">ZAKLJUČAK o prihvaćanju </w:t>
      </w:r>
      <w:proofErr w:type="spellStart"/>
      <w:r w:rsidRPr="0001310A">
        <w:rPr>
          <w:b/>
          <w:lang w:val="de-DE"/>
        </w:rPr>
        <w:t>Program</w:t>
      </w:r>
      <w:proofErr w:type="spellEnd"/>
      <w:r w:rsidRPr="0001310A">
        <w:rPr>
          <w:b/>
          <w:lang w:val="de-DE"/>
        </w:rPr>
        <w:t xml:space="preserve"> </w:t>
      </w:r>
      <w:proofErr w:type="spellStart"/>
      <w:r w:rsidRPr="0001310A">
        <w:rPr>
          <w:b/>
          <w:lang w:val="de-DE"/>
        </w:rPr>
        <w:t>utroška</w:t>
      </w:r>
      <w:proofErr w:type="spellEnd"/>
      <w:r w:rsidRPr="0001310A">
        <w:rPr>
          <w:b/>
          <w:lang w:val="de-DE"/>
        </w:rPr>
        <w:t xml:space="preserve"> </w:t>
      </w:r>
      <w:proofErr w:type="spellStart"/>
      <w:r w:rsidRPr="0001310A">
        <w:rPr>
          <w:b/>
          <w:lang w:val="de-DE"/>
        </w:rPr>
        <w:t>sredstava</w:t>
      </w:r>
      <w:proofErr w:type="spellEnd"/>
      <w:r w:rsidRPr="0001310A">
        <w:rPr>
          <w:b/>
          <w:lang w:val="de-DE"/>
        </w:rPr>
        <w:t xml:space="preserve"> </w:t>
      </w:r>
      <w:proofErr w:type="spellStart"/>
      <w:r w:rsidRPr="0001310A">
        <w:rPr>
          <w:b/>
          <w:lang w:val="de-DE"/>
        </w:rPr>
        <w:t>naknade</w:t>
      </w:r>
      <w:proofErr w:type="spellEnd"/>
      <w:r w:rsidRPr="0001310A">
        <w:rPr>
          <w:b/>
          <w:lang w:val="de-DE"/>
        </w:rPr>
        <w:t xml:space="preserve"> </w:t>
      </w:r>
      <w:proofErr w:type="spellStart"/>
      <w:r w:rsidRPr="0001310A">
        <w:rPr>
          <w:b/>
          <w:lang w:val="de-DE"/>
        </w:rPr>
        <w:t>za</w:t>
      </w:r>
      <w:proofErr w:type="spellEnd"/>
      <w:r w:rsidRPr="0001310A">
        <w:rPr>
          <w:b/>
          <w:lang w:val="de-DE"/>
        </w:rPr>
        <w:t xml:space="preserve"> </w:t>
      </w:r>
      <w:r w:rsidRPr="0001310A">
        <w:rPr>
          <w:b/>
        </w:rPr>
        <w:t xml:space="preserve"> </w:t>
      </w:r>
      <w:proofErr w:type="spellStart"/>
      <w:r w:rsidRPr="0001310A">
        <w:rPr>
          <w:b/>
          <w:lang w:val="de-DE"/>
        </w:rPr>
        <w:t>promjenu</w:t>
      </w:r>
      <w:proofErr w:type="spellEnd"/>
      <w:r w:rsidRPr="0001310A">
        <w:rPr>
          <w:b/>
          <w:lang w:val="de-DE"/>
        </w:rPr>
        <w:t xml:space="preserve"> </w:t>
      </w:r>
      <w:proofErr w:type="spellStart"/>
      <w:r w:rsidRPr="0001310A">
        <w:rPr>
          <w:b/>
          <w:lang w:val="de-DE"/>
        </w:rPr>
        <w:t>namjene</w:t>
      </w:r>
      <w:proofErr w:type="spellEnd"/>
      <w:r w:rsidRPr="0001310A">
        <w:rPr>
          <w:b/>
          <w:lang w:val="de-DE"/>
        </w:rPr>
        <w:t xml:space="preserve"> </w:t>
      </w:r>
      <w:proofErr w:type="spellStart"/>
      <w:r w:rsidRPr="0001310A">
        <w:rPr>
          <w:b/>
          <w:lang w:val="de-DE"/>
        </w:rPr>
        <w:t>poljoprivrednog</w:t>
      </w:r>
      <w:proofErr w:type="spellEnd"/>
      <w:r w:rsidRPr="0001310A">
        <w:rPr>
          <w:b/>
          <w:lang w:val="de-DE"/>
        </w:rPr>
        <w:t xml:space="preserve"> </w:t>
      </w:r>
      <w:proofErr w:type="spellStart"/>
      <w:r w:rsidRPr="0001310A">
        <w:rPr>
          <w:b/>
          <w:lang w:val="de-DE"/>
        </w:rPr>
        <w:t>zemljišta</w:t>
      </w:r>
      <w:proofErr w:type="spellEnd"/>
      <w:r w:rsidRPr="0001310A">
        <w:rPr>
          <w:b/>
          <w:lang w:val="de-DE"/>
        </w:rPr>
        <w:t xml:space="preserve"> u 2019. </w:t>
      </w:r>
      <w:proofErr w:type="spellStart"/>
      <w:r w:rsidRPr="0001310A">
        <w:rPr>
          <w:b/>
          <w:lang w:val="de-DE"/>
        </w:rPr>
        <w:t>godini</w:t>
      </w:r>
      <w:proofErr w:type="spellEnd"/>
    </w:p>
    <w:p w:rsidR="00C61F07" w:rsidRPr="0001310A" w:rsidRDefault="00C61F07" w:rsidP="0001310A">
      <w:pPr>
        <w:jc w:val="both"/>
      </w:pPr>
      <w:r w:rsidRPr="0001310A">
        <w:t xml:space="preserve">Općinsko vijeće Općine Vidovec prihvaća Program utroška sredstava naknade za </w:t>
      </w:r>
    </w:p>
    <w:p w:rsidR="00C61F07" w:rsidRPr="0001310A" w:rsidRDefault="00C61F07" w:rsidP="0001310A">
      <w:pPr>
        <w:jc w:val="both"/>
      </w:pPr>
      <w:r w:rsidRPr="0001310A">
        <w:t>promjenu namjene poljoprivrednog zemljišta u 2019. godini.</w:t>
      </w:r>
    </w:p>
    <w:p w:rsidR="00C61F07" w:rsidRPr="0001310A" w:rsidRDefault="00C61F07" w:rsidP="0001310A">
      <w:pPr>
        <w:jc w:val="both"/>
      </w:pPr>
      <w:r w:rsidRPr="0001310A">
        <w:t>Program iz točke I. ovog Zaključka dostavlja se na nadzor Uredu državne uprave u Varaždinskoj županiji i na objavu u „Službeni vjesnik Varaždinske županije“.</w:t>
      </w:r>
    </w:p>
    <w:p w:rsidR="00C61F07" w:rsidRPr="0001310A" w:rsidRDefault="00C61F07" w:rsidP="0001310A">
      <w:pPr>
        <w:jc w:val="both"/>
      </w:pPr>
      <w:r w:rsidRPr="0001310A">
        <w:t>Ovaj Zaključak stupa na snagu danom donošenja.</w:t>
      </w:r>
    </w:p>
    <w:p w:rsidR="00C61F07" w:rsidRPr="0001310A" w:rsidRDefault="00C61F07" w:rsidP="0001310A">
      <w:pPr>
        <w:jc w:val="both"/>
      </w:pPr>
    </w:p>
    <w:p w:rsidR="00C61F07" w:rsidRPr="0001310A" w:rsidRDefault="00C61F07" w:rsidP="0001310A">
      <w:pPr>
        <w:jc w:val="both"/>
        <w:rPr>
          <w:b/>
        </w:rPr>
      </w:pPr>
      <w:r w:rsidRPr="0001310A">
        <w:rPr>
          <w:b/>
        </w:rPr>
        <w:t xml:space="preserve">ZAKLJUČAK o prihvaćanju Odluke </w:t>
      </w:r>
      <w:r w:rsidRPr="0001310A">
        <w:rPr>
          <w:rFonts w:eastAsiaTheme="minorHAnsi"/>
          <w:b/>
          <w:lang w:eastAsia="en-US"/>
        </w:rPr>
        <w:t>o raspodjeli sredstava za redovito godišnje financiranje političkih stranaka i članova izabranih sa liste grupe birača zastupljenih u Općinskom vijeću Općine Vidovec</w:t>
      </w:r>
      <w:r w:rsidRPr="0001310A">
        <w:rPr>
          <w:b/>
        </w:rPr>
        <w:t xml:space="preserve"> </w:t>
      </w:r>
      <w:r w:rsidRPr="0001310A">
        <w:rPr>
          <w:rFonts w:eastAsiaTheme="minorHAnsi"/>
          <w:b/>
          <w:lang w:eastAsia="en-US"/>
        </w:rPr>
        <w:t>iz Proračuna Općine Vidovec u 2019. godini</w:t>
      </w:r>
    </w:p>
    <w:p w:rsidR="0001310A" w:rsidRPr="0001310A" w:rsidRDefault="00C61F07" w:rsidP="0001310A">
      <w:pPr>
        <w:jc w:val="both"/>
        <w:rPr>
          <w:b/>
        </w:rPr>
      </w:pPr>
      <w:r w:rsidRPr="0001310A">
        <w:t>Općinsko vijeće Općine Vidovec prihvaća Odluku</w:t>
      </w:r>
      <w:r w:rsidRPr="0001310A">
        <w:rPr>
          <w:rFonts w:eastAsiaTheme="minorHAnsi"/>
          <w:lang w:eastAsia="en-US"/>
        </w:rPr>
        <w:t xml:space="preserve"> o raspodjeli sredstava za redovito godišnje financiranje političkih stranaka i članova izabranih sa liste grupe birača zastupljenih u Općinskom vijeću Općine Vidovec iz Proračuna Općine Vidovec u 2019. godini.</w:t>
      </w:r>
    </w:p>
    <w:p w:rsidR="00C61F07" w:rsidRPr="0001310A" w:rsidRDefault="00C61F07" w:rsidP="0001310A">
      <w:pPr>
        <w:jc w:val="both"/>
        <w:rPr>
          <w:b/>
        </w:rPr>
      </w:pPr>
      <w:r w:rsidRPr="0001310A">
        <w:t>Odluka iz točke I. ovog Zaključka dostavlja se na nadzor Uredu državne uprave u Varaždinskoj županiji i na objavu u „Službeni vjesnik Varaždinske županije“.</w:t>
      </w:r>
    </w:p>
    <w:p w:rsidR="00C61F07" w:rsidRPr="0001310A" w:rsidRDefault="00C61F07" w:rsidP="0001310A">
      <w:pPr>
        <w:jc w:val="both"/>
      </w:pPr>
      <w:r w:rsidRPr="0001310A">
        <w:t>Ovaj Zaključak stupa na snagu danom donošenja.</w:t>
      </w:r>
    </w:p>
    <w:p w:rsidR="0001310A" w:rsidRDefault="0001310A" w:rsidP="0001310A">
      <w:pPr>
        <w:rPr>
          <w:b/>
        </w:rPr>
      </w:pPr>
    </w:p>
    <w:p w:rsidR="0001310A" w:rsidRPr="0001310A" w:rsidRDefault="0001310A" w:rsidP="0001310A">
      <w:pPr>
        <w:rPr>
          <w:b/>
        </w:rPr>
      </w:pPr>
    </w:p>
    <w:p w:rsidR="0001310A" w:rsidRDefault="0001310A" w:rsidP="0001310A">
      <w:pPr>
        <w:rPr>
          <w:b/>
        </w:rPr>
      </w:pPr>
    </w:p>
    <w:p w:rsidR="0001310A" w:rsidRDefault="0001310A" w:rsidP="0001310A">
      <w:pPr>
        <w:rPr>
          <w:b/>
        </w:rPr>
      </w:pPr>
    </w:p>
    <w:p w:rsidR="00C61F07" w:rsidRPr="0001310A" w:rsidRDefault="00C61F07" w:rsidP="0001310A">
      <w:pPr>
        <w:rPr>
          <w:b/>
        </w:rPr>
      </w:pPr>
      <w:r w:rsidRPr="0001310A">
        <w:rPr>
          <w:b/>
        </w:rPr>
        <w:lastRenderedPageBreak/>
        <w:t>ZAKLJUČAK o prihvaćanju Plana davanja koncesija na području Općine Vidovec za 2019. godinu</w:t>
      </w:r>
    </w:p>
    <w:p w:rsidR="00C61F07" w:rsidRPr="0001310A" w:rsidRDefault="00C61F07" w:rsidP="0001310A">
      <w:pPr>
        <w:jc w:val="both"/>
      </w:pPr>
      <w:r w:rsidRPr="0001310A">
        <w:t>Općinsko vijeće Općine Vidovec prihvaća Plan davanja koncesija na području Općine Vidovec za 2019. godinu.</w:t>
      </w:r>
    </w:p>
    <w:p w:rsidR="00C61F07" w:rsidRPr="0001310A" w:rsidRDefault="00C61F07" w:rsidP="0001310A">
      <w:pPr>
        <w:jc w:val="both"/>
      </w:pPr>
      <w:r w:rsidRPr="0001310A">
        <w:t>Plan iz točke I. ovog Zaključka dostavlja se na nadzor Uredu državne uprave u Varaždinskoj županiji i na objavu u „Službeni vjesnik Varaždinske županije“.</w:t>
      </w:r>
    </w:p>
    <w:p w:rsidR="00C61F07" w:rsidRPr="0001310A" w:rsidRDefault="00C61F07" w:rsidP="0001310A">
      <w:pPr>
        <w:jc w:val="both"/>
      </w:pPr>
      <w:r w:rsidRPr="0001310A">
        <w:t>Ovaj Zaključak stupa na snagu danom donošenja.</w:t>
      </w:r>
    </w:p>
    <w:p w:rsidR="00C61F07" w:rsidRPr="0001310A" w:rsidRDefault="00C61F07" w:rsidP="0001310A">
      <w:pPr>
        <w:rPr>
          <w:b/>
        </w:rPr>
      </w:pPr>
    </w:p>
    <w:p w:rsidR="00C61F07" w:rsidRPr="0001310A" w:rsidRDefault="00C61F07" w:rsidP="0001310A">
      <w:pPr>
        <w:jc w:val="both"/>
        <w:rPr>
          <w:b/>
        </w:rPr>
      </w:pPr>
      <w:r w:rsidRPr="0001310A">
        <w:rPr>
          <w:b/>
        </w:rPr>
        <w:t>ZAKLJUČAK o prihvaćanju Financijskog plana Dječjeg vrtića „</w:t>
      </w:r>
      <w:proofErr w:type="spellStart"/>
      <w:r w:rsidRPr="0001310A">
        <w:rPr>
          <w:b/>
        </w:rPr>
        <w:t>Škrinjica</w:t>
      </w:r>
      <w:proofErr w:type="spellEnd"/>
      <w:r w:rsidRPr="0001310A">
        <w:rPr>
          <w:b/>
        </w:rPr>
        <w:t>“ za 2019. godinu (3.i 6. razina) i Projekcije Financijskog plana Dječjeg vrtića „</w:t>
      </w:r>
      <w:proofErr w:type="spellStart"/>
      <w:r w:rsidRPr="0001310A">
        <w:rPr>
          <w:b/>
        </w:rPr>
        <w:t>Škrinjica</w:t>
      </w:r>
      <w:proofErr w:type="spellEnd"/>
      <w:r w:rsidRPr="0001310A">
        <w:rPr>
          <w:b/>
        </w:rPr>
        <w:t>“ za 2020. i 2021. godinu (2. razina)</w:t>
      </w:r>
    </w:p>
    <w:p w:rsidR="00C61F07" w:rsidRPr="0001310A" w:rsidRDefault="00C61F07" w:rsidP="0001310A">
      <w:pPr>
        <w:jc w:val="both"/>
      </w:pPr>
      <w:r w:rsidRPr="0001310A">
        <w:t>Općinsko vijeće Općine Vidovec prihvaća Financijski plan Dječjeg vrtića „</w:t>
      </w:r>
      <w:proofErr w:type="spellStart"/>
      <w:r w:rsidRPr="0001310A">
        <w:t>Škrinjica</w:t>
      </w:r>
      <w:proofErr w:type="spellEnd"/>
      <w:r w:rsidRPr="0001310A">
        <w:t>“ za 2019. godinu (3.i 6. razina) i Projekcije Financijskog plana Dječjeg vrtića „</w:t>
      </w:r>
      <w:proofErr w:type="spellStart"/>
      <w:r w:rsidRPr="0001310A">
        <w:t>Škrinjica</w:t>
      </w:r>
      <w:proofErr w:type="spellEnd"/>
      <w:r w:rsidRPr="0001310A">
        <w:t>“ za 2020. i 2021. godinu (2. razina)</w:t>
      </w:r>
    </w:p>
    <w:p w:rsidR="00C61F07" w:rsidRPr="0001310A" w:rsidRDefault="00C61F07" w:rsidP="0001310A">
      <w:pPr>
        <w:jc w:val="both"/>
      </w:pPr>
      <w:r w:rsidRPr="0001310A">
        <w:t>Ovaj Zaključak stupa na snagu danom donošenja.</w:t>
      </w:r>
    </w:p>
    <w:p w:rsidR="0001310A" w:rsidRPr="0001310A" w:rsidRDefault="0001310A" w:rsidP="0001310A"/>
    <w:p w:rsidR="0001310A" w:rsidRPr="0001310A" w:rsidRDefault="0001310A" w:rsidP="0001310A">
      <w:pPr>
        <w:jc w:val="both"/>
        <w:rPr>
          <w:b/>
        </w:rPr>
      </w:pPr>
      <w:r w:rsidRPr="0001310A">
        <w:rPr>
          <w:b/>
        </w:rPr>
        <w:t>ODLUKA o odustajanju od Zahtjeva za darovanjem nekretnina nak.č.br. 7459/1 i 7459/2 sve k.o. Varaždin u osnivanju</w:t>
      </w:r>
    </w:p>
    <w:p w:rsidR="0001310A" w:rsidRPr="0001310A" w:rsidRDefault="0001310A" w:rsidP="0001310A">
      <w:pPr>
        <w:jc w:val="both"/>
      </w:pPr>
      <w:r w:rsidRPr="0001310A">
        <w:t>Općinsko vijeće Općine Vidovec suglasno je da Općina Vidovec odustane od Zahtjeva za darovanjem nekretnina koje se nalaze na  k.č.br. 7459/1 i 7459/2 sve k.o. Varaždin u osnivanju (bivše vojno skladište i pripadajuće zemljište), a koji je dana 14.11.2017. godine Općina Vidovec uputila Ministarstvu državne imovine na rješavanje.</w:t>
      </w:r>
    </w:p>
    <w:p w:rsidR="0001310A" w:rsidRPr="0001310A" w:rsidRDefault="0001310A" w:rsidP="0001310A">
      <w:pPr>
        <w:rPr>
          <w:b/>
        </w:rPr>
      </w:pPr>
      <w:r w:rsidRPr="0001310A">
        <w:rPr>
          <w:b/>
        </w:rPr>
        <w:t>Obrazloženje</w:t>
      </w:r>
    </w:p>
    <w:p w:rsidR="0001310A" w:rsidRPr="0001310A" w:rsidRDefault="0001310A" w:rsidP="0001310A">
      <w:pPr>
        <w:jc w:val="both"/>
      </w:pPr>
      <w:r w:rsidRPr="0001310A">
        <w:t>Republika Hrvatska, Vlada Republike Hrvatske, Grad Varaždin i Općina Vidovec zaključili su dana 07. studenog 2008. godine Ugovor o osnivanju prava građenja br. 92/2008, Klasa: 940-06/</w:t>
      </w:r>
      <w:proofErr w:type="spellStart"/>
      <w:r w:rsidRPr="0001310A">
        <w:t>06</w:t>
      </w:r>
      <w:proofErr w:type="spellEnd"/>
      <w:r w:rsidRPr="0001310A">
        <w:t xml:space="preserve">-02/332, </w:t>
      </w:r>
      <w:proofErr w:type="spellStart"/>
      <w:r w:rsidRPr="0001310A">
        <w:t>Urbroj</w:t>
      </w:r>
      <w:proofErr w:type="spellEnd"/>
      <w:r w:rsidRPr="0001310A">
        <w:t xml:space="preserve">: 50441-08 kojim se osniva pravo građenja na nekretnini u vlasništvu Republike Hrvatske, označenom kao k.č.br. 7459, kuća za Novu </w:t>
      </w:r>
      <w:proofErr w:type="spellStart"/>
      <w:r w:rsidRPr="0001310A">
        <w:t>Ves</w:t>
      </w:r>
      <w:proofErr w:type="spellEnd"/>
      <w:r w:rsidRPr="0001310A">
        <w:t xml:space="preserve"> površine 445 m</w:t>
      </w:r>
      <w:r w:rsidRPr="0001310A">
        <w:rPr>
          <w:vertAlign w:val="superscript"/>
        </w:rPr>
        <w:t>2</w:t>
      </w:r>
      <w:r w:rsidRPr="0001310A">
        <w:t xml:space="preserve"> i dvorište za novu </w:t>
      </w:r>
      <w:proofErr w:type="spellStart"/>
      <w:r w:rsidRPr="0001310A">
        <w:t>Ves</w:t>
      </w:r>
      <w:proofErr w:type="spellEnd"/>
      <w:r w:rsidRPr="0001310A">
        <w:t>, površine 23058 m</w:t>
      </w:r>
      <w:r w:rsidRPr="0001310A">
        <w:rPr>
          <w:vertAlign w:val="superscript"/>
        </w:rPr>
        <w:t>2</w:t>
      </w:r>
      <w:r w:rsidRPr="0001310A">
        <w:t xml:space="preserve"> na rok od 20 (dvadeset) godina.</w:t>
      </w:r>
    </w:p>
    <w:p w:rsidR="0001310A" w:rsidRPr="0001310A" w:rsidRDefault="0001310A" w:rsidP="0001310A">
      <w:pPr>
        <w:jc w:val="both"/>
      </w:pPr>
      <w:r w:rsidRPr="0001310A">
        <w:t>Također, Ugovorom o zakupu sklopljenim između Grada Varaždina, Općine Vidovec i Poljoprivredne zadruge „Varaždinsko povrće“ dano je navedenoj zadruzi u zakup bivše vojno skladište površine 400 m</w:t>
      </w:r>
      <w:r w:rsidRPr="0001310A">
        <w:rPr>
          <w:vertAlign w:val="superscript"/>
        </w:rPr>
        <w:t>2</w:t>
      </w:r>
      <w:r w:rsidRPr="0001310A">
        <w:t xml:space="preserve"> i pripadajuće zemljište koje omogućava pristup ili nesmetanu komunikaciju u cilju obavljanja osnovne djelatnosti zadruge kao zakupnika, odnosno isključivo radi obavljanja djelatnosti sakupljanja (otkupa), pakiranja i distribucije poljoprivrednih proizvoda.</w:t>
      </w:r>
    </w:p>
    <w:p w:rsidR="0001310A" w:rsidRPr="0001310A" w:rsidRDefault="0001310A" w:rsidP="0001310A">
      <w:pPr>
        <w:jc w:val="both"/>
      </w:pPr>
      <w:r w:rsidRPr="0001310A">
        <w:t>Općina Vidovec dana 14. studenog 2017. godine uputila je Ministarstvu državne imovine Zahtjev za darovanjem nekretnina na k.č.br. 7459/1 i 7459/2 sve k.o. Varaždin u osnivanju (bivše vojno skladište i pripadajuće zemljište) s namjerom osnivanja Gospodarske zone na navedenim katastarskim česticama.</w:t>
      </w:r>
    </w:p>
    <w:p w:rsidR="0001310A" w:rsidRPr="0001310A" w:rsidRDefault="0001310A" w:rsidP="0001310A">
      <w:pPr>
        <w:jc w:val="both"/>
      </w:pPr>
      <w:r w:rsidRPr="0001310A">
        <w:t>Obzirom da Općina Vidovec nije u mogućnosti u skorije vrijeme komunalnim i infrastrukturnim opremanjem stvoriti uvjete za osnivanje i rad Gospodarske zone Vidovec, a budući da Poljoprivredna zadruga „Varaždinsko povrće“ ima planove daljnjeg proširenja sakupljanja (otkupa), pakiranja i distribucije poljoprivrednih proizvoda, odlučeno je da Općina Vidovec odustane od Zahtjeva za darovanjem nekretnina na k.č.br. 7459/1 i 7459/2 sve k.o. Varaždin u osnivanju (bivše vojno skladište i pripadajuće zemljište), kako bi Poljoprivredna zadruga „Varaždinsko povrće“ poduzela daljnje radnje vezane uz otkup navedenih katastarskih čestica od vlasnika istih, odnosno Republike Hrvatske.</w:t>
      </w:r>
    </w:p>
    <w:p w:rsidR="0001310A" w:rsidRPr="0001310A" w:rsidRDefault="0001310A" w:rsidP="0001310A">
      <w:pPr>
        <w:rPr>
          <w:b/>
        </w:rPr>
      </w:pPr>
    </w:p>
    <w:p w:rsidR="0001310A" w:rsidRDefault="0001310A" w:rsidP="0001310A">
      <w:pPr>
        <w:rPr>
          <w:b/>
        </w:rPr>
      </w:pPr>
    </w:p>
    <w:p w:rsidR="0001310A" w:rsidRDefault="0001310A" w:rsidP="0001310A">
      <w:pPr>
        <w:rPr>
          <w:b/>
        </w:rPr>
      </w:pPr>
    </w:p>
    <w:p w:rsidR="0001310A" w:rsidRDefault="0001310A" w:rsidP="0001310A">
      <w:pPr>
        <w:rPr>
          <w:b/>
        </w:rPr>
      </w:pPr>
    </w:p>
    <w:p w:rsidR="0001310A" w:rsidRPr="0001310A" w:rsidRDefault="0001310A" w:rsidP="0001310A">
      <w:pPr>
        <w:rPr>
          <w:b/>
        </w:rPr>
      </w:pPr>
      <w:bookmarkStart w:id="0" w:name="_GoBack"/>
      <w:bookmarkEnd w:id="0"/>
      <w:r w:rsidRPr="0001310A">
        <w:rPr>
          <w:b/>
        </w:rPr>
        <w:lastRenderedPageBreak/>
        <w:t>ODLUKA o isplati jednokratne novčane pomoći</w:t>
      </w:r>
    </w:p>
    <w:p w:rsidR="0001310A" w:rsidRPr="0001310A" w:rsidRDefault="0001310A" w:rsidP="0001310A">
      <w:pPr>
        <w:rPr>
          <w:b/>
        </w:rPr>
      </w:pPr>
      <w:r w:rsidRPr="0001310A">
        <w:t xml:space="preserve">Općinsko vijeće Općine Vidovec odobrava isplatu jednokratne novčane pomoći Ivanki </w:t>
      </w:r>
      <w:proofErr w:type="spellStart"/>
      <w:r w:rsidRPr="0001310A">
        <w:t>Cmuk</w:t>
      </w:r>
      <w:proofErr w:type="spellEnd"/>
      <w:r w:rsidRPr="0001310A">
        <w:t xml:space="preserve"> iz </w:t>
      </w:r>
      <w:proofErr w:type="spellStart"/>
      <w:r w:rsidRPr="0001310A">
        <w:t>Nedeljanca</w:t>
      </w:r>
      <w:proofErr w:type="spellEnd"/>
      <w:r w:rsidRPr="0001310A">
        <w:t xml:space="preserve"> u iznosu od 3.000,00 kn.</w:t>
      </w:r>
    </w:p>
    <w:p w:rsidR="0001310A" w:rsidRPr="0001310A" w:rsidRDefault="0001310A" w:rsidP="0001310A">
      <w:pPr>
        <w:jc w:val="both"/>
      </w:pPr>
      <w:r w:rsidRPr="0001310A">
        <w:t>Iznos iz točke I. ove Odluke isplatiti će se iz I. Izmjena i dopuna Proračuna Općine Vidovec za 2018. godinu, stavke 3721912 Ostale naknade – pomoć kućanstvima.</w:t>
      </w:r>
    </w:p>
    <w:p w:rsidR="0001310A" w:rsidRPr="0001310A" w:rsidRDefault="0001310A" w:rsidP="0001310A">
      <w:r w:rsidRPr="0001310A">
        <w:t>Obrazloženje</w:t>
      </w:r>
    </w:p>
    <w:p w:rsidR="0001310A" w:rsidRPr="0001310A" w:rsidRDefault="0001310A" w:rsidP="0001310A">
      <w:pPr>
        <w:jc w:val="both"/>
      </w:pPr>
      <w:r w:rsidRPr="0001310A">
        <w:t xml:space="preserve">Dobrovoljno vatrogasno društvo </w:t>
      </w:r>
      <w:proofErr w:type="spellStart"/>
      <w:r w:rsidRPr="0001310A">
        <w:t>Nedeljanec</w:t>
      </w:r>
      <w:proofErr w:type="spellEnd"/>
      <w:r w:rsidRPr="0001310A">
        <w:t xml:space="preserve"> – </w:t>
      </w:r>
      <w:proofErr w:type="spellStart"/>
      <w:r w:rsidRPr="0001310A">
        <w:t>Prekno</w:t>
      </w:r>
      <w:proofErr w:type="spellEnd"/>
      <w:r w:rsidRPr="0001310A">
        <w:t xml:space="preserve"> uputilo je zamolbu za donaciju za bolesnu članicu društva </w:t>
      </w:r>
      <w:proofErr w:type="spellStart"/>
      <w:r w:rsidRPr="0001310A">
        <w:t>gđu</w:t>
      </w:r>
      <w:proofErr w:type="spellEnd"/>
      <w:r w:rsidRPr="0001310A">
        <w:t xml:space="preserve">. Ivanku </w:t>
      </w:r>
      <w:proofErr w:type="spellStart"/>
      <w:r w:rsidRPr="0001310A">
        <w:t>Cmuk</w:t>
      </w:r>
      <w:proofErr w:type="spellEnd"/>
      <w:r w:rsidRPr="0001310A">
        <w:t xml:space="preserve"> koja se našla u teškoj financijskoj situaciji uslijed teške bolesti koja joj je dijagnosticirana, a od koje boluju i njezini sinovi (nasljedna genetska bolest - </w:t>
      </w:r>
      <w:proofErr w:type="spellStart"/>
      <w:r w:rsidRPr="0001310A">
        <w:t>Alportov</w:t>
      </w:r>
      <w:proofErr w:type="spellEnd"/>
      <w:r w:rsidRPr="0001310A">
        <w:t xml:space="preserve"> sindrom).</w:t>
      </w:r>
    </w:p>
    <w:p w:rsidR="0001310A" w:rsidRPr="0001310A" w:rsidRDefault="0001310A" w:rsidP="0001310A">
      <w:pPr>
        <w:jc w:val="both"/>
      </w:pPr>
      <w:r w:rsidRPr="0001310A">
        <w:t xml:space="preserve">Zbog navedene teške materijalne i zdravstvene situacije u kojoj se našla gđa. Ivanka </w:t>
      </w:r>
      <w:proofErr w:type="spellStart"/>
      <w:r w:rsidRPr="0001310A">
        <w:t>Cmuk</w:t>
      </w:r>
      <w:proofErr w:type="spellEnd"/>
      <w:r w:rsidRPr="0001310A">
        <w:t xml:space="preserve">, DVD </w:t>
      </w:r>
      <w:proofErr w:type="spellStart"/>
      <w:r w:rsidRPr="0001310A">
        <w:t>Nedeljanec</w:t>
      </w:r>
      <w:proofErr w:type="spellEnd"/>
      <w:r w:rsidRPr="0001310A">
        <w:t xml:space="preserve">  - </w:t>
      </w:r>
      <w:proofErr w:type="spellStart"/>
      <w:r w:rsidRPr="0001310A">
        <w:t>Prekno</w:t>
      </w:r>
      <w:proofErr w:type="spellEnd"/>
      <w:r w:rsidRPr="0001310A">
        <w:t xml:space="preserve"> pokrenuo je akciju prikupljanja novčanih donacija koje će se utrošiti na ugradnju centralnog grijanja u kućanstvu </w:t>
      </w:r>
      <w:proofErr w:type="spellStart"/>
      <w:r w:rsidRPr="0001310A">
        <w:t>gđe</w:t>
      </w:r>
      <w:proofErr w:type="spellEnd"/>
      <w:r w:rsidRPr="0001310A">
        <w:t xml:space="preserve">. </w:t>
      </w:r>
      <w:proofErr w:type="spellStart"/>
      <w:r w:rsidRPr="0001310A">
        <w:t>Cmuk</w:t>
      </w:r>
      <w:proofErr w:type="spellEnd"/>
      <w:r w:rsidRPr="0001310A">
        <w:t>.</w:t>
      </w:r>
    </w:p>
    <w:p w:rsidR="0001310A" w:rsidRPr="0001310A" w:rsidRDefault="0001310A" w:rsidP="0001310A">
      <w:pPr>
        <w:jc w:val="both"/>
      </w:pPr>
      <w:r w:rsidRPr="0001310A">
        <w:t xml:space="preserve">Općinsko vijeće Općine Vidovec podržava akciju prikupljanja novčanih donacija za potrebe </w:t>
      </w:r>
      <w:proofErr w:type="spellStart"/>
      <w:r w:rsidRPr="0001310A">
        <w:t>gđe</w:t>
      </w:r>
      <w:proofErr w:type="spellEnd"/>
      <w:r w:rsidRPr="0001310A">
        <w:t xml:space="preserve">. Ivanke </w:t>
      </w:r>
      <w:proofErr w:type="spellStart"/>
      <w:r w:rsidRPr="0001310A">
        <w:t>Cmuk</w:t>
      </w:r>
      <w:proofErr w:type="spellEnd"/>
      <w:r w:rsidRPr="0001310A">
        <w:t xml:space="preserve"> te donosi Odluku kako je navedeno u točci I. ove Odluke.</w:t>
      </w:r>
    </w:p>
    <w:p w:rsidR="0001310A" w:rsidRPr="0001310A" w:rsidRDefault="0001310A" w:rsidP="0001310A">
      <w:pPr>
        <w:jc w:val="both"/>
      </w:pPr>
      <w:r w:rsidRPr="0001310A">
        <w:t>Ova Odluka stupa na snagu danom donošenja.</w:t>
      </w:r>
    </w:p>
    <w:p w:rsidR="000F1E7E" w:rsidRPr="0001310A" w:rsidRDefault="000F1E7E" w:rsidP="0001310A">
      <w:pPr>
        <w:pStyle w:val="Bezproreda"/>
        <w:jc w:val="right"/>
        <w:rPr>
          <w:rFonts w:eastAsia="Calibri"/>
          <w:lang w:eastAsia="en-US"/>
        </w:rPr>
      </w:pPr>
    </w:p>
    <w:p w:rsidR="000F1E7E" w:rsidRPr="0001310A" w:rsidRDefault="000F1E7E" w:rsidP="0001310A">
      <w:pPr>
        <w:pStyle w:val="Bezproreda"/>
        <w:jc w:val="right"/>
        <w:rPr>
          <w:rFonts w:eastAsia="Calibri"/>
          <w:lang w:eastAsia="en-US"/>
        </w:rPr>
      </w:pPr>
    </w:p>
    <w:p w:rsidR="000F1E7E" w:rsidRPr="0001310A" w:rsidRDefault="000F1E7E" w:rsidP="0001310A">
      <w:pPr>
        <w:pStyle w:val="Bezproreda"/>
        <w:jc w:val="right"/>
        <w:rPr>
          <w:rFonts w:eastAsia="Calibri"/>
          <w:lang w:eastAsia="en-US"/>
        </w:rPr>
      </w:pPr>
      <w:r w:rsidRPr="0001310A">
        <w:rPr>
          <w:rFonts w:eastAsia="Calibri"/>
          <w:lang w:eastAsia="en-US"/>
        </w:rPr>
        <w:t>OPĆINSKO VIJEĆE OPĆINE VIDOVEC</w:t>
      </w:r>
    </w:p>
    <w:p w:rsidR="000F1E7E" w:rsidRPr="0001310A" w:rsidRDefault="000F1E7E" w:rsidP="0001310A">
      <w:pPr>
        <w:pStyle w:val="Bezproreda"/>
        <w:jc w:val="center"/>
        <w:rPr>
          <w:rFonts w:eastAsia="Calibri"/>
          <w:lang w:eastAsia="en-US"/>
        </w:rPr>
      </w:pPr>
      <w:r w:rsidRPr="0001310A">
        <w:rPr>
          <w:rFonts w:eastAsia="Calibri"/>
          <w:lang w:eastAsia="en-US"/>
        </w:rPr>
        <w:t xml:space="preserve">                                                                                   PREDSJEDNIK</w:t>
      </w:r>
    </w:p>
    <w:p w:rsidR="000F1E7E" w:rsidRPr="007168ED" w:rsidRDefault="000F1E7E" w:rsidP="000F1E7E">
      <w:pPr>
        <w:pStyle w:val="Bezproreda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Zdravko </w:t>
      </w:r>
      <w:proofErr w:type="spellStart"/>
      <w:r>
        <w:rPr>
          <w:rFonts w:eastAsia="Calibri"/>
          <w:lang w:eastAsia="en-US"/>
        </w:rPr>
        <w:t>Pizek</w:t>
      </w:r>
      <w:proofErr w:type="spellEnd"/>
    </w:p>
    <w:sectPr w:rsidR="000F1E7E" w:rsidRPr="00716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65F1E"/>
    <w:multiLevelType w:val="hybridMultilevel"/>
    <w:tmpl w:val="C05E855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1B"/>
    <w:rsid w:val="0001310A"/>
    <w:rsid w:val="000F1E7E"/>
    <w:rsid w:val="002F3CED"/>
    <w:rsid w:val="00311E1B"/>
    <w:rsid w:val="00437942"/>
    <w:rsid w:val="00543DAB"/>
    <w:rsid w:val="007168ED"/>
    <w:rsid w:val="007F257A"/>
    <w:rsid w:val="00915071"/>
    <w:rsid w:val="009B1415"/>
    <w:rsid w:val="00A62230"/>
    <w:rsid w:val="00BE25D0"/>
    <w:rsid w:val="00C61F07"/>
    <w:rsid w:val="00DB5A81"/>
    <w:rsid w:val="00E101C7"/>
    <w:rsid w:val="00E9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11E1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1E1B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716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379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11E1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1E1B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716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37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hr/url?sa=i&amp;rct=j&amp;q=&amp;esrc=s&amp;frm=1&amp;source=images&amp;cd=&amp;ved=0CAcQjRw&amp;url=http://www.obbj.hr/author/vinko/page/4/&amp;ei=ecafVYW8Lsyy7QbVrIOgBg&amp;bvm=bv.96952980,d.ZGU&amp;psig=AFQjCNFsi6knnKKzRio6C_IDvgoDNKNGbw&amp;ust=143662070994180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Nikolina</cp:lastModifiedBy>
  <cp:revision>3</cp:revision>
  <cp:lastPrinted>2018-12-14T12:23:00Z</cp:lastPrinted>
  <dcterms:created xsi:type="dcterms:W3CDTF">2018-12-06T14:06:00Z</dcterms:created>
  <dcterms:modified xsi:type="dcterms:W3CDTF">2018-12-14T12:24:00Z</dcterms:modified>
</cp:coreProperties>
</file>