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A8" w:rsidRDefault="00A422A8" w:rsidP="00984A51">
      <w:pPr>
        <w:spacing w:after="0" w:line="20" w:lineRule="atLeast"/>
        <w:jc w:val="both"/>
        <w:rPr>
          <w:rFonts w:cs="Calibri"/>
          <w:b/>
          <w:sz w:val="24"/>
          <w:szCs w:val="24"/>
          <w:lang w:eastAsia="hr-HR"/>
        </w:rPr>
      </w:pPr>
      <w:r>
        <w:rPr>
          <w:rFonts w:cs="Calibri"/>
          <w:b/>
          <w:sz w:val="24"/>
          <w:szCs w:val="24"/>
          <w:lang w:eastAsia="hr-HR"/>
        </w:rPr>
        <w:t xml:space="preserve">             </w:t>
      </w:r>
      <w:r>
        <w:rPr>
          <w:noProof/>
          <w:lang w:eastAsia="hr-HR"/>
        </w:rPr>
        <w:drawing>
          <wp:inline distT="0" distB="0" distL="0" distR="0" wp14:anchorId="0516F8D9" wp14:editId="5D555AF2">
            <wp:extent cx="524510" cy="67564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2A8" w:rsidRPr="00680E32" w:rsidRDefault="00A422A8" w:rsidP="00984A51">
      <w:pPr>
        <w:spacing w:after="0" w:line="20" w:lineRule="atLeast"/>
        <w:jc w:val="both"/>
        <w:rPr>
          <w:rFonts w:cs="Calibri"/>
          <w:b/>
          <w:sz w:val="16"/>
          <w:szCs w:val="16"/>
          <w:lang w:eastAsia="hr-HR"/>
        </w:rPr>
      </w:pPr>
    </w:p>
    <w:p w:rsidR="00A422A8" w:rsidRPr="002D42D9" w:rsidRDefault="00A422A8" w:rsidP="00984A51">
      <w:pPr>
        <w:keepNext/>
        <w:spacing w:after="0" w:line="20" w:lineRule="atLeast"/>
        <w:outlineLvl w:val="5"/>
        <w:rPr>
          <w:rFonts w:ascii="Times New Roman" w:hAnsi="Times New Roman"/>
          <w:b/>
          <w:sz w:val="24"/>
          <w:szCs w:val="24"/>
          <w:lang w:eastAsia="hr-HR"/>
        </w:rPr>
      </w:pPr>
      <w:r w:rsidRPr="002D42D9">
        <w:rPr>
          <w:rFonts w:ascii="Times New Roman" w:hAnsi="Times New Roman"/>
          <w:b/>
          <w:sz w:val="24"/>
          <w:szCs w:val="24"/>
          <w:lang w:eastAsia="hr-HR"/>
        </w:rPr>
        <w:t>REPUBLIKA HRVATSKA</w:t>
      </w:r>
    </w:p>
    <w:p w:rsidR="00A422A8" w:rsidRPr="002D42D9" w:rsidRDefault="00A422A8" w:rsidP="00984A51">
      <w:pPr>
        <w:spacing w:after="0" w:line="20" w:lineRule="atLeast"/>
        <w:rPr>
          <w:rFonts w:ascii="Times New Roman" w:hAnsi="Times New Roman"/>
          <w:b/>
          <w:sz w:val="24"/>
          <w:szCs w:val="24"/>
          <w:lang w:eastAsia="hr-HR"/>
        </w:rPr>
      </w:pPr>
      <w:r w:rsidRPr="002D42D9">
        <w:rPr>
          <w:rFonts w:ascii="Times New Roman" w:hAnsi="Times New Roman"/>
          <w:b/>
          <w:sz w:val="24"/>
          <w:szCs w:val="24"/>
          <w:lang w:eastAsia="hr-HR"/>
        </w:rPr>
        <w:t>VARAŽDINSKA ŽUPANIJA</w:t>
      </w:r>
    </w:p>
    <w:p w:rsidR="00A422A8" w:rsidRPr="002D42D9" w:rsidRDefault="00A422A8" w:rsidP="00984A51">
      <w:pPr>
        <w:keepNext/>
        <w:spacing w:after="0" w:line="20" w:lineRule="atLeast"/>
        <w:outlineLvl w:val="5"/>
        <w:rPr>
          <w:rFonts w:ascii="Times New Roman" w:hAnsi="Times New Roman"/>
          <w:b/>
          <w:sz w:val="24"/>
          <w:szCs w:val="24"/>
          <w:lang w:eastAsia="hr-HR"/>
        </w:rPr>
      </w:pPr>
      <w:r w:rsidRPr="002D42D9">
        <w:rPr>
          <w:rFonts w:ascii="Times New Roman" w:hAnsi="Times New Roman"/>
          <w:b/>
          <w:sz w:val="24"/>
          <w:szCs w:val="24"/>
          <w:lang w:eastAsia="hr-HR"/>
        </w:rPr>
        <w:t>OPĆINA VIDOVEC</w:t>
      </w:r>
    </w:p>
    <w:p w:rsidR="00A422A8" w:rsidRPr="002D42D9" w:rsidRDefault="00A422A8" w:rsidP="00984A51">
      <w:pPr>
        <w:spacing w:after="0" w:line="20" w:lineRule="atLeast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Općinsko vijeće Općine Vidovec </w:t>
      </w:r>
    </w:p>
    <w:p w:rsidR="00A422A8" w:rsidRPr="002D42D9" w:rsidRDefault="00A422A8" w:rsidP="00984A51">
      <w:pPr>
        <w:spacing w:after="0" w:line="20" w:lineRule="atLeast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   </w:t>
      </w:r>
    </w:p>
    <w:p w:rsidR="00A422A8" w:rsidRPr="00944132" w:rsidRDefault="00BE794D" w:rsidP="00984A51">
      <w:pPr>
        <w:spacing w:after="0" w:line="20" w:lineRule="atLeast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>KLASA: 021-05/19-01/</w:t>
      </w:r>
      <w:proofErr w:type="spellStart"/>
      <w:r>
        <w:rPr>
          <w:rFonts w:ascii="Times New Roman" w:hAnsi="Times New Roman"/>
          <w:sz w:val="20"/>
          <w:szCs w:val="20"/>
          <w:lang w:eastAsia="hr-HR"/>
        </w:rPr>
        <w:t>01</w:t>
      </w:r>
      <w:proofErr w:type="spellEnd"/>
    </w:p>
    <w:p w:rsidR="00A422A8" w:rsidRPr="00944132" w:rsidRDefault="00BE794D" w:rsidP="00984A51">
      <w:pPr>
        <w:spacing w:after="0" w:line="20" w:lineRule="atLeast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>URBROJ: 2186/10-01/1-19</w:t>
      </w:r>
      <w:r w:rsidR="00A422A8" w:rsidRPr="00944132">
        <w:rPr>
          <w:rFonts w:ascii="Times New Roman" w:hAnsi="Times New Roman"/>
          <w:sz w:val="20"/>
          <w:szCs w:val="20"/>
          <w:lang w:eastAsia="hr-HR"/>
        </w:rPr>
        <w:t>-01</w:t>
      </w:r>
    </w:p>
    <w:p w:rsidR="00A422A8" w:rsidRPr="00944132" w:rsidRDefault="00BE794D" w:rsidP="00984A51">
      <w:pPr>
        <w:spacing w:after="0" w:line="20" w:lineRule="atLeast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>Vidovec,  25.</w:t>
      </w:r>
      <w:r w:rsidR="00984A51">
        <w:rPr>
          <w:rFonts w:ascii="Times New Roman" w:hAnsi="Times New Roman"/>
          <w:sz w:val="20"/>
          <w:szCs w:val="20"/>
          <w:lang w:eastAsia="hr-HR"/>
        </w:rPr>
        <w:t xml:space="preserve"> siječanj </w:t>
      </w:r>
      <w:r>
        <w:rPr>
          <w:rFonts w:ascii="Times New Roman" w:hAnsi="Times New Roman"/>
          <w:sz w:val="20"/>
          <w:szCs w:val="20"/>
          <w:lang w:eastAsia="hr-HR"/>
        </w:rPr>
        <w:t>2019</w:t>
      </w:r>
      <w:r w:rsidR="00A422A8" w:rsidRPr="00944132">
        <w:rPr>
          <w:rFonts w:ascii="Times New Roman" w:hAnsi="Times New Roman"/>
          <w:sz w:val="20"/>
          <w:szCs w:val="20"/>
          <w:lang w:eastAsia="hr-HR"/>
        </w:rPr>
        <w:t>.</w:t>
      </w:r>
    </w:p>
    <w:p w:rsidR="00A422A8" w:rsidRPr="002D42D9" w:rsidRDefault="00A422A8" w:rsidP="00984A51">
      <w:pPr>
        <w:spacing w:after="0" w:line="20" w:lineRule="atLeast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</w:t>
      </w:r>
    </w:p>
    <w:p w:rsidR="00A422A8" w:rsidRPr="002D42D9" w:rsidRDefault="00A422A8" w:rsidP="00984A51">
      <w:pPr>
        <w:spacing w:after="0" w:line="20" w:lineRule="atLeast"/>
        <w:jc w:val="both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            </w:t>
      </w:r>
      <w:r w:rsidR="006D4582">
        <w:rPr>
          <w:rFonts w:ascii="Times New Roman" w:hAnsi="Times New Roman"/>
          <w:sz w:val="24"/>
          <w:szCs w:val="24"/>
          <w:lang w:eastAsia="hr-HR"/>
        </w:rPr>
        <w:t>Na temelju članka 34</w:t>
      </w:r>
      <w:r w:rsidRPr="002D42D9">
        <w:rPr>
          <w:rFonts w:ascii="Times New Roman" w:hAnsi="Times New Roman"/>
          <w:sz w:val="24"/>
          <w:szCs w:val="24"/>
          <w:lang w:eastAsia="hr-HR"/>
        </w:rPr>
        <w:t xml:space="preserve">. Statuta Općine Vidovec (“Službeni vjesnik Varaždinske županije” br. </w:t>
      </w:r>
      <w:r w:rsidR="006D4582">
        <w:rPr>
          <w:rFonts w:ascii="Times New Roman" w:hAnsi="Times New Roman"/>
          <w:sz w:val="24"/>
          <w:szCs w:val="24"/>
          <w:lang w:eastAsia="hr-HR"/>
        </w:rPr>
        <w:t>04/18) i članka 35</w:t>
      </w:r>
      <w:r w:rsidRPr="002D42D9">
        <w:rPr>
          <w:rFonts w:ascii="Times New Roman" w:hAnsi="Times New Roman"/>
          <w:sz w:val="24"/>
          <w:szCs w:val="24"/>
          <w:lang w:eastAsia="hr-HR"/>
        </w:rPr>
        <w:t>. Poslovnika o radu Općinskog vijeća Općine Vidovec (“Službeni v</w:t>
      </w:r>
      <w:r>
        <w:rPr>
          <w:rFonts w:ascii="Times New Roman" w:hAnsi="Times New Roman"/>
          <w:sz w:val="24"/>
          <w:szCs w:val="24"/>
          <w:lang w:eastAsia="hr-HR"/>
        </w:rPr>
        <w:t>jesnik Varaždinske županije” broj:</w:t>
      </w:r>
      <w:r w:rsidRPr="002D42D9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6D4582">
        <w:rPr>
          <w:rFonts w:ascii="Times New Roman" w:hAnsi="Times New Roman"/>
          <w:sz w:val="24"/>
          <w:szCs w:val="24"/>
          <w:lang w:eastAsia="hr-HR"/>
        </w:rPr>
        <w:t>73/18</w:t>
      </w:r>
      <w:r w:rsidRPr="002D42D9">
        <w:rPr>
          <w:rFonts w:ascii="Times New Roman" w:hAnsi="Times New Roman"/>
          <w:sz w:val="24"/>
          <w:szCs w:val="24"/>
          <w:lang w:eastAsia="hr-HR"/>
        </w:rPr>
        <w:t xml:space="preserve">),   </w:t>
      </w:r>
    </w:p>
    <w:p w:rsidR="00A422A8" w:rsidRPr="00CC0892" w:rsidRDefault="00A422A8" w:rsidP="00984A51">
      <w:pPr>
        <w:spacing w:after="0" w:line="20" w:lineRule="atLeast"/>
        <w:jc w:val="both"/>
        <w:rPr>
          <w:rFonts w:cs="Calibri"/>
          <w:sz w:val="24"/>
          <w:szCs w:val="24"/>
          <w:lang w:eastAsia="hr-HR"/>
        </w:rPr>
      </w:pPr>
    </w:p>
    <w:p w:rsidR="00A422A8" w:rsidRPr="002D42D9" w:rsidRDefault="00A422A8" w:rsidP="00984A51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eastAsia="hr-HR"/>
        </w:rPr>
      </w:pPr>
      <w:r w:rsidRPr="002D42D9">
        <w:rPr>
          <w:rFonts w:ascii="Times New Roman" w:hAnsi="Times New Roman"/>
          <w:b/>
          <w:sz w:val="28"/>
          <w:szCs w:val="28"/>
          <w:lang w:eastAsia="hr-HR"/>
        </w:rPr>
        <w:t xml:space="preserve">s a z i v a m </w:t>
      </w:r>
    </w:p>
    <w:p w:rsidR="00A422A8" w:rsidRPr="002D42D9" w:rsidRDefault="00BE794D" w:rsidP="00984A51">
      <w:pPr>
        <w:spacing w:after="0" w:line="20" w:lineRule="atLeast"/>
        <w:ind w:left="360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14</w:t>
      </w:r>
      <w:r w:rsidR="00A422A8" w:rsidRPr="002D42D9">
        <w:rPr>
          <w:rFonts w:ascii="Times New Roman" w:hAnsi="Times New Roman"/>
          <w:b/>
          <w:sz w:val="24"/>
          <w:szCs w:val="24"/>
          <w:lang w:eastAsia="hr-HR"/>
        </w:rPr>
        <w:t>.  sjednicu  Općinskog vijeća Općine Vidovec,</w:t>
      </w:r>
    </w:p>
    <w:p w:rsidR="00A422A8" w:rsidRPr="002D42D9" w:rsidRDefault="00A422A8" w:rsidP="00984A51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  <w:u w:val="single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8613E3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za dan </w:t>
      </w:r>
      <w:r w:rsidRPr="00E17FC5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</w:t>
      </w:r>
      <w:r w:rsidR="009953A5">
        <w:rPr>
          <w:rFonts w:ascii="Times New Roman" w:hAnsi="Times New Roman"/>
          <w:b/>
          <w:sz w:val="24"/>
          <w:szCs w:val="24"/>
          <w:u w:val="single"/>
          <w:lang w:eastAsia="hr-HR"/>
        </w:rPr>
        <w:t>31</w:t>
      </w:r>
      <w:r w:rsidR="006D4582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.  </w:t>
      </w:r>
      <w:r w:rsidR="00BE794D">
        <w:rPr>
          <w:rFonts w:ascii="Times New Roman" w:hAnsi="Times New Roman"/>
          <w:b/>
          <w:sz w:val="24"/>
          <w:szCs w:val="24"/>
          <w:u w:val="single"/>
          <w:lang w:eastAsia="hr-HR"/>
        </w:rPr>
        <w:t>siječnja 2019</w:t>
      </w:r>
      <w:r w:rsidRPr="002D42D9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.  </w:t>
      </w:r>
      <w:r w:rsidR="0028702D">
        <w:rPr>
          <w:rFonts w:ascii="Times New Roman" w:hAnsi="Times New Roman"/>
          <w:b/>
          <w:sz w:val="24"/>
          <w:szCs w:val="24"/>
          <w:u w:val="single"/>
          <w:lang w:eastAsia="hr-HR"/>
        </w:rPr>
        <w:t>g</w:t>
      </w:r>
      <w:r w:rsidRPr="002D42D9">
        <w:rPr>
          <w:rFonts w:ascii="Times New Roman" w:hAnsi="Times New Roman"/>
          <w:b/>
          <w:sz w:val="24"/>
          <w:szCs w:val="24"/>
          <w:u w:val="single"/>
          <w:lang w:eastAsia="hr-HR"/>
        </w:rPr>
        <w:t>odine</w:t>
      </w:r>
      <w:r w:rsidR="003029D7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(</w:t>
      </w:r>
      <w:r w:rsidR="00BE794D">
        <w:rPr>
          <w:rFonts w:ascii="Times New Roman" w:hAnsi="Times New Roman"/>
          <w:b/>
          <w:sz w:val="24"/>
          <w:szCs w:val="24"/>
          <w:u w:val="single"/>
          <w:lang w:eastAsia="hr-HR"/>
        </w:rPr>
        <w:t>četvrtak</w:t>
      </w:r>
      <w:r w:rsidR="0028702D">
        <w:rPr>
          <w:rFonts w:ascii="Times New Roman" w:hAnsi="Times New Roman"/>
          <w:b/>
          <w:sz w:val="24"/>
          <w:szCs w:val="24"/>
          <w:u w:val="single"/>
          <w:lang w:eastAsia="hr-HR"/>
        </w:rPr>
        <w:t>)</w:t>
      </w:r>
      <w:r w:rsidR="006D4582">
        <w:rPr>
          <w:rFonts w:ascii="Times New Roman" w:hAnsi="Times New Roman"/>
          <w:b/>
          <w:sz w:val="24"/>
          <w:szCs w:val="24"/>
          <w:u w:val="single"/>
          <w:lang w:eastAsia="hr-HR"/>
        </w:rPr>
        <w:t>,  s početkom u 20</w:t>
      </w: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>,00 sati</w:t>
      </w:r>
      <w:r w:rsidRPr="002D42D9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</w:t>
      </w:r>
    </w:p>
    <w:p w:rsidR="00A422A8" w:rsidRDefault="00A422A8" w:rsidP="00984A51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  <w:u w:val="single"/>
          <w:lang w:eastAsia="hr-HR"/>
        </w:rPr>
      </w:pP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</w:t>
      </w:r>
    </w:p>
    <w:p w:rsidR="00A422A8" w:rsidRPr="00E17FC5" w:rsidRDefault="00A422A8" w:rsidP="00984A51">
      <w:pPr>
        <w:spacing w:after="0" w:line="20" w:lineRule="atLeast"/>
        <w:rPr>
          <w:rFonts w:ascii="Times New Roman" w:hAnsi="Times New Roman"/>
          <w:sz w:val="24"/>
          <w:szCs w:val="24"/>
          <w:lang w:eastAsia="hr-HR"/>
        </w:rPr>
      </w:pPr>
      <w:r w:rsidRPr="00E17FC5">
        <w:rPr>
          <w:rFonts w:ascii="Times New Roman" w:hAnsi="Times New Roman"/>
          <w:sz w:val="24"/>
          <w:szCs w:val="24"/>
          <w:lang w:eastAsia="hr-HR"/>
        </w:rPr>
        <w:t>Sjednica će se održati u dvorani za sjednice Općinskog vijeća, Vidovec, Trg sv</w:t>
      </w:r>
      <w:r>
        <w:rPr>
          <w:rFonts w:ascii="Times New Roman" w:hAnsi="Times New Roman"/>
          <w:sz w:val="24"/>
          <w:szCs w:val="24"/>
          <w:lang w:eastAsia="hr-HR"/>
        </w:rPr>
        <w:t>.</w:t>
      </w:r>
      <w:r w:rsidRPr="00E17FC5">
        <w:rPr>
          <w:rFonts w:ascii="Times New Roman" w:hAnsi="Times New Roman"/>
          <w:sz w:val="24"/>
          <w:szCs w:val="24"/>
          <w:lang w:eastAsia="hr-HR"/>
        </w:rPr>
        <w:t xml:space="preserve"> Vida 9. </w:t>
      </w:r>
    </w:p>
    <w:p w:rsidR="00A422A8" w:rsidRDefault="00A422A8" w:rsidP="00984A51">
      <w:pPr>
        <w:spacing w:after="0" w:line="20" w:lineRule="atLeast"/>
        <w:rPr>
          <w:rFonts w:ascii="Times New Roman" w:hAnsi="Times New Roman"/>
          <w:sz w:val="24"/>
          <w:szCs w:val="24"/>
          <w:lang w:eastAsia="hr-HR"/>
        </w:rPr>
      </w:pPr>
      <w:r w:rsidRPr="00E17FC5">
        <w:rPr>
          <w:rFonts w:ascii="Times New Roman" w:hAnsi="Times New Roman"/>
          <w:sz w:val="24"/>
          <w:szCs w:val="24"/>
          <w:lang w:eastAsia="hr-HR"/>
        </w:rPr>
        <w:t xml:space="preserve">Za sjednicu predlažem slijedeći; </w:t>
      </w:r>
    </w:p>
    <w:p w:rsidR="00984A51" w:rsidRPr="00E17FC5" w:rsidRDefault="00984A51" w:rsidP="00984A51">
      <w:pPr>
        <w:spacing w:after="0" w:line="20" w:lineRule="atLeast"/>
        <w:rPr>
          <w:rFonts w:ascii="Times New Roman" w:hAnsi="Times New Roman"/>
          <w:sz w:val="24"/>
          <w:szCs w:val="24"/>
          <w:lang w:eastAsia="hr-HR"/>
        </w:rPr>
      </w:pPr>
    </w:p>
    <w:p w:rsidR="006D4582" w:rsidRDefault="00A422A8" w:rsidP="00984A51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43784B">
        <w:rPr>
          <w:rFonts w:ascii="Times New Roman" w:hAnsi="Times New Roman"/>
          <w:b/>
          <w:sz w:val="24"/>
          <w:szCs w:val="24"/>
          <w:lang w:eastAsia="hr-HR"/>
        </w:rPr>
        <w:t>D N E V N I    R E D</w:t>
      </w:r>
    </w:p>
    <w:p w:rsidR="00984A51" w:rsidRPr="008613E3" w:rsidRDefault="00984A51" w:rsidP="00984A51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E95C8F" w:rsidRDefault="00BE794D" w:rsidP="00984A51">
      <w:pPr>
        <w:pStyle w:val="Odlomakpopisa"/>
        <w:spacing w:after="0" w:line="20" w:lineRule="atLeast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1. </w:t>
      </w:r>
      <w:r w:rsidR="00984A51">
        <w:rPr>
          <w:rFonts w:ascii="Times New Roman" w:hAnsi="Times New Roman"/>
          <w:sz w:val="24"/>
          <w:szCs w:val="24"/>
          <w:lang w:eastAsia="hr-HR"/>
        </w:rPr>
        <w:t>Prijedlog O</w:t>
      </w:r>
      <w:r>
        <w:rPr>
          <w:rFonts w:ascii="Times New Roman" w:hAnsi="Times New Roman"/>
          <w:sz w:val="24"/>
          <w:szCs w:val="24"/>
          <w:lang w:eastAsia="hr-HR"/>
        </w:rPr>
        <w:t>dluke o komunalnoj naknadi</w:t>
      </w:r>
    </w:p>
    <w:p w:rsidR="00BE794D" w:rsidRDefault="00984A51" w:rsidP="00984A51">
      <w:pPr>
        <w:pStyle w:val="Odlomakpopisa"/>
        <w:spacing w:after="0" w:line="20" w:lineRule="atLeast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2. Prijedlog O</w:t>
      </w:r>
      <w:r w:rsidR="00BE794D">
        <w:rPr>
          <w:rFonts w:ascii="Times New Roman" w:hAnsi="Times New Roman"/>
          <w:sz w:val="24"/>
          <w:szCs w:val="24"/>
          <w:lang w:eastAsia="hr-HR"/>
        </w:rPr>
        <w:t>dluke o komunalnom doprinosu</w:t>
      </w:r>
    </w:p>
    <w:p w:rsidR="00BE794D" w:rsidRDefault="00984A51" w:rsidP="00984A51">
      <w:pPr>
        <w:pStyle w:val="Odlomakpopisa"/>
        <w:spacing w:after="0" w:line="20" w:lineRule="atLeast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3. Prijedlog O</w:t>
      </w:r>
      <w:r w:rsidR="00BE794D">
        <w:rPr>
          <w:rFonts w:ascii="Times New Roman" w:hAnsi="Times New Roman"/>
          <w:sz w:val="24"/>
          <w:szCs w:val="24"/>
          <w:lang w:eastAsia="hr-HR"/>
        </w:rPr>
        <w:t>dluke o broju stipendija u školskoj/akademskoj godini 2018./2019.</w:t>
      </w:r>
    </w:p>
    <w:p w:rsidR="00BE794D" w:rsidRDefault="00984A51" w:rsidP="00984A51">
      <w:pPr>
        <w:pStyle w:val="Odlomakpopisa"/>
        <w:spacing w:after="0" w:line="20" w:lineRule="atLeast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4. Prijedlog O</w:t>
      </w:r>
      <w:r w:rsidR="00BE794D">
        <w:rPr>
          <w:rFonts w:ascii="Times New Roman" w:hAnsi="Times New Roman"/>
          <w:sz w:val="24"/>
          <w:szCs w:val="24"/>
          <w:lang w:eastAsia="hr-HR"/>
        </w:rPr>
        <w:t>dluke o visini paušalnog poreza po krevetu, smještajnoj jedinici u kampu i smještajnoj jedinici u objektu za robinzonski smještaj</w:t>
      </w:r>
    </w:p>
    <w:p w:rsidR="00BE794D" w:rsidRDefault="00BE794D" w:rsidP="00984A51">
      <w:pPr>
        <w:pStyle w:val="Odlomakpopisa"/>
        <w:spacing w:after="0" w:line="20" w:lineRule="atLeast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5. </w:t>
      </w:r>
      <w:r w:rsidR="00984A51">
        <w:rPr>
          <w:rFonts w:ascii="Times New Roman" w:hAnsi="Times New Roman"/>
          <w:sz w:val="24"/>
          <w:szCs w:val="24"/>
          <w:lang w:eastAsia="hr-HR"/>
        </w:rPr>
        <w:t>Prijedlog O</w:t>
      </w:r>
      <w:r>
        <w:rPr>
          <w:rFonts w:ascii="Times New Roman" w:hAnsi="Times New Roman"/>
          <w:sz w:val="24"/>
          <w:szCs w:val="24"/>
          <w:lang w:eastAsia="hr-HR"/>
        </w:rPr>
        <w:t>dluke o kreditnom zaduženju</w:t>
      </w:r>
    </w:p>
    <w:p w:rsidR="00BE794D" w:rsidRDefault="009953A5" w:rsidP="00984A51">
      <w:pPr>
        <w:pStyle w:val="Odlomakpopisa"/>
        <w:spacing w:after="0" w:line="20" w:lineRule="atLeast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6. Prijedlog Idejnog projekta „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Cikloturizam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Općine Vidovec“</w:t>
      </w:r>
    </w:p>
    <w:p w:rsidR="009953A5" w:rsidRDefault="009953A5" w:rsidP="00984A51">
      <w:pPr>
        <w:pStyle w:val="Odlomakpopisa"/>
        <w:spacing w:after="0" w:line="20" w:lineRule="atLeast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7. Razno</w:t>
      </w:r>
    </w:p>
    <w:p w:rsidR="00984A51" w:rsidRPr="00DF337E" w:rsidRDefault="00984A51" w:rsidP="00984A51">
      <w:pPr>
        <w:pStyle w:val="Odlomakpopisa"/>
        <w:spacing w:after="0" w:line="20" w:lineRule="atLeast"/>
        <w:jc w:val="both"/>
        <w:rPr>
          <w:rFonts w:ascii="Times New Roman" w:hAnsi="Times New Roman"/>
          <w:sz w:val="24"/>
          <w:szCs w:val="24"/>
          <w:lang w:eastAsia="hr-HR"/>
        </w:rPr>
      </w:pPr>
      <w:bookmarkStart w:id="0" w:name="_GoBack"/>
      <w:bookmarkEnd w:id="0"/>
    </w:p>
    <w:p w:rsidR="004C214C" w:rsidRPr="004C214C" w:rsidRDefault="004C214C" w:rsidP="00984A51">
      <w:pPr>
        <w:spacing w:after="0" w:line="20" w:lineRule="atLeast"/>
        <w:ind w:firstLine="360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</w:t>
      </w:r>
      <w:r w:rsidRPr="004C214C">
        <w:rPr>
          <w:rFonts w:ascii="Times New Roman" w:hAnsi="Times New Roman"/>
          <w:lang w:eastAsia="hr-HR"/>
        </w:rPr>
        <w:t>Materijale za sjednicu za članove Općinskog vijeća Općine Vidovec dostavljamo u pismenom obliku u prilogu uz poziv.</w:t>
      </w:r>
    </w:p>
    <w:p w:rsidR="004C214C" w:rsidRPr="004C214C" w:rsidRDefault="004C214C" w:rsidP="00984A51">
      <w:pPr>
        <w:spacing w:after="0" w:line="20" w:lineRule="atLeast"/>
        <w:ind w:firstLine="360"/>
        <w:jc w:val="both"/>
        <w:rPr>
          <w:rFonts w:ascii="Times New Roman" w:hAnsi="Times New Roman"/>
          <w:lang w:eastAsia="hr-HR"/>
        </w:rPr>
      </w:pPr>
      <w:r w:rsidRPr="004C214C">
        <w:rPr>
          <w:rFonts w:ascii="Times New Roman" w:hAnsi="Times New Roman"/>
          <w:lang w:eastAsia="hr-HR"/>
        </w:rPr>
        <w:t>Sukladno članku 12. Zakona o pravu na pristup infor</w:t>
      </w:r>
      <w:r>
        <w:rPr>
          <w:rFonts w:ascii="Times New Roman" w:hAnsi="Times New Roman"/>
          <w:lang w:eastAsia="hr-HR"/>
        </w:rPr>
        <w:t>macijama (NN broj:25/13. i 85/15</w:t>
      </w:r>
      <w:r w:rsidRPr="004C214C">
        <w:rPr>
          <w:rFonts w:ascii="Times New Roman" w:hAnsi="Times New Roman"/>
          <w:lang w:eastAsia="hr-HR"/>
        </w:rPr>
        <w:t xml:space="preserve">.) materijali za sjednicu Vijeća objavljeni su i dostupni na službenim internetskim stranicama Općine Vidovec </w:t>
      </w:r>
      <w:hyperlink r:id="rId10" w:history="1">
        <w:r w:rsidRPr="004C214C">
          <w:rPr>
            <w:rFonts w:ascii="Times New Roman" w:hAnsi="Times New Roman"/>
            <w:lang w:eastAsia="hr-HR"/>
          </w:rPr>
          <w:t>www.vidovec.hr</w:t>
        </w:r>
      </w:hyperlink>
      <w:r w:rsidRPr="004C214C">
        <w:rPr>
          <w:rFonts w:ascii="Times New Roman" w:hAnsi="Times New Roman"/>
          <w:lang w:eastAsia="hr-HR"/>
        </w:rPr>
        <w:t>.</w:t>
      </w:r>
    </w:p>
    <w:p w:rsidR="004C214C" w:rsidRPr="004C214C" w:rsidRDefault="004C214C" w:rsidP="00984A51">
      <w:pPr>
        <w:spacing w:after="0" w:line="20" w:lineRule="atLeast"/>
        <w:ind w:firstLine="360"/>
        <w:jc w:val="both"/>
        <w:rPr>
          <w:rFonts w:ascii="Times New Roman" w:hAnsi="Times New Roman"/>
          <w:lang w:eastAsia="hr-HR"/>
        </w:rPr>
      </w:pPr>
      <w:r w:rsidRPr="004C214C">
        <w:rPr>
          <w:rFonts w:ascii="Times New Roman" w:hAnsi="Times New Roman"/>
          <w:lang w:eastAsia="hr-HR"/>
        </w:rPr>
        <w:t xml:space="preserve">U slučaju spriječenosti molim članove Vijeća da svoj izostanak opravdaju na broj telefona Općine Vidovec  741-201 ili na broj mobitela predsjednika Općinskog vijeća Općine Vidovec Zdravka </w:t>
      </w:r>
      <w:proofErr w:type="spellStart"/>
      <w:r w:rsidRPr="004C214C">
        <w:rPr>
          <w:rFonts w:ascii="Times New Roman" w:hAnsi="Times New Roman"/>
          <w:lang w:eastAsia="hr-HR"/>
        </w:rPr>
        <w:t>Pizeka</w:t>
      </w:r>
      <w:proofErr w:type="spellEnd"/>
      <w:r w:rsidRPr="004C214C">
        <w:rPr>
          <w:rFonts w:ascii="Times New Roman" w:hAnsi="Times New Roman"/>
          <w:lang w:eastAsia="hr-HR"/>
        </w:rPr>
        <w:t xml:space="preserve">  099 /435 2855. </w:t>
      </w:r>
    </w:p>
    <w:p w:rsidR="00A422A8" w:rsidRDefault="00A422A8" w:rsidP="00984A51">
      <w:pPr>
        <w:spacing w:after="0" w:line="20" w:lineRule="atLeast"/>
        <w:rPr>
          <w:rFonts w:ascii="Times New Roman" w:hAnsi="Times New Roman"/>
          <w:sz w:val="24"/>
          <w:szCs w:val="24"/>
          <w:lang w:eastAsia="hr-HR"/>
        </w:rPr>
      </w:pPr>
      <w:r w:rsidRPr="00E17FC5">
        <w:rPr>
          <w:rFonts w:ascii="Times New Roman" w:hAnsi="Times New Roman"/>
          <w:sz w:val="24"/>
          <w:szCs w:val="24"/>
          <w:lang w:eastAsia="hr-HR"/>
        </w:rPr>
        <w:t xml:space="preserve">       S poštovanjem, </w:t>
      </w:r>
    </w:p>
    <w:p w:rsidR="00984A51" w:rsidRPr="00E17FC5" w:rsidRDefault="00984A51" w:rsidP="00984A51">
      <w:pPr>
        <w:spacing w:after="0" w:line="20" w:lineRule="atLeast"/>
        <w:rPr>
          <w:rFonts w:ascii="Times New Roman" w:hAnsi="Times New Roman"/>
          <w:sz w:val="24"/>
          <w:szCs w:val="24"/>
          <w:lang w:eastAsia="hr-HR"/>
        </w:rPr>
      </w:pPr>
    </w:p>
    <w:p w:rsidR="00A422A8" w:rsidRPr="00E17FC5" w:rsidRDefault="00A422A8" w:rsidP="00984A51">
      <w:pPr>
        <w:pStyle w:val="Odlomakpopisa1"/>
        <w:spacing w:after="0" w:line="20" w:lineRule="atLeast"/>
        <w:jc w:val="right"/>
        <w:rPr>
          <w:rFonts w:ascii="Times New Roman" w:hAnsi="Times New Roman"/>
          <w:sz w:val="24"/>
          <w:szCs w:val="24"/>
          <w:lang w:eastAsia="hr-HR"/>
        </w:rPr>
      </w:pPr>
      <w:r w:rsidRPr="00E17FC5">
        <w:rPr>
          <w:rFonts w:ascii="Times New Roman" w:hAnsi="Times New Roman"/>
          <w:sz w:val="24"/>
          <w:szCs w:val="24"/>
          <w:lang w:eastAsia="hr-HR"/>
        </w:rPr>
        <w:t xml:space="preserve"> Općinsko vijeće Općine Vidovec</w:t>
      </w:r>
    </w:p>
    <w:p w:rsidR="00A422A8" w:rsidRDefault="00A422A8" w:rsidP="00984A51">
      <w:pPr>
        <w:spacing w:after="0" w:line="20" w:lineRule="atLeast"/>
        <w:ind w:left="360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E17FC5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hr-HR"/>
        </w:rPr>
        <w:t xml:space="preserve">      </w:t>
      </w:r>
      <w:r w:rsidRPr="00E17FC5">
        <w:rPr>
          <w:rFonts w:ascii="Times New Roman" w:hAnsi="Times New Roman"/>
          <w:sz w:val="24"/>
          <w:szCs w:val="24"/>
          <w:lang w:eastAsia="hr-HR"/>
        </w:rPr>
        <w:t xml:space="preserve"> Predsjednik</w:t>
      </w:r>
    </w:p>
    <w:p w:rsidR="00984A51" w:rsidRDefault="00A422A8" w:rsidP="00984A51">
      <w:pPr>
        <w:spacing w:after="0" w:line="20" w:lineRule="atLeast"/>
        <w:ind w:left="360"/>
        <w:rPr>
          <w:rFonts w:ascii="Times New Roman" w:hAnsi="Times New Roman"/>
          <w:sz w:val="24"/>
          <w:szCs w:val="24"/>
          <w:lang w:eastAsia="hr-HR"/>
        </w:rPr>
      </w:pPr>
      <w:r w:rsidRPr="00A207E8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</w:t>
      </w:r>
      <w:r w:rsidR="007C1460">
        <w:rPr>
          <w:rFonts w:ascii="Times New Roman" w:hAnsi="Times New Roman"/>
          <w:sz w:val="24"/>
          <w:szCs w:val="24"/>
          <w:lang w:eastAsia="hr-HR"/>
        </w:rPr>
        <w:t xml:space="preserve">   </w:t>
      </w:r>
      <w:r w:rsidRPr="00A207E8">
        <w:rPr>
          <w:rFonts w:ascii="Times New Roman" w:hAnsi="Times New Roman"/>
          <w:sz w:val="24"/>
          <w:szCs w:val="24"/>
          <w:lang w:eastAsia="hr-HR"/>
        </w:rPr>
        <w:t xml:space="preserve">       Zdravko </w:t>
      </w:r>
      <w:proofErr w:type="spellStart"/>
      <w:r w:rsidRPr="00A207E8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A207E8">
        <w:rPr>
          <w:rFonts w:ascii="Times New Roman" w:hAnsi="Times New Roman"/>
          <w:sz w:val="24"/>
          <w:szCs w:val="24"/>
          <w:lang w:eastAsia="hr-HR"/>
        </w:rPr>
        <w:t xml:space="preserve">   v.r.</w:t>
      </w:r>
    </w:p>
    <w:p w:rsidR="00984A51" w:rsidRDefault="00984A51" w:rsidP="00984A51">
      <w:pPr>
        <w:spacing w:after="0" w:line="20" w:lineRule="atLeast"/>
        <w:ind w:left="360"/>
        <w:rPr>
          <w:rFonts w:ascii="Times New Roman" w:hAnsi="Times New Roman"/>
          <w:sz w:val="24"/>
          <w:szCs w:val="24"/>
          <w:lang w:eastAsia="hr-HR"/>
        </w:rPr>
      </w:pPr>
    </w:p>
    <w:p w:rsidR="00984A51" w:rsidRDefault="00984A51" w:rsidP="00984A51">
      <w:pPr>
        <w:spacing w:after="0" w:line="20" w:lineRule="atLeast"/>
        <w:ind w:left="360"/>
        <w:rPr>
          <w:rFonts w:ascii="Times New Roman" w:hAnsi="Times New Roman"/>
          <w:sz w:val="24"/>
          <w:szCs w:val="24"/>
          <w:lang w:eastAsia="hr-HR"/>
        </w:rPr>
      </w:pPr>
    </w:p>
    <w:p w:rsidR="00984A51" w:rsidRDefault="00984A51" w:rsidP="00984A51">
      <w:pPr>
        <w:spacing w:after="0" w:line="20" w:lineRule="atLeast"/>
        <w:ind w:left="360"/>
        <w:rPr>
          <w:rFonts w:ascii="Times New Roman" w:hAnsi="Times New Roman"/>
          <w:sz w:val="24"/>
          <w:szCs w:val="24"/>
          <w:lang w:eastAsia="hr-HR"/>
        </w:rPr>
      </w:pPr>
    </w:p>
    <w:p w:rsidR="00984A51" w:rsidRPr="00984A51" w:rsidRDefault="00984A51" w:rsidP="00984A51">
      <w:pPr>
        <w:spacing w:after="0" w:line="20" w:lineRule="atLeast"/>
        <w:ind w:left="360"/>
        <w:rPr>
          <w:rFonts w:ascii="Times New Roman" w:hAnsi="Times New Roman"/>
          <w:sz w:val="24"/>
          <w:szCs w:val="24"/>
          <w:lang w:eastAsia="hr-HR"/>
        </w:rPr>
      </w:pPr>
    </w:p>
    <w:p w:rsidR="00A422A8" w:rsidRPr="004B70FE" w:rsidRDefault="00A422A8" w:rsidP="00984A51">
      <w:pPr>
        <w:pStyle w:val="Bezproreda"/>
        <w:spacing w:line="20" w:lineRule="atLeast"/>
        <w:rPr>
          <w:rFonts w:ascii="Times New Roman" w:hAnsi="Times New Roman"/>
          <w:b/>
          <w:sz w:val="20"/>
          <w:szCs w:val="20"/>
          <w:lang w:eastAsia="hr-HR"/>
        </w:rPr>
      </w:pPr>
      <w:r w:rsidRPr="004B70FE">
        <w:rPr>
          <w:rFonts w:ascii="Times New Roman" w:hAnsi="Times New Roman"/>
          <w:b/>
          <w:sz w:val="20"/>
          <w:szCs w:val="20"/>
          <w:lang w:eastAsia="hr-HR"/>
        </w:rPr>
        <w:t>Prilog:</w:t>
      </w:r>
    </w:p>
    <w:p w:rsidR="00A422A8" w:rsidRPr="00615986" w:rsidRDefault="009067CA" w:rsidP="00984A51">
      <w:pPr>
        <w:pStyle w:val="Bezproreda"/>
        <w:numPr>
          <w:ilvl w:val="0"/>
          <w:numId w:val="17"/>
        </w:numPr>
        <w:spacing w:line="20" w:lineRule="atLeast"/>
        <w:rPr>
          <w:rFonts w:ascii="Times New Roman" w:hAnsi="Times New Roman"/>
          <w:sz w:val="18"/>
          <w:szCs w:val="18"/>
          <w:lang w:eastAsia="hr-HR"/>
        </w:rPr>
      </w:pPr>
      <w:r>
        <w:rPr>
          <w:rFonts w:ascii="Times New Roman" w:hAnsi="Times New Roman"/>
          <w:sz w:val="18"/>
          <w:szCs w:val="18"/>
          <w:lang w:eastAsia="hr-HR"/>
        </w:rPr>
        <w:t>Skraćeni z</w:t>
      </w:r>
      <w:r w:rsidR="00A422A8" w:rsidRPr="00615986">
        <w:rPr>
          <w:rFonts w:ascii="Times New Roman" w:hAnsi="Times New Roman"/>
          <w:sz w:val="18"/>
          <w:szCs w:val="18"/>
          <w:lang w:eastAsia="hr-HR"/>
        </w:rPr>
        <w:t>apisni</w:t>
      </w:r>
      <w:r w:rsidR="008613E3">
        <w:rPr>
          <w:rFonts w:ascii="Times New Roman" w:hAnsi="Times New Roman"/>
          <w:sz w:val="18"/>
          <w:szCs w:val="18"/>
          <w:lang w:eastAsia="hr-HR"/>
        </w:rPr>
        <w:t>k sa 1</w:t>
      </w:r>
      <w:r w:rsidR="00BE794D">
        <w:rPr>
          <w:rFonts w:ascii="Times New Roman" w:hAnsi="Times New Roman"/>
          <w:sz w:val="18"/>
          <w:szCs w:val="18"/>
          <w:lang w:eastAsia="hr-HR"/>
        </w:rPr>
        <w:t>3</w:t>
      </w:r>
      <w:r w:rsidR="00E95C8F">
        <w:rPr>
          <w:rFonts w:ascii="Times New Roman" w:hAnsi="Times New Roman"/>
          <w:sz w:val="18"/>
          <w:szCs w:val="18"/>
          <w:lang w:eastAsia="hr-HR"/>
        </w:rPr>
        <w:t xml:space="preserve">. </w:t>
      </w:r>
      <w:r w:rsidR="00A422A8" w:rsidRPr="00615986">
        <w:rPr>
          <w:rFonts w:ascii="Times New Roman" w:hAnsi="Times New Roman"/>
          <w:sz w:val="18"/>
          <w:szCs w:val="18"/>
          <w:lang w:eastAsia="hr-HR"/>
        </w:rPr>
        <w:t>sjednice Općinskog vijeća Općine Vidovec,</w:t>
      </w:r>
    </w:p>
    <w:p w:rsidR="00BE794D" w:rsidRDefault="004C214C" w:rsidP="00984A51">
      <w:pPr>
        <w:pStyle w:val="Bezproreda"/>
        <w:numPr>
          <w:ilvl w:val="0"/>
          <w:numId w:val="17"/>
        </w:numPr>
        <w:spacing w:line="20" w:lineRule="atLeast"/>
        <w:rPr>
          <w:rFonts w:ascii="Times New Roman" w:hAnsi="Times New Roman"/>
          <w:sz w:val="18"/>
          <w:szCs w:val="18"/>
          <w:lang w:eastAsia="hr-HR"/>
        </w:rPr>
      </w:pPr>
      <w:r w:rsidRPr="00615986">
        <w:rPr>
          <w:rFonts w:ascii="Times New Roman" w:hAnsi="Times New Roman"/>
          <w:sz w:val="18"/>
          <w:szCs w:val="18"/>
          <w:lang w:eastAsia="hr-HR"/>
        </w:rPr>
        <w:t>O</w:t>
      </w:r>
      <w:r w:rsidR="0028702D" w:rsidRPr="00615986">
        <w:rPr>
          <w:rFonts w:ascii="Times New Roman" w:hAnsi="Times New Roman"/>
          <w:sz w:val="18"/>
          <w:szCs w:val="18"/>
          <w:lang w:eastAsia="hr-HR"/>
        </w:rPr>
        <w:t>dluke</w:t>
      </w:r>
      <w:r w:rsidR="008613E3">
        <w:rPr>
          <w:rFonts w:ascii="Times New Roman" w:hAnsi="Times New Roman"/>
          <w:sz w:val="18"/>
          <w:szCs w:val="18"/>
          <w:lang w:eastAsia="hr-HR"/>
        </w:rPr>
        <w:t xml:space="preserve"> i zaključci donijeti na 1</w:t>
      </w:r>
      <w:r w:rsidR="00BE794D">
        <w:rPr>
          <w:rFonts w:ascii="Times New Roman" w:hAnsi="Times New Roman"/>
          <w:sz w:val="18"/>
          <w:szCs w:val="18"/>
          <w:lang w:eastAsia="hr-HR"/>
        </w:rPr>
        <w:t>3</w:t>
      </w:r>
      <w:r w:rsidR="00A422A8" w:rsidRPr="00615986">
        <w:rPr>
          <w:rFonts w:ascii="Times New Roman" w:hAnsi="Times New Roman"/>
          <w:sz w:val="18"/>
          <w:szCs w:val="18"/>
          <w:lang w:eastAsia="hr-HR"/>
        </w:rPr>
        <w:t>.</w:t>
      </w:r>
      <w:r w:rsidR="00E95C8F">
        <w:rPr>
          <w:rFonts w:ascii="Times New Roman" w:hAnsi="Times New Roman"/>
          <w:sz w:val="18"/>
          <w:szCs w:val="18"/>
          <w:lang w:eastAsia="hr-HR"/>
        </w:rPr>
        <w:t xml:space="preserve"> </w:t>
      </w:r>
      <w:r w:rsidR="00A422A8" w:rsidRPr="00615986">
        <w:rPr>
          <w:rFonts w:ascii="Times New Roman" w:hAnsi="Times New Roman"/>
          <w:sz w:val="18"/>
          <w:szCs w:val="18"/>
          <w:lang w:eastAsia="hr-HR"/>
        </w:rPr>
        <w:t>sjednici Općinskog vijeća Općine Vidovec</w:t>
      </w:r>
    </w:p>
    <w:p w:rsidR="00A422A8" w:rsidRDefault="00984A51" w:rsidP="00984A51">
      <w:pPr>
        <w:pStyle w:val="Bezproreda"/>
        <w:numPr>
          <w:ilvl w:val="0"/>
          <w:numId w:val="17"/>
        </w:numPr>
        <w:spacing w:line="20" w:lineRule="atLeast"/>
        <w:rPr>
          <w:rFonts w:ascii="Times New Roman" w:hAnsi="Times New Roman"/>
          <w:sz w:val="18"/>
          <w:szCs w:val="18"/>
          <w:lang w:eastAsia="hr-HR"/>
        </w:rPr>
      </w:pPr>
      <w:r>
        <w:rPr>
          <w:rFonts w:ascii="Times New Roman" w:hAnsi="Times New Roman"/>
          <w:sz w:val="18"/>
          <w:szCs w:val="18"/>
          <w:lang w:eastAsia="hr-HR"/>
        </w:rPr>
        <w:t>Prijedlog O</w:t>
      </w:r>
      <w:r w:rsidR="00BE794D">
        <w:rPr>
          <w:rFonts w:ascii="Times New Roman" w:hAnsi="Times New Roman"/>
          <w:sz w:val="18"/>
          <w:szCs w:val="18"/>
          <w:lang w:eastAsia="hr-HR"/>
        </w:rPr>
        <w:t>dluke</w:t>
      </w:r>
      <w:r w:rsidR="00A422A8" w:rsidRPr="00615986">
        <w:rPr>
          <w:rFonts w:ascii="Times New Roman" w:hAnsi="Times New Roman"/>
          <w:sz w:val="18"/>
          <w:szCs w:val="18"/>
          <w:lang w:eastAsia="hr-HR"/>
        </w:rPr>
        <w:t xml:space="preserve"> </w:t>
      </w:r>
      <w:r>
        <w:rPr>
          <w:rFonts w:ascii="Times New Roman" w:hAnsi="Times New Roman"/>
          <w:sz w:val="18"/>
          <w:szCs w:val="18"/>
          <w:lang w:eastAsia="hr-HR"/>
        </w:rPr>
        <w:t>o komunalnoj naknadi</w:t>
      </w:r>
    </w:p>
    <w:p w:rsidR="00984A51" w:rsidRPr="00984A51" w:rsidRDefault="00984A51" w:rsidP="00984A51">
      <w:pPr>
        <w:pStyle w:val="Bezproreda"/>
        <w:numPr>
          <w:ilvl w:val="0"/>
          <w:numId w:val="17"/>
        </w:numPr>
        <w:spacing w:line="20" w:lineRule="atLeast"/>
        <w:rPr>
          <w:rFonts w:ascii="Times New Roman" w:hAnsi="Times New Roman"/>
          <w:sz w:val="18"/>
          <w:szCs w:val="18"/>
          <w:lang w:eastAsia="hr-HR"/>
        </w:rPr>
      </w:pPr>
      <w:r>
        <w:rPr>
          <w:rFonts w:ascii="Times New Roman" w:hAnsi="Times New Roman"/>
          <w:sz w:val="18"/>
          <w:szCs w:val="18"/>
          <w:lang w:eastAsia="hr-HR"/>
        </w:rPr>
        <w:t>Prijedlog Odluke o komunalnom doprinosu</w:t>
      </w:r>
    </w:p>
    <w:p w:rsidR="00984A51" w:rsidRDefault="00984A51" w:rsidP="00984A51">
      <w:pPr>
        <w:pStyle w:val="Bezproreda"/>
        <w:numPr>
          <w:ilvl w:val="0"/>
          <w:numId w:val="17"/>
        </w:numPr>
        <w:spacing w:line="20" w:lineRule="atLeast"/>
        <w:rPr>
          <w:rFonts w:ascii="Times New Roman" w:hAnsi="Times New Roman"/>
          <w:sz w:val="18"/>
          <w:szCs w:val="18"/>
          <w:lang w:eastAsia="hr-HR"/>
        </w:rPr>
      </w:pPr>
      <w:r w:rsidRPr="00984A51">
        <w:rPr>
          <w:rFonts w:ascii="Times New Roman" w:hAnsi="Times New Roman"/>
          <w:sz w:val="18"/>
          <w:szCs w:val="18"/>
          <w:lang w:eastAsia="hr-HR"/>
        </w:rPr>
        <w:t>Prijedlog Odluke o broju stipendija u školskoj/akademskoj godini 2018./2019.</w:t>
      </w:r>
    </w:p>
    <w:p w:rsidR="00984A51" w:rsidRDefault="00984A51" w:rsidP="00984A51">
      <w:pPr>
        <w:pStyle w:val="Bezproreda"/>
        <w:numPr>
          <w:ilvl w:val="0"/>
          <w:numId w:val="17"/>
        </w:numPr>
        <w:spacing w:line="20" w:lineRule="atLeast"/>
        <w:rPr>
          <w:rFonts w:ascii="Times New Roman" w:hAnsi="Times New Roman"/>
          <w:sz w:val="18"/>
          <w:szCs w:val="18"/>
          <w:lang w:eastAsia="hr-HR"/>
        </w:rPr>
      </w:pPr>
      <w:r w:rsidRPr="00984A51">
        <w:rPr>
          <w:rFonts w:ascii="Times New Roman" w:hAnsi="Times New Roman"/>
          <w:sz w:val="18"/>
          <w:szCs w:val="18"/>
          <w:lang w:eastAsia="hr-HR"/>
        </w:rPr>
        <w:t>Prijedlog Odluke o visini paušalnog poreza po krevetu, smještajnoj jedinici u kampu i smještajnoj jedinici u objektu za robinzonski smještaj</w:t>
      </w:r>
    </w:p>
    <w:p w:rsidR="00984A51" w:rsidRDefault="00984A51" w:rsidP="00984A51">
      <w:pPr>
        <w:pStyle w:val="Bezproreda"/>
        <w:numPr>
          <w:ilvl w:val="0"/>
          <w:numId w:val="17"/>
        </w:numPr>
        <w:spacing w:line="20" w:lineRule="atLeast"/>
        <w:rPr>
          <w:rFonts w:ascii="Times New Roman" w:hAnsi="Times New Roman"/>
          <w:sz w:val="18"/>
          <w:szCs w:val="18"/>
          <w:lang w:eastAsia="hr-HR"/>
        </w:rPr>
      </w:pPr>
      <w:r>
        <w:rPr>
          <w:rFonts w:ascii="Times New Roman" w:hAnsi="Times New Roman"/>
          <w:sz w:val="18"/>
          <w:szCs w:val="18"/>
          <w:lang w:eastAsia="hr-HR"/>
        </w:rPr>
        <w:t>Prijedlog Odluke o kreditnom zaduženju</w:t>
      </w:r>
    </w:p>
    <w:p w:rsidR="00E95C8F" w:rsidRPr="009953A5" w:rsidRDefault="009953A5" w:rsidP="009953A5">
      <w:pPr>
        <w:pStyle w:val="Bezproreda"/>
        <w:numPr>
          <w:ilvl w:val="0"/>
          <w:numId w:val="17"/>
        </w:numPr>
        <w:spacing w:line="20" w:lineRule="atLeast"/>
        <w:rPr>
          <w:rFonts w:ascii="Times New Roman" w:hAnsi="Times New Roman"/>
          <w:sz w:val="18"/>
          <w:szCs w:val="18"/>
          <w:lang w:eastAsia="hr-HR"/>
        </w:rPr>
      </w:pPr>
      <w:r w:rsidRPr="009953A5">
        <w:rPr>
          <w:rFonts w:ascii="Times New Roman" w:hAnsi="Times New Roman"/>
          <w:sz w:val="18"/>
          <w:szCs w:val="18"/>
          <w:lang w:eastAsia="hr-HR"/>
        </w:rPr>
        <w:t>Prijedlog Idejnog projekta „</w:t>
      </w:r>
      <w:proofErr w:type="spellStart"/>
      <w:r w:rsidRPr="009953A5">
        <w:rPr>
          <w:rFonts w:ascii="Times New Roman" w:hAnsi="Times New Roman"/>
          <w:sz w:val="18"/>
          <w:szCs w:val="18"/>
          <w:lang w:eastAsia="hr-HR"/>
        </w:rPr>
        <w:t>Cikloturizam</w:t>
      </w:r>
      <w:proofErr w:type="spellEnd"/>
      <w:r w:rsidRPr="009953A5">
        <w:rPr>
          <w:rFonts w:ascii="Times New Roman" w:hAnsi="Times New Roman"/>
          <w:sz w:val="18"/>
          <w:szCs w:val="18"/>
          <w:lang w:eastAsia="hr-HR"/>
        </w:rPr>
        <w:t xml:space="preserve"> Općine Vidovec“</w:t>
      </w:r>
      <w:r w:rsidR="00BE794D" w:rsidRPr="009953A5">
        <w:rPr>
          <w:rFonts w:ascii="Times New Roman" w:hAnsi="Times New Roman"/>
          <w:sz w:val="18"/>
          <w:szCs w:val="18"/>
          <w:lang w:eastAsia="hr-HR"/>
        </w:rPr>
        <w:t xml:space="preserve"> </w:t>
      </w:r>
    </w:p>
    <w:p w:rsidR="001D69AA" w:rsidRPr="00984A51" w:rsidRDefault="001D69AA" w:rsidP="00984A51">
      <w:pPr>
        <w:spacing w:after="0" w:line="20" w:lineRule="atLeast"/>
        <w:ind w:left="360"/>
        <w:rPr>
          <w:rFonts w:ascii="Times New Roman" w:hAnsi="Times New Roman"/>
          <w:sz w:val="18"/>
          <w:szCs w:val="18"/>
          <w:lang w:eastAsia="hr-HR"/>
        </w:rPr>
      </w:pPr>
    </w:p>
    <w:p w:rsidR="004B70FE" w:rsidRPr="004B70FE" w:rsidRDefault="004B70FE" w:rsidP="00984A51">
      <w:pPr>
        <w:pStyle w:val="Bezproreda"/>
        <w:spacing w:line="20" w:lineRule="atLeas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Poziv se dostavlja </w:t>
      </w:r>
      <w:r w:rsidRPr="004B70FE">
        <w:rPr>
          <w:rFonts w:ascii="Times New Roman" w:hAnsi="Times New Roman"/>
          <w:b/>
          <w:sz w:val="20"/>
          <w:szCs w:val="20"/>
        </w:rPr>
        <w:t>:</w:t>
      </w:r>
    </w:p>
    <w:p w:rsidR="004C214C" w:rsidRPr="004C214C" w:rsidRDefault="004C214C" w:rsidP="00984A51">
      <w:pPr>
        <w:numPr>
          <w:ilvl w:val="0"/>
          <w:numId w:val="8"/>
        </w:numPr>
        <w:spacing w:after="0" w:line="20" w:lineRule="atLeast"/>
        <w:contextualSpacing/>
        <w:rPr>
          <w:rFonts w:ascii="Times New Roman" w:hAnsi="Times New Roman"/>
          <w:sz w:val="20"/>
          <w:szCs w:val="20"/>
        </w:rPr>
      </w:pPr>
      <w:r w:rsidRPr="004C214C">
        <w:rPr>
          <w:rFonts w:ascii="Times New Roman" w:hAnsi="Times New Roman"/>
          <w:sz w:val="20"/>
          <w:szCs w:val="20"/>
        </w:rPr>
        <w:t>Članovima Općinskog vijeća Općine Vidovec,</w:t>
      </w:r>
    </w:p>
    <w:p w:rsidR="004C214C" w:rsidRPr="004C214C" w:rsidRDefault="004C214C" w:rsidP="00984A51">
      <w:pPr>
        <w:numPr>
          <w:ilvl w:val="0"/>
          <w:numId w:val="8"/>
        </w:numPr>
        <w:spacing w:after="0" w:line="20" w:lineRule="atLeast"/>
        <w:contextualSpacing/>
        <w:rPr>
          <w:rFonts w:ascii="Times New Roman" w:hAnsi="Times New Roman"/>
          <w:sz w:val="20"/>
          <w:szCs w:val="20"/>
        </w:rPr>
      </w:pPr>
      <w:r w:rsidRPr="004C214C">
        <w:rPr>
          <w:rFonts w:ascii="Times New Roman" w:hAnsi="Times New Roman"/>
          <w:sz w:val="20"/>
          <w:szCs w:val="20"/>
        </w:rPr>
        <w:t>Načelniku i Zamjeniku načelnika Općine Vidovec,</w:t>
      </w:r>
    </w:p>
    <w:p w:rsidR="004C214C" w:rsidRPr="004C214C" w:rsidRDefault="004C214C" w:rsidP="00984A51">
      <w:pPr>
        <w:numPr>
          <w:ilvl w:val="0"/>
          <w:numId w:val="8"/>
        </w:numPr>
        <w:spacing w:after="0" w:line="20" w:lineRule="atLeast"/>
        <w:contextualSpacing/>
        <w:rPr>
          <w:rFonts w:ascii="Times New Roman" w:hAnsi="Times New Roman"/>
          <w:sz w:val="20"/>
          <w:szCs w:val="20"/>
        </w:rPr>
      </w:pPr>
      <w:r w:rsidRPr="004C214C">
        <w:rPr>
          <w:rFonts w:ascii="Times New Roman" w:hAnsi="Times New Roman"/>
          <w:sz w:val="20"/>
          <w:szCs w:val="20"/>
        </w:rPr>
        <w:t>Predsjednicima mjesnih odbora,</w:t>
      </w:r>
    </w:p>
    <w:p w:rsidR="004C214C" w:rsidRPr="004C214C" w:rsidRDefault="004C214C" w:rsidP="00984A51">
      <w:pPr>
        <w:numPr>
          <w:ilvl w:val="0"/>
          <w:numId w:val="8"/>
        </w:numPr>
        <w:spacing w:after="0" w:line="20" w:lineRule="atLeast"/>
        <w:contextualSpacing/>
        <w:rPr>
          <w:rFonts w:ascii="Times New Roman" w:hAnsi="Times New Roman"/>
          <w:sz w:val="20"/>
          <w:szCs w:val="20"/>
        </w:rPr>
      </w:pPr>
      <w:r w:rsidRPr="004C214C">
        <w:rPr>
          <w:rFonts w:ascii="Times New Roman" w:hAnsi="Times New Roman"/>
          <w:sz w:val="20"/>
          <w:szCs w:val="20"/>
        </w:rPr>
        <w:t>Zaposlenicima JUO Općine Vidovec,</w:t>
      </w:r>
    </w:p>
    <w:p w:rsidR="004C214C" w:rsidRPr="004C214C" w:rsidRDefault="004C214C" w:rsidP="00984A51">
      <w:pPr>
        <w:numPr>
          <w:ilvl w:val="0"/>
          <w:numId w:val="8"/>
        </w:numPr>
        <w:spacing w:after="0" w:line="20" w:lineRule="atLeast"/>
        <w:contextualSpacing/>
        <w:rPr>
          <w:rFonts w:ascii="Times New Roman" w:hAnsi="Times New Roman"/>
          <w:sz w:val="20"/>
          <w:szCs w:val="20"/>
        </w:rPr>
      </w:pPr>
      <w:r w:rsidRPr="004C214C">
        <w:rPr>
          <w:rFonts w:ascii="Times New Roman" w:hAnsi="Times New Roman"/>
          <w:sz w:val="20"/>
          <w:szCs w:val="20"/>
        </w:rPr>
        <w:t>Službenim internetskim stranicama Općine Vidovec,</w:t>
      </w:r>
    </w:p>
    <w:p w:rsidR="004C214C" w:rsidRPr="004C214C" w:rsidRDefault="004C214C" w:rsidP="00984A51">
      <w:pPr>
        <w:numPr>
          <w:ilvl w:val="0"/>
          <w:numId w:val="8"/>
        </w:numPr>
        <w:spacing w:after="0" w:line="20" w:lineRule="atLeast"/>
        <w:contextualSpacing/>
        <w:rPr>
          <w:rFonts w:ascii="Times New Roman" w:hAnsi="Times New Roman"/>
          <w:sz w:val="20"/>
          <w:szCs w:val="20"/>
        </w:rPr>
      </w:pPr>
      <w:r w:rsidRPr="004C214C">
        <w:rPr>
          <w:rFonts w:ascii="Times New Roman" w:hAnsi="Times New Roman"/>
          <w:sz w:val="20"/>
          <w:szCs w:val="20"/>
        </w:rPr>
        <w:t>Medijima,</w:t>
      </w:r>
    </w:p>
    <w:p w:rsidR="004C214C" w:rsidRPr="004C214C" w:rsidRDefault="00C9234E" w:rsidP="00984A51">
      <w:pPr>
        <w:numPr>
          <w:ilvl w:val="0"/>
          <w:numId w:val="8"/>
        </w:numPr>
        <w:spacing w:after="0" w:line="20" w:lineRule="atLeast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Pismohrana-JUO Općine Vidovec</w:t>
      </w:r>
    </w:p>
    <w:sectPr w:rsidR="004C214C" w:rsidRPr="004C214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217" w:rsidRDefault="007E1217" w:rsidP="000450DA">
      <w:pPr>
        <w:spacing w:after="0" w:line="240" w:lineRule="auto"/>
      </w:pPr>
      <w:r>
        <w:separator/>
      </w:r>
    </w:p>
  </w:endnote>
  <w:endnote w:type="continuationSeparator" w:id="0">
    <w:p w:rsidR="007E1217" w:rsidRDefault="007E1217" w:rsidP="0004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265349"/>
      <w:docPartObj>
        <w:docPartGallery w:val="Page Numbers (Bottom of Page)"/>
        <w:docPartUnique/>
      </w:docPartObj>
    </w:sdtPr>
    <w:sdtEndPr/>
    <w:sdtContent>
      <w:p w:rsidR="000450DA" w:rsidRDefault="000450D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3A5">
          <w:rPr>
            <w:noProof/>
          </w:rPr>
          <w:t>1</w:t>
        </w:r>
        <w:r>
          <w:fldChar w:fldCharType="end"/>
        </w:r>
      </w:p>
    </w:sdtContent>
  </w:sdt>
  <w:p w:rsidR="000450DA" w:rsidRDefault="000450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217" w:rsidRDefault="007E1217" w:rsidP="000450DA">
      <w:pPr>
        <w:spacing w:after="0" w:line="240" w:lineRule="auto"/>
      </w:pPr>
      <w:r>
        <w:separator/>
      </w:r>
    </w:p>
  </w:footnote>
  <w:footnote w:type="continuationSeparator" w:id="0">
    <w:p w:rsidR="007E1217" w:rsidRDefault="007E1217" w:rsidP="00045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4F5"/>
    <w:multiLevelType w:val="hybridMultilevel"/>
    <w:tmpl w:val="5ADAC58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35124"/>
    <w:multiLevelType w:val="hybridMultilevel"/>
    <w:tmpl w:val="571C2D18"/>
    <w:lvl w:ilvl="0" w:tplc="26B2F85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B5C03"/>
    <w:multiLevelType w:val="hybridMultilevel"/>
    <w:tmpl w:val="26DE82DA"/>
    <w:lvl w:ilvl="0" w:tplc="86BC66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E5BA4"/>
    <w:multiLevelType w:val="hybridMultilevel"/>
    <w:tmpl w:val="BA8AB2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8A1E099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F505E"/>
    <w:multiLevelType w:val="hybridMultilevel"/>
    <w:tmpl w:val="C4CE9E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87B79"/>
    <w:multiLevelType w:val="hybridMultilevel"/>
    <w:tmpl w:val="171E2D98"/>
    <w:lvl w:ilvl="0" w:tplc="83664E8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D20092"/>
    <w:multiLevelType w:val="hybridMultilevel"/>
    <w:tmpl w:val="6BD07600"/>
    <w:lvl w:ilvl="0" w:tplc="467EE42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B71847"/>
    <w:multiLevelType w:val="hybridMultilevel"/>
    <w:tmpl w:val="2A00A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E755A"/>
    <w:multiLevelType w:val="hybridMultilevel"/>
    <w:tmpl w:val="4B068A9E"/>
    <w:lvl w:ilvl="0" w:tplc="D006EEA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0767AC"/>
    <w:multiLevelType w:val="hybridMultilevel"/>
    <w:tmpl w:val="F0D4BB9A"/>
    <w:lvl w:ilvl="0" w:tplc="D006EEA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4D5F12"/>
    <w:multiLevelType w:val="hybridMultilevel"/>
    <w:tmpl w:val="9BF229C6"/>
    <w:lvl w:ilvl="0" w:tplc="76D06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A83EA4"/>
    <w:multiLevelType w:val="hybridMultilevel"/>
    <w:tmpl w:val="BD46BC2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7701D7"/>
    <w:multiLevelType w:val="hybridMultilevel"/>
    <w:tmpl w:val="A9FCB33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7D7BC9"/>
    <w:multiLevelType w:val="hybridMultilevel"/>
    <w:tmpl w:val="6F2ECF18"/>
    <w:lvl w:ilvl="0" w:tplc="920AF5B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207597"/>
    <w:multiLevelType w:val="hybridMultilevel"/>
    <w:tmpl w:val="AAB0B90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D4DDB"/>
    <w:multiLevelType w:val="hybridMultilevel"/>
    <w:tmpl w:val="16D659E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53620"/>
    <w:multiLevelType w:val="hybridMultilevel"/>
    <w:tmpl w:val="619AA620"/>
    <w:lvl w:ilvl="0" w:tplc="460EF2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8F35C2"/>
    <w:multiLevelType w:val="hybridMultilevel"/>
    <w:tmpl w:val="C7A48034"/>
    <w:lvl w:ilvl="0" w:tplc="D006EEA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7232DA"/>
    <w:multiLevelType w:val="hybridMultilevel"/>
    <w:tmpl w:val="A3E04B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A3A30"/>
    <w:multiLevelType w:val="hybridMultilevel"/>
    <w:tmpl w:val="C0368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B7EA8"/>
    <w:multiLevelType w:val="hybridMultilevel"/>
    <w:tmpl w:val="80C47EC2"/>
    <w:lvl w:ilvl="0" w:tplc="025830C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96A55B0"/>
    <w:multiLevelType w:val="hybridMultilevel"/>
    <w:tmpl w:val="C764F7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373E3A"/>
    <w:multiLevelType w:val="hybridMultilevel"/>
    <w:tmpl w:val="4A2600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4"/>
  </w:num>
  <w:num w:numId="4">
    <w:abstractNumId w:val="12"/>
  </w:num>
  <w:num w:numId="5">
    <w:abstractNumId w:val="15"/>
  </w:num>
  <w:num w:numId="6">
    <w:abstractNumId w:val="19"/>
  </w:num>
  <w:num w:numId="7">
    <w:abstractNumId w:val="5"/>
  </w:num>
  <w:num w:numId="8">
    <w:abstractNumId w:val="21"/>
  </w:num>
  <w:num w:numId="9">
    <w:abstractNumId w:val="6"/>
  </w:num>
  <w:num w:numId="10">
    <w:abstractNumId w:val="2"/>
  </w:num>
  <w:num w:numId="11">
    <w:abstractNumId w:val="1"/>
  </w:num>
  <w:num w:numId="12">
    <w:abstractNumId w:val="13"/>
  </w:num>
  <w:num w:numId="13">
    <w:abstractNumId w:val="17"/>
  </w:num>
  <w:num w:numId="14">
    <w:abstractNumId w:val="16"/>
  </w:num>
  <w:num w:numId="15">
    <w:abstractNumId w:val="14"/>
  </w:num>
  <w:num w:numId="16">
    <w:abstractNumId w:val="9"/>
  </w:num>
  <w:num w:numId="17">
    <w:abstractNumId w:val="3"/>
  </w:num>
  <w:num w:numId="18">
    <w:abstractNumId w:val="20"/>
  </w:num>
  <w:num w:numId="19">
    <w:abstractNumId w:val="8"/>
  </w:num>
  <w:num w:numId="20">
    <w:abstractNumId w:val="10"/>
  </w:num>
  <w:num w:numId="21">
    <w:abstractNumId w:val="11"/>
  </w:num>
  <w:num w:numId="22">
    <w:abstractNumId w:val="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A8"/>
    <w:rsid w:val="0000001C"/>
    <w:rsid w:val="00007F79"/>
    <w:rsid w:val="000450DA"/>
    <w:rsid w:val="000A468D"/>
    <w:rsid w:val="000E0651"/>
    <w:rsid w:val="000E5AFD"/>
    <w:rsid w:val="00100777"/>
    <w:rsid w:val="0010715C"/>
    <w:rsid w:val="00121BCD"/>
    <w:rsid w:val="001A1249"/>
    <w:rsid w:val="001A1DFB"/>
    <w:rsid w:val="001D69AA"/>
    <w:rsid w:val="00271EE1"/>
    <w:rsid w:val="0028702D"/>
    <w:rsid w:val="00295238"/>
    <w:rsid w:val="002B3254"/>
    <w:rsid w:val="003029D7"/>
    <w:rsid w:val="003304AB"/>
    <w:rsid w:val="00354118"/>
    <w:rsid w:val="00376054"/>
    <w:rsid w:val="003C3AC1"/>
    <w:rsid w:val="004A54EC"/>
    <w:rsid w:val="004B70FE"/>
    <w:rsid w:val="004C214C"/>
    <w:rsid w:val="00556F8A"/>
    <w:rsid w:val="00613CD9"/>
    <w:rsid w:val="00615986"/>
    <w:rsid w:val="00644EAE"/>
    <w:rsid w:val="00671A44"/>
    <w:rsid w:val="006D4582"/>
    <w:rsid w:val="006E11DE"/>
    <w:rsid w:val="00706000"/>
    <w:rsid w:val="007522A8"/>
    <w:rsid w:val="00757642"/>
    <w:rsid w:val="007755B3"/>
    <w:rsid w:val="00786343"/>
    <w:rsid w:val="007C1460"/>
    <w:rsid w:val="007E1217"/>
    <w:rsid w:val="00855FEF"/>
    <w:rsid w:val="008613E3"/>
    <w:rsid w:val="00877A47"/>
    <w:rsid w:val="008C4245"/>
    <w:rsid w:val="008F3A81"/>
    <w:rsid w:val="009067CA"/>
    <w:rsid w:val="00915115"/>
    <w:rsid w:val="00932350"/>
    <w:rsid w:val="009821AA"/>
    <w:rsid w:val="00984A51"/>
    <w:rsid w:val="009953A5"/>
    <w:rsid w:val="009B1960"/>
    <w:rsid w:val="00A422A8"/>
    <w:rsid w:val="00B65D33"/>
    <w:rsid w:val="00BE6BB0"/>
    <w:rsid w:val="00BE794D"/>
    <w:rsid w:val="00C0776C"/>
    <w:rsid w:val="00C46E56"/>
    <w:rsid w:val="00C9234E"/>
    <w:rsid w:val="00DF337E"/>
    <w:rsid w:val="00E122B1"/>
    <w:rsid w:val="00E154F7"/>
    <w:rsid w:val="00E95C8F"/>
    <w:rsid w:val="00EB059F"/>
    <w:rsid w:val="00EF18F9"/>
    <w:rsid w:val="00F7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2A8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22A8"/>
    <w:pPr>
      <w:ind w:left="720"/>
      <w:contextualSpacing/>
    </w:pPr>
  </w:style>
  <w:style w:type="paragraph" w:customStyle="1" w:styleId="Odlomakpopisa1">
    <w:name w:val="Odlomak popisa1"/>
    <w:basedOn w:val="Normal"/>
    <w:rsid w:val="00A422A8"/>
    <w:pPr>
      <w:ind w:left="720"/>
    </w:pPr>
  </w:style>
  <w:style w:type="paragraph" w:customStyle="1" w:styleId="Bezproreda1">
    <w:name w:val="Bez proreda1"/>
    <w:rsid w:val="00A422A8"/>
    <w:pPr>
      <w:spacing w:after="0" w:line="240" w:lineRule="auto"/>
    </w:pPr>
    <w:rPr>
      <w:rFonts w:ascii="Calibri" w:eastAsia="Times New Roman" w:hAnsi="Calibri" w:cs="Times New Roman"/>
    </w:rPr>
  </w:style>
  <w:style w:type="paragraph" w:styleId="Bezproreda">
    <w:name w:val="No Spacing"/>
    <w:uiPriority w:val="1"/>
    <w:qFormat/>
    <w:rsid w:val="00A422A8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2A8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4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50DA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04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50D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2A8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22A8"/>
    <w:pPr>
      <w:ind w:left="720"/>
      <w:contextualSpacing/>
    </w:pPr>
  </w:style>
  <w:style w:type="paragraph" w:customStyle="1" w:styleId="Odlomakpopisa1">
    <w:name w:val="Odlomak popisa1"/>
    <w:basedOn w:val="Normal"/>
    <w:rsid w:val="00A422A8"/>
    <w:pPr>
      <w:ind w:left="720"/>
    </w:pPr>
  </w:style>
  <w:style w:type="paragraph" w:customStyle="1" w:styleId="Bezproreda1">
    <w:name w:val="Bez proreda1"/>
    <w:rsid w:val="00A422A8"/>
    <w:pPr>
      <w:spacing w:after="0" w:line="240" w:lineRule="auto"/>
    </w:pPr>
    <w:rPr>
      <w:rFonts w:ascii="Calibri" w:eastAsia="Times New Roman" w:hAnsi="Calibri" w:cs="Times New Roman"/>
    </w:rPr>
  </w:style>
  <w:style w:type="paragraph" w:styleId="Bezproreda">
    <w:name w:val="No Spacing"/>
    <w:uiPriority w:val="1"/>
    <w:qFormat/>
    <w:rsid w:val="00A422A8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2A8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4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50DA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04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50D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vidovec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FA23E-A2D1-4650-81EB-3C642692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mateja</cp:lastModifiedBy>
  <cp:revision>11</cp:revision>
  <cp:lastPrinted>2018-12-14T13:02:00Z</cp:lastPrinted>
  <dcterms:created xsi:type="dcterms:W3CDTF">2018-12-14T12:25:00Z</dcterms:created>
  <dcterms:modified xsi:type="dcterms:W3CDTF">2019-01-25T13:44:00Z</dcterms:modified>
</cp:coreProperties>
</file>