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  <w:r w:rsidRPr="00EF57F9">
        <w:rPr>
          <w:rFonts w:cs="Calibri"/>
          <w:b/>
          <w:lang w:eastAsia="hr-HR"/>
        </w:rPr>
        <w:t xml:space="preserve">             </w:t>
      </w:r>
      <w:r w:rsidRPr="00EF57F9">
        <w:rPr>
          <w:noProof/>
          <w:lang w:eastAsia="hr-HR"/>
        </w:rPr>
        <w:drawing>
          <wp:inline distT="0" distB="0" distL="0" distR="0" wp14:anchorId="20B9C804" wp14:editId="123AF216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b/>
          <w:lang w:eastAsia="hr-HR"/>
        </w:rPr>
      </w:pP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REPUBLIKA HRVATSKA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VARAŽDINSKA ŽUPANIJA</w:t>
      </w:r>
    </w:p>
    <w:p w:rsidR="00A422A8" w:rsidRPr="00EF57F9" w:rsidRDefault="00A422A8" w:rsidP="00984A51">
      <w:pPr>
        <w:keepNext/>
        <w:spacing w:after="0" w:line="20" w:lineRule="atLeast"/>
        <w:outlineLvl w:val="5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OPĆINA VIDOVEC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Općinsko vijeće Općine Vidovec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</w:t>
      </w:r>
    </w:p>
    <w:p w:rsidR="00A422A8" w:rsidRPr="00EF57F9" w:rsidRDefault="00352AB8" w:rsidP="00984A51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KLASA: 021-05/19-01/</w:t>
      </w:r>
      <w:r w:rsidR="005A3FA5">
        <w:rPr>
          <w:rFonts w:ascii="Times New Roman" w:hAnsi="Times New Roman"/>
          <w:lang w:eastAsia="hr-HR"/>
        </w:rPr>
        <w:t>14</w:t>
      </w:r>
    </w:p>
    <w:p w:rsidR="00A422A8" w:rsidRPr="00EF57F9" w:rsidRDefault="00BE794D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>URBROJ: 2186/10-01/1-19</w:t>
      </w:r>
      <w:r w:rsidR="00A422A8" w:rsidRPr="00EF57F9">
        <w:rPr>
          <w:rFonts w:ascii="Times New Roman" w:hAnsi="Times New Roman"/>
          <w:lang w:eastAsia="hr-HR"/>
        </w:rPr>
        <w:t>-01</w:t>
      </w:r>
    </w:p>
    <w:p w:rsidR="00A422A8" w:rsidRPr="00EF57F9" w:rsidRDefault="00886F6D" w:rsidP="00984A51">
      <w:pPr>
        <w:spacing w:after="0" w:line="20" w:lineRule="atLeast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Vidovec, </w:t>
      </w:r>
      <w:r w:rsidR="009F7D7D">
        <w:rPr>
          <w:rFonts w:ascii="Times New Roman" w:hAnsi="Times New Roman"/>
          <w:lang w:eastAsia="hr-HR"/>
        </w:rPr>
        <w:t xml:space="preserve"> </w:t>
      </w:r>
      <w:r w:rsidR="00B47270">
        <w:rPr>
          <w:rFonts w:ascii="Times New Roman" w:hAnsi="Times New Roman"/>
          <w:lang w:eastAsia="hr-HR"/>
        </w:rPr>
        <w:t>27</w:t>
      </w:r>
      <w:r>
        <w:rPr>
          <w:rFonts w:ascii="Times New Roman" w:hAnsi="Times New Roman"/>
          <w:lang w:eastAsia="hr-HR"/>
        </w:rPr>
        <w:t xml:space="preserve">. </w:t>
      </w:r>
      <w:r w:rsidR="005A3FA5">
        <w:rPr>
          <w:rFonts w:ascii="Times New Roman" w:hAnsi="Times New Roman"/>
          <w:lang w:eastAsia="hr-HR"/>
        </w:rPr>
        <w:t>rujna</w:t>
      </w:r>
      <w:r>
        <w:rPr>
          <w:rFonts w:ascii="Times New Roman" w:hAnsi="Times New Roman"/>
          <w:lang w:eastAsia="hr-HR"/>
        </w:rPr>
        <w:t xml:space="preserve"> 2019.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</w:t>
      </w:r>
    </w:p>
    <w:p w:rsidR="00A422A8" w:rsidRPr="00EF57F9" w:rsidRDefault="00A422A8" w:rsidP="00984A51">
      <w:pPr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</w:t>
      </w:r>
      <w:r w:rsidR="006D4582" w:rsidRPr="00EF57F9">
        <w:rPr>
          <w:rFonts w:ascii="Times New Roman" w:hAnsi="Times New Roman"/>
          <w:lang w:eastAsia="hr-HR"/>
        </w:rPr>
        <w:t>Na temelju članka 34</w:t>
      </w:r>
      <w:r w:rsidRPr="00EF57F9">
        <w:rPr>
          <w:rFonts w:ascii="Times New Roman" w:hAnsi="Times New Roman"/>
          <w:lang w:eastAsia="hr-HR"/>
        </w:rPr>
        <w:t xml:space="preserve">. Statuta Općine Vidovec (“Službeni vjesnik Varaždinske županije” br. </w:t>
      </w:r>
      <w:r w:rsidR="006D4582" w:rsidRPr="00EF57F9">
        <w:rPr>
          <w:rFonts w:ascii="Times New Roman" w:hAnsi="Times New Roman"/>
          <w:lang w:eastAsia="hr-HR"/>
        </w:rPr>
        <w:t>04/18) i članka 35</w:t>
      </w:r>
      <w:r w:rsidRPr="00EF57F9">
        <w:rPr>
          <w:rFonts w:ascii="Times New Roman" w:hAnsi="Times New Roman"/>
          <w:lang w:eastAsia="hr-HR"/>
        </w:rPr>
        <w:t xml:space="preserve">. Poslovnika o radu Općinskog vijeća Općine Vidovec (“Službeni vjesnik Varaždinske županije” broj: </w:t>
      </w:r>
      <w:r w:rsidR="006D4582" w:rsidRPr="00EF57F9">
        <w:rPr>
          <w:rFonts w:ascii="Times New Roman" w:hAnsi="Times New Roman"/>
          <w:lang w:eastAsia="hr-HR"/>
        </w:rPr>
        <w:t>73/18</w:t>
      </w:r>
      <w:r w:rsidRPr="00EF57F9">
        <w:rPr>
          <w:rFonts w:ascii="Times New Roman" w:hAnsi="Times New Roman"/>
          <w:lang w:eastAsia="hr-HR"/>
        </w:rPr>
        <w:t xml:space="preserve">),   </w:t>
      </w:r>
    </w:p>
    <w:p w:rsidR="00A422A8" w:rsidRPr="00EF57F9" w:rsidRDefault="00A422A8" w:rsidP="00984A51">
      <w:pPr>
        <w:spacing w:after="0" w:line="20" w:lineRule="atLeast"/>
        <w:jc w:val="both"/>
        <w:rPr>
          <w:rFonts w:cs="Calibri"/>
          <w:lang w:eastAsia="hr-HR"/>
        </w:rPr>
      </w:pP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s a z i v a m </w:t>
      </w:r>
    </w:p>
    <w:p w:rsidR="00A422A8" w:rsidRPr="00EF57F9" w:rsidRDefault="00BE794D" w:rsidP="00984A51">
      <w:pPr>
        <w:spacing w:after="0" w:line="20" w:lineRule="atLeast"/>
        <w:ind w:left="360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1</w:t>
      </w:r>
      <w:r w:rsidR="005A3FA5">
        <w:rPr>
          <w:rFonts w:ascii="Times New Roman" w:hAnsi="Times New Roman"/>
          <w:b/>
          <w:lang w:eastAsia="hr-HR"/>
        </w:rPr>
        <w:t>8</w:t>
      </w:r>
      <w:r w:rsidR="00A422A8" w:rsidRPr="00EF57F9">
        <w:rPr>
          <w:rFonts w:ascii="Times New Roman" w:hAnsi="Times New Roman"/>
          <w:b/>
          <w:lang w:eastAsia="hr-HR"/>
        </w:rPr>
        <w:t>.  sjednicu  Općinskog vijeća Općine Vidovec,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 xml:space="preserve"> </w:t>
      </w:r>
      <w:r w:rsidR="008613E3" w:rsidRPr="00EF57F9">
        <w:rPr>
          <w:rFonts w:ascii="Times New Roman" w:hAnsi="Times New Roman"/>
          <w:b/>
          <w:u w:val="single"/>
          <w:lang w:eastAsia="hr-HR"/>
        </w:rPr>
        <w:t xml:space="preserve">za dan 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  <w:r w:rsidR="00B47270">
        <w:rPr>
          <w:rFonts w:ascii="Times New Roman" w:hAnsi="Times New Roman"/>
          <w:b/>
          <w:u w:val="single"/>
          <w:lang w:eastAsia="hr-HR"/>
        </w:rPr>
        <w:t>03</w:t>
      </w:r>
      <w:r w:rsidR="00AA59AD" w:rsidRPr="00EF57F9">
        <w:rPr>
          <w:rFonts w:ascii="Times New Roman" w:hAnsi="Times New Roman"/>
          <w:b/>
          <w:u w:val="single"/>
          <w:lang w:eastAsia="hr-HR"/>
        </w:rPr>
        <w:t xml:space="preserve">. </w:t>
      </w:r>
      <w:r w:rsidR="005A3FA5">
        <w:rPr>
          <w:rFonts w:ascii="Times New Roman" w:hAnsi="Times New Roman"/>
          <w:b/>
          <w:u w:val="single"/>
          <w:lang w:eastAsia="hr-HR"/>
        </w:rPr>
        <w:t>listopad</w:t>
      </w:r>
      <w:r w:rsidR="00BE794D" w:rsidRPr="00EF57F9">
        <w:rPr>
          <w:rFonts w:ascii="Times New Roman" w:hAnsi="Times New Roman"/>
          <w:b/>
          <w:u w:val="single"/>
          <w:lang w:eastAsia="hr-HR"/>
        </w:rPr>
        <w:t xml:space="preserve"> 2019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.  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g</w:t>
      </w:r>
      <w:r w:rsidRPr="00EF57F9">
        <w:rPr>
          <w:rFonts w:ascii="Times New Roman" w:hAnsi="Times New Roman"/>
          <w:b/>
          <w:u w:val="single"/>
          <w:lang w:eastAsia="hr-HR"/>
        </w:rPr>
        <w:t>odine</w:t>
      </w:r>
      <w:r w:rsidR="003029D7" w:rsidRPr="00EF57F9">
        <w:rPr>
          <w:rFonts w:ascii="Times New Roman" w:hAnsi="Times New Roman"/>
          <w:b/>
          <w:u w:val="single"/>
          <w:lang w:eastAsia="hr-HR"/>
        </w:rPr>
        <w:t xml:space="preserve"> (</w:t>
      </w:r>
      <w:r w:rsidR="00B47270">
        <w:rPr>
          <w:rFonts w:ascii="Times New Roman" w:hAnsi="Times New Roman"/>
          <w:b/>
          <w:u w:val="single"/>
          <w:lang w:eastAsia="hr-HR"/>
        </w:rPr>
        <w:t>četvrtak</w:t>
      </w:r>
      <w:r w:rsidR="0028702D" w:rsidRPr="00EF57F9">
        <w:rPr>
          <w:rFonts w:ascii="Times New Roman" w:hAnsi="Times New Roman"/>
          <w:b/>
          <w:u w:val="single"/>
          <w:lang w:eastAsia="hr-HR"/>
        </w:rPr>
        <w:t>)</w:t>
      </w:r>
      <w:r w:rsidR="006D4582" w:rsidRPr="00EF57F9">
        <w:rPr>
          <w:rFonts w:ascii="Times New Roman" w:hAnsi="Times New Roman"/>
          <w:b/>
          <w:u w:val="single"/>
          <w:lang w:eastAsia="hr-HR"/>
        </w:rPr>
        <w:t>,  s početkom u 20</w:t>
      </w:r>
      <w:r w:rsidRPr="00EF57F9">
        <w:rPr>
          <w:rFonts w:ascii="Times New Roman" w:hAnsi="Times New Roman"/>
          <w:b/>
          <w:u w:val="single"/>
          <w:lang w:eastAsia="hr-HR"/>
        </w:rPr>
        <w:t xml:space="preserve">,00 sati </w:t>
      </w:r>
    </w:p>
    <w:p w:rsidR="00A422A8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u w:val="single"/>
          <w:lang w:eastAsia="hr-HR"/>
        </w:rPr>
      </w:pPr>
      <w:r w:rsidRPr="00EF57F9">
        <w:rPr>
          <w:rFonts w:ascii="Times New Roman" w:hAnsi="Times New Roman"/>
          <w:b/>
          <w:u w:val="single"/>
          <w:lang w:eastAsia="hr-HR"/>
        </w:rPr>
        <w:t xml:space="preserve">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A422A8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Za sjednicu predlažem slijedeći; </w:t>
      </w:r>
    </w:p>
    <w:p w:rsidR="00984A51" w:rsidRPr="00EF57F9" w:rsidRDefault="00984A51" w:rsidP="00984A51">
      <w:pPr>
        <w:spacing w:after="0" w:line="20" w:lineRule="atLeast"/>
        <w:rPr>
          <w:rFonts w:ascii="Times New Roman" w:hAnsi="Times New Roman"/>
          <w:lang w:eastAsia="hr-HR"/>
        </w:rPr>
      </w:pPr>
    </w:p>
    <w:p w:rsidR="006D4582" w:rsidRPr="00EF57F9" w:rsidRDefault="00A422A8" w:rsidP="00984A51">
      <w:pPr>
        <w:spacing w:after="0" w:line="20" w:lineRule="atLeast"/>
        <w:jc w:val="center"/>
        <w:rPr>
          <w:rFonts w:ascii="Times New Roman" w:hAnsi="Times New Roman"/>
          <w:b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D N E V N I    R E D</w:t>
      </w:r>
    </w:p>
    <w:p w:rsidR="003A1A18" w:rsidRPr="003A1A18" w:rsidRDefault="003A1A18" w:rsidP="003A1A18">
      <w:pPr>
        <w:tabs>
          <w:tab w:val="left" w:pos="567"/>
        </w:tabs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343731" w:rsidRDefault="00343731" w:rsidP="00343731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Polugodišnji izvještaj o radu općinskog načelnika za razdoblje od 01.01. do 30.06.2019. godine</w:t>
      </w:r>
    </w:p>
    <w:p w:rsidR="00343731" w:rsidRDefault="00343731" w:rsidP="00343731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Polugodišnji izvještaj o izvršenju Proračuna Općine Vidovec za razdoblje od 01.01. do 30.06.2019. godine (4. i 6. razina te obrazloženje)</w:t>
      </w:r>
    </w:p>
    <w:p w:rsidR="00343731" w:rsidRDefault="00343731" w:rsidP="00343731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Polugodišnji izvještaj o izvršenju Plana razvojnih programa Općine Vidovec za razdoblje od 01. siječnja do 30. lipnja 2019. godine</w:t>
      </w:r>
    </w:p>
    <w:p w:rsidR="00343731" w:rsidRDefault="00343731" w:rsidP="00343731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Polugodišnji izvještaj o izvršenju financijskog plana Dječjeg vrtića „</w:t>
      </w:r>
      <w:proofErr w:type="spellStart"/>
      <w:r>
        <w:rPr>
          <w:rFonts w:ascii="Times New Roman" w:hAnsi="Times New Roman"/>
          <w:lang w:eastAsia="hr-HR"/>
        </w:rPr>
        <w:t>Škrinjica</w:t>
      </w:r>
      <w:proofErr w:type="spellEnd"/>
      <w:r>
        <w:rPr>
          <w:rFonts w:ascii="Times New Roman" w:hAnsi="Times New Roman"/>
          <w:lang w:eastAsia="hr-HR"/>
        </w:rPr>
        <w:t>“ za razdoblje 01.01. - 30.06.2019. (4. i 6. razina)</w:t>
      </w:r>
    </w:p>
    <w:p w:rsidR="00343731" w:rsidRPr="00343731" w:rsidRDefault="00343731" w:rsidP="00343731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2. izmjena i dopuna Proračuna Općine Vidovec za 2019. godinu i projekcije Proračuna za 2020. i 2021. godinu (3. i 6. razina)</w:t>
      </w:r>
    </w:p>
    <w:p w:rsidR="00CB7816" w:rsidRDefault="00CB7816" w:rsidP="00886F6D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2. izmjena i dopuna Plana razvojnih programa Općine Vidovec za razdoblje od 2019. do 2021. godine</w:t>
      </w:r>
    </w:p>
    <w:p w:rsidR="00CB7816" w:rsidRPr="00295976" w:rsidRDefault="00295976" w:rsidP="00CB7816">
      <w:pPr>
        <w:pStyle w:val="Odlomakpopisa"/>
        <w:numPr>
          <w:ilvl w:val="0"/>
          <w:numId w:val="32"/>
        </w:numPr>
        <w:spacing w:after="0" w:line="20" w:lineRule="atLeast"/>
        <w:ind w:left="567" w:hanging="218"/>
        <w:jc w:val="both"/>
        <w:rPr>
          <w:rFonts w:ascii="Times New Roman" w:hAnsi="Times New Roman"/>
          <w:lang w:eastAsia="hr-HR"/>
        </w:rPr>
      </w:pPr>
      <w:r w:rsidRPr="00295976">
        <w:rPr>
          <w:rFonts w:ascii="Times New Roman" w:hAnsi="Times New Roman"/>
          <w:lang w:eastAsia="hr-HR"/>
        </w:rPr>
        <w:t>a</w:t>
      </w:r>
      <w:r w:rsidR="00CB7816" w:rsidRPr="00295976">
        <w:rPr>
          <w:rFonts w:ascii="Times New Roman" w:hAnsi="Times New Roman"/>
          <w:lang w:eastAsia="hr-HR"/>
        </w:rPr>
        <w:t>) Prijedlog 2. izmjena i dopuna Programa gradnje objekata i uređaja komunalne infrastrukture na području Općine Vidovec za 2019. godinu</w:t>
      </w:r>
    </w:p>
    <w:p w:rsidR="00CB7816" w:rsidRDefault="00295976" w:rsidP="00CB7816">
      <w:pPr>
        <w:pStyle w:val="Odlomakpopisa"/>
        <w:tabs>
          <w:tab w:val="left" w:pos="567"/>
          <w:tab w:val="left" w:pos="2552"/>
        </w:tabs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b</w:t>
      </w:r>
      <w:r w:rsidR="00CB7816">
        <w:rPr>
          <w:rFonts w:ascii="Times New Roman" w:hAnsi="Times New Roman"/>
          <w:lang w:eastAsia="hr-HR"/>
        </w:rPr>
        <w:t>) Prijedlog 2. izmjene i dopune Programa održavanja komunalne infrastrukture na području Općine Vidovec za 2019. godinu</w:t>
      </w:r>
    </w:p>
    <w:p w:rsidR="00CB7816" w:rsidRDefault="00295976" w:rsidP="00CB7816">
      <w:pPr>
        <w:pStyle w:val="Odlomakpopisa"/>
        <w:tabs>
          <w:tab w:val="left" w:pos="567"/>
          <w:tab w:val="left" w:pos="2552"/>
        </w:tabs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c</w:t>
      </w:r>
      <w:r w:rsidR="00CB7816">
        <w:rPr>
          <w:rFonts w:ascii="Times New Roman" w:hAnsi="Times New Roman"/>
          <w:lang w:eastAsia="hr-HR"/>
        </w:rPr>
        <w:t xml:space="preserve">) Prijedlog 2. izmjena i dopuna Programa javnih potreba u društvenim djelatnostima Općine </w:t>
      </w:r>
      <w:r w:rsidR="00343731">
        <w:rPr>
          <w:rFonts w:ascii="Times New Roman" w:hAnsi="Times New Roman"/>
          <w:lang w:eastAsia="hr-HR"/>
        </w:rPr>
        <w:t>Vido</w:t>
      </w:r>
      <w:r w:rsidR="00CB7816">
        <w:rPr>
          <w:rFonts w:ascii="Times New Roman" w:hAnsi="Times New Roman"/>
          <w:lang w:eastAsia="hr-HR"/>
        </w:rPr>
        <w:t>vec za 2019. godinu</w:t>
      </w:r>
    </w:p>
    <w:p w:rsidR="00CB7816" w:rsidRDefault="00295976" w:rsidP="00CB7816">
      <w:pPr>
        <w:pStyle w:val="Odlomakpopisa"/>
        <w:tabs>
          <w:tab w:val="left" w:pos="567"/>
          <w:tab w:val="left" w:pos="2552"/>
        </w:tabs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d</w:t>
      </w:r>
      <w:r w:rsidR="00CB7816">
        <w:rPr>
          <w:rFonts w:ascii="Times New Roman" w:hAnsi="Times New Roman"/>
          <w:lang w:eastAsia="hr-HR"/>
        </w:rPr>
        <w:t>) Prijedlog 2. izmjena i dopuna Programa javnih potreba u socijalnoj skrbi Općine Vidovec za 2019. godinu</w:t>
      </w:r>
    </w:p>
    <w:p w:rsidR="00CB7816" w:rsidRDefault="00343731" w:rsidP="00343731">
      <w:pPr>
        <w:pStyle w:val="Odlomakpopisa"/>
        <w:tabs>
          <w:tab w:val="left" w:pos="567"/>
          <w:tab w:val="left" w:pos="2552"/>
        </w:tabs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e) P</w:t>
      </w:r>
      <w:r w:rsidR="00CB7816">
        <w:rPr>
          <w:rFonts w:ascii="Times New Roman" w:hAnsi="Times New Roman"/>
          <w:lang w:eastAsia="hr-HR"/>
        </w:rPr>
        <w:t>rijedlog 1. izmjena i dopuna Programa gradnje objekata društvene infrastrukture na području Općine Vidovec u 2019. godini</w:t>
      </w:r>
    </w:p>
    <w:p w:rsidR="00D3689C" w:rsidRDefault="00D3689C" w:rsidP="00D3689C">
      <w:pPr>
        <w:pStyle w:val="Odlomakpopisa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>a) Prijedlog Odluke o plaći i ostalim materijalnim pravima načelnika Općine Vidovec</w:t>
      </w:r>
    </w:p>
    <w:p w:rsidR="003206C6" w:rsidRDefault="00D3689C" w:rsidP="00D3689C">
      <w:pPr>
        <w:pStyle w:val="Odlomakpopisa"/>
        <w:spacing w:after="0" w:line="20" w:lineRule="atLeast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Prijedlog Odluke o </w:t>
      </w:r>
      <w:r w:rsidR="00B47270">
        <w:rPr>
          <w:rFonts w:ascii="Times New Roman" w:hAnsi="Times New Roman"/>
        </w:rPr>
        <w:t>visini naknade za rad predsjednika Općinskog vijeća Općine Vidovec</w:t>
      </w:r>
    </w:p>
    <w:p w:rsidR="00D85F9D" w:rsidRDefault="00D3689C" w:rsidP="00D3689C">
      <w:pPr>
        <w:pStyle w:val="Odlomakpopisa"/>
        <w:spacing w:after="0" w:line="20" w:lineRule="atLeast"/>
        <w:ind w:left="644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c) </w:t>
      </w:r>
      <w:r w:rsidR="00D85F9D">
        <w:rPr>
          <w:rFonts w:ascii="Times New Roman" w:hAnsi="Times New Roman"/>
        </w:rPr>
        <w:t>Prijedlog Odluke o visini naknade članovima Općinskog vijeća Općine Vidovec</w:t>
      </w:r>
    </w:p>
    <w:p w:rsidR="00D3689C" w:rsidRDefault="00D3689C" w:rsidP="00D3689C">
      <w:pPr>
        <w:pStyle w:val="Odlomakpopisa"/>
        <w:spacing w:after="0" w:line="20" w:lineRule="atLeast"/>
        <w:ind w:left="644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</w:rPr>
        <w:t xml:space="preserve">d) </w:t>
      </w:r>
      <w:r w:rsidRPr="00D85F9D">
        <w:rPr>
          <w:rFonts w:ascii="Times New Roman" w:hAnsi="Times New Roman"/>
        </w:rPr>
        <w:t>Prijedlog Odluke o koeficijentima za obračun plaće službenika i namještenika u Jedinstvenom upravnom odjelu Općine Vidovec</w:t>
      </w:r>
    </w:p>
    <w:p w:rsidR="00D3689C" w:rsidRDefault="00D3689C" w:rsidP="00D3689C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</w:p>
    <w:p w:rsidR="00D3689C" w:rsidRDefault="00D3689C" w:rsidP="00D3689C">
      <w:pPr>
        <w:pStyle w:val="Odlomakpopisa"/>
        <w:spacing w:after="0" w:line="20" w:lineRule="atLeast"/>
        <w:ind w:left="567"/>
        <w:jc w:val="both"/>
        <w:rPr>
          <w:rFonts w:ascii="Times New Roman" w:hAnsi="Times New Roman"/>
          <w:lang w:eastAsia="hr-HR"/>
        </w:rPr>
      </w:pPr>
    </w:p>
    <w:p w:rsidR="00D3689C" w:rsidRDefault="00D3689C" w:rsidP="00D3689C">
      <w:pPr>
        <w:pStyle w:val="Odlomakpopisa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lastRenderedPageBreak/>
        <w:t>Prijedlog Odluke o donošenju Plana djelovanja u području prirodnih nepogoda za 2020. godinu</w:t>
      </w:r>
    </w:p>
    <w:p w:rsidR="00A856B6" w:rsidRDefault="00A856B6" w:rsidP="00A856B6">
      <w:pPr>
        <w:pStyle w:val="Odlomakpopisa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izmjenama i dopunama Odluke o stipendijama Općine Vidovec</w:t>
      </w:r>
    </w:p>
    <w:p w:rsidR="00A856B6" w:rsidRDefault="00A856B6" w:rsidP="00A856B6">
      <w:pPr>
        <w:pStyle w:val="Odlomakpopisa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Prijedlog Odluke o izmjeni i dopuni Odluke o groblju na području Općine Vidovec</w:t>
      </w:r>
    </w:p>
    <w:p w:rsidR="00B47270" w:rsidRDefault="00B47270" w:rsidP="00D3689C">
      <w:pPr>
        <w:pStyle w:val="Odlomakpopisa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Informacija o provođenju produženog boravka u osnovnim školama na području Općine Vidovec</w:t>
      </w:r>
      <w:bookmarkStart w:id="0" w:name="_GoBack"/>
      <w:bookmarkEnd w:id="0"/>
    </w:p>
    <w:p w:rsidR="00984A51" w:rsidRPr="00B47270" w:rsidRDefault="009953A5" w:rsidP="00D3689C">
      <w:pPr>
        <w:pStyle w:val="Odlomakpopisa"/>
        <w:numPr>
          <w:ilvl w:val="0"/>
          <w:numId w:val="32"/>
        </w:numPr>
        <w:spacing w:after="0" w:line="20" w:lineRule="atLeast"/>
        <w:jc w:val="both"/>
        <w:rPr>
          <w:rFonts w:ascii="Times New Roman" w:hAnsi="Times New Roman"/>
          <w:lang w:eastAsia="hr-HR"/>
        </w:rPr>
      </w:pPr>
      <w:r w:rsidRPr="00B47270">
        <w:rPr>
          <w:rFonts w:ascii="Times New Roman" w:hAnsi="Times New Roman"/>
          <w:lang w:eastAsia="hr-HR"/>
        </w:rPr>
        <w:t>Razno</w:t>
      </w:r>
    </w:p>
    <w:p w:rsidR="00077F20" w:rsidRPr="00EF57F9" w:rsidRDefault="00077F20" w:rsidP="00077F20">
      <w:pPr>
        <w:spacing w:after="0" w:line="20" w:lineRule="atLeast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Materijale za sjednicu za članove Općinskog vijeća Općine Vidovec dostavljamo u pismenom obliku u prilogu uz poziv.</w:t>
      </w: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Sukladno članku 12. Zakona o pravu na pristup informacijama (NN broj:25/13. i 85/15.) materijali za sjednicu Vijeća objavljeni su i dostupni na službenim internetskim stranicama Općine Vidovec </w:t>
      </w:r>
      <w:hyperlink r:id="rId10" w:history="1">
        <w:r w:rsidRPr="00EF57F9">
          <w:rPr>
            <w:rFonts w:ascii="Times New Roman" w:hAnsi="Times New Roman"/>
            <w:lang w:eastAsia="hr-HR"/>
          </w:rPr>
          <w:t>www.vidovec.hr</w:t>
        </w:r>
      </w:hyperlink>
      <w:r w:rsidRPr="00EF57F9">
        <w:rPr>
          <w:rFonts w:ascii="Times New Roman" w:hAnsi="Times New Roman"/>
          <w:lang w:eastAsia="hr-HR"/>
        </w:rPr>
        <w:t>.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4C214C" w:rsidRPr="00EF57F9" w:rsidRDefault="004C214C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EF57F9">
        <w:rPr>
          <w:rFonts w:ascii="Times New Roman" w:hAnsi="Times New Roman"/>
          <w:lang w:eastAsia="hr-HR"/>
        </w:rPr>
        <w:t>Pizeka</w:t>
      </w:r>
      <w:proofErr w:type="spellEnd"/>
      <w:r w:rsidRPr="00EF57F9">
        <w:rPr>
          <w:rFonts w:ascii="Times New Roman" w:hAnsi="Times New Roman"/>
          <w:lang w:eastAsia="hr-HR"/>
        </w:rPr>
        <w:t xml:space="preserve">  099 /435 2855. </w:t>
      </w:r>
    </w:p>
    <w:p w:rsidR="00225705" w:rsidRPr="00EF57F9" w:rsidRDefault="00225705" w:rsidP="00984A51">
      <w:pPr>
        <w:spacing w:after="0" w:line="20" w:lineRule="atLeast"/>
        <w:ind w:firstLine="360"/>
        <w:jc w:val="both"/>
        <w:rPr>
          <w:rFonts w:ascii="Times New Roman" w:hAnsi="Times New Roman"/>
          <w:lang w:eastAsia="hr-HR"/>
        </w:rPr>
      </w:pPr>
    </w:p>
    <w:p w:rsidR="00984A51" w:rsidRPr="00EF57F9" w:rsidRDefault="00A422A8" w:rsidP="00984A51">
      <w:pPr>
        <w:spacing w:after="0" w:line="20" w:lineRule="atLeas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S poštovanjem, </w:t>
      </w:r>
    </w:p>
    <w:p w:rsidR="00A422A8" w:rsidRPr="00EF57F9" w:rsidRDefault="00A422A8" w:rsidP="00984A51">
      <w:pPr>
        <w:pStyle w:val="Odlomakpopisa1"/>
        <w:spacing w:after="0" w:line="20" w:lineRule="atLeast"/>
        <w:jc w:val="right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Općinsko vijeće Općine Vidovec</w:t>
      </w:r>
    </w:p>
    <w:p w:rsidR="00A422A8" w:rsidRPr="00EF57F9" w:rsidRDefault="00A422A8" w:rsidP="00984A51">
      <w:pPr>
        <w:spacing w:after="0" w:line="20" w:lineRule="atLeast"/>
        <w:ind w:left="360"/>
        <w:jc w:val="center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Predsjednik</w:t>
      </w:r>
    </w:p>
    <w:p w:rsidR="00BF74CE" w:rsidRPr="00A856B6" w:rsidRDefault="00A422A8" w:rsidP="00A856B6">
      <w:pPr>
        <w:spacing w:after="0" w:line="20" w:lineRule="atLeast"/>
        <w:ind w:left="360"/>
        <w:rPr>
          <w:rFonts w:ascii="Times New Roman" w:hAnsi="Times New Roman"/>
          <w:lang w:eastAsia="hr-HR"/>
        </w:rPr>
      </w:pPr>
      <w:r w:rsidRPr="00EF57F9">
        <w:rPr>
          <w:rFonts w:ascii="Times New Roman" w:hAnsi="Times New Roman"/>
          <w:lang w:eastAsia="hr-HR"/>
        </w:rPr>
        <w:t xml:space="preserve">                                                                                                   </w:t>
      </w:r>
      <w:r w:rsidR="007C1460" w:rsidRPr="00EF57F9">
        <w:rPr>
          <w:rFonts w:ascii="Times New Roman" w:hAnsi="Times New Roman"/>
          <w:lang w:eastAsia="hr-HR"/>
        </w:rPr>
        <w:t xml:space="preserve">   </w:t>
      </w:r>
      <w:r w:rsidRPr="00EF57F9">
        <w:rPr>
          <w:rFonts w:ascii="Times New Roman" w:hAnsi="Times New Roman"/>
          <w:lang w:eastAsia="hr-HR"/>
        </w:rPr>
        <w:t xml:space="preserve">     </w:t>
      </w:r>
      <w:r w:rsidR="00E367EC">
        <w:rPr>
          <w:rFonts w:ascii="Times New Roman" w:hAnsi="Times New Roman"/>
          <w:lang w:eastAsia="hr-HR"/>
        </w:rPr>
        <w:t xml:space="preserve">        </w:t>
      </w:r>
      <w:r w:rsidRPr="00EF57F9">
        <w:rPr>
          <w:rFonts w:ascii="Times New Roman" w:hAnsi="Times New Roman"/>
          <w:lang w:eastAsia="hr-HR"/>
        </w:rPr>
        <w:t xml:space="preserve">  Zdravko </w:t>
      </w:r>
      <w:proofErr w:type="spellStart"/>
      <w:r w:rsidRPr="00EF57F9">
        <w:rPr>
          <w:rFonts w:ascii="Times New Roman" w:hAnsi="Times New Roman"/>
          <w:lang w:eastAsia="hr-HR"/>
        </w:rPr>
        <w:t>Pizek</w:t>
      </w:r>
      <w:proofErr w:type="spellEnd"/>
      <w:r w:rsidRPr="00EF57F9">
        <w:rPr>
          <w:rFonts w:ascii="Times New Roman" w:hAnsi="Times New Roman"/>
          <w:lang w:eastAsia="hr-HR"/>
        </w:rPr>
        <w:t xml:space="preserve">   v.r.</w:t>
      </w:r>
    </w:p>
    <w:p w:rsidR="00A856B6" w:rsidRDefault="00A856B6" w:rsidP="00984A51">
      <w:pPr>
        <w:pStyle w:val="Bezproreda"/>
        <w:spacing w:line="20" w:lineRule="atLeast"/>
        <w:rPr>
          <w:rFonts w:ascii="Times New Roman" w:hAnsi="Times New Roman"/>
          <w:b/>
          <w:lang w:eastAsia="hr-HR"/>
        </w:rPr>
      </w:pPr>
    </w:p>
    <w:p w:rsidR="00A422A8" w:rsidRPr="00CB38C2" w:rsidRDefault="00A422A8" w:rsidP="00984A51">
      <w:pPr>
        <w:pStyle w:val="Bezproreda"/>
        <w:spacing w:line="20" w:lineRule="atLeast"/>
        <w:rPr>
          <w:rFonts w:ascii="Times New Roman" w:hAnsi="Times New Roman"/>
          <w:b/>
          <w:color w:val="FF0000"/>
          <w:lang w:eastAsia="hr-HR"/>
        </w:rPr>
      </w:pPr>
      <w:r w:rsidRPr="00EF57F9">
        <w:rPr>
          <w:rFonts w:ascii="Times New Roman" w:hAnsi="Times New Roman"/>
          <w:b/>
          <w:lang w:eastAsia="hr-HR"/>
        </w:rPr>
        <w:t>Prilog:</w:t>
      </w:r>
    </w:p>
    <w:p w:rsidR="00C771DD" w:rsidRPr="005C08E8" w:rsidRDefault="00BF74CE" w:rsidP="00C771DD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Skraćeni zapisnik sa</w:t>
      </w:r>
      <w:r w:rsidR="00CB38C2" w:rsidRPr="00BF74CE">
        <w:rPr>
          <w:rFonts w:ascii="Times New Roman" w:hAnsi="Times New Roman"/>
          <w:sz w:val="18"/>
          <w:szCs w:val="18"/>
          <w:lang w:eastAsia="hr-HR"/>
        </w:rPr>
        <w:t xml:space="preserve"> 2. izvanredne</w:t>
      </w:r>
      <w:r w:rsidRPr="00BF74CE">
        <w:rPr>
          <w:rFonts w:ascii="Times New Roman" w:hAnsi="Times New Roman"/>
          <w:sz w:val="18"/>
          <w:szCs w:val="18"/>
          <w:lang w:eastAsia="hr-HR"/>
        </w:rPr>
        <w:t xml:space="preserve"> sjednice</w:t>
      </w:r>
      <w:r w:rsidR="00C771DD" w:rsidRPr="00BF74CE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C771DD" w:rsidRPr="005C08E8">
        <w:rPr>
          <w:rFonts w:ascii="Times New Roman" w:hAnsi="Times New Roman"/>
          <w:sz w:val="18"/>
          <w:szCs w:val="18"/>
          <w:lang w:eastAsia="hr-HR"/>
        </w:rPr>
        <w:t>Općinskog vijeća Općine Vidovec,</w:t>
      </w:r>
    </w:p>
    <w:p w:rsidR="00CB38C2" w:rsidRDefault="00C771DD" w:rsidP="00CB38C2">
      <w:pPr>
        <w:pStyle w:val="Bezproreda"/>
        <w:numPr>
          <w:ilvl w:val="0"/>
          <w:numId w:val="17"/>
        </w:numPr>
        <w:spacing w:line="20" w:lineRule="atLeast"/>
        <w:rPr>
          <w:rFonts w:ascii="Times New Roman" w:hAnsi="Times New Roman"/>
          <w:sz w:val="18"/>
          <w:szCs w:val="18"/>
          <w:lang w:eastAsia="hr-HR"/>
        </w:rPr>
      </w:pPr>
      <w:r w:rsidRPr="005C08E8">
        <w:rPr>
          <w:rFonts w:ascii="Times New Roman" w:hAnsi="Times New Roman"/>
          <w:sz w:val="18"/>
          <w:szCs w:val="18"/>
          <w:lang w:eastAsia="hr-HR"/>
        </w:rPr>
        <w:t>O</w:t>
      </w:r>
      <w:r w:rsidR="005A3FA5">
        <w:rPr>
          <w:rFonts w:ascii="Times New Roman" w:hAnsi="Times New Roman"/>
          <w:sz w:val="18"/>
          <w:szCs w:val="18"/>
          <w:lang w:eastAsia="hr-HR"/>
        </w:rPr>
        <w:t xml:space="preserve">dluke i zaključci donijeti na </w:t>
      </w:r>
      <w:r w:rsidR="00BF74CE">
        <w:rPr>
          <w:rFonts w:ascii="Times New Roman" w:hAnsi="Times New Roman"/>
          <w:sz w:val="18"/>
          <w:szCs w:val="18"/>
          <w:lang w:eastAsia="hr-HR"/>
        </w:rPr>
        <w:t>2</w:t>
      </w:r>
      <w:r w:rsidRPr="005C08E8">
        <w:rPr>
          <w:rFonts w:ascii="Times New Roman" w:hAnsi="Times New Roman"/>
          <w:sz w:val="18"/>
          <w:szCs w:val="18"/>
          <w:lang w:eastAsia="hr-HR"/>
        </w:rPr>
        <w:t>.</w:t>
      </w:r>
      <w:r w:rsidR="00BF74CE">
        <w:rPr>
          <w:rFonts w:ascii="Times New Roman" w:hAnsi="Times New Roman"/>
          <w:sz w:val="18"/>
          <w:szCs w:val="18"/>
          <w:lang w:eastAsia="hr-HR"/>
        </w:rPr>
        <w:t xml:space="preserve"> izvanrednoj</w:t>
      </w:r>
      <w:r w:rsidRPr="005C08E8">
        <w:rPr>
          <w:rFonts w:ascii="Times New Roman" w:hAnsi="Times New Roman"/>
          <w:sz w:val="18"/>
          <w:szCs w:val="18"/>
          <w:lang w:eastAsia="hr-HR"/>
        </w:rPr>
        <w:t xml:space="preserve"> sjednici Općinskog vijeća Općine Vidovec</w:t>
      </w:r>
    </w:p>
    <w:p w:rsidR="00BF74CE" w:rsidRDefault="00BF74CE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Polugodišnji izvještaj o radu općinskog načelnika za razdoblje od 01.01. do 30.06.2019. godine</w:t>
      </w:r>
    </w:p>
    <w:p w:rsidR="00BF74CE" w:rsidRPr="00BF74CE" w:rsidRDefault="00BF74CE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Polugodišnji izvještaj o izvršenju Proračuna Općine Vidovec za razdoblje od 01.01. do 30.06.2019. godine (4. i 6. razina te obrazloženje)</w:t>
      </w:r>
      <w:r w:rsidRPr="00BF74CE">
        <w:rPr>
          <w:rFonts w:ascii="Times New Roman" w:hAnsi="Times New Roman"/>
          <w:sz w:val="18"/>
          <w:szCs w:val="18"/>
          <w:lang w:eastAsia="hr-HR"/>
        </w:rPr>
        <w:t xml:space="preserve"> - </w:t>
      </w:r>
      <w:r w:rsidRPr="00BF74CE">
        <w:rPr>
          <w:rFonts w:ascii="Times New Roman" w:hAnsi="Times New Roman"/>
          <w:color w:val="FF0000"/>
          <w:sz w:val="18"/>
          <w:szCs w:val="18"/>
          <w:lang w:eastAsia="hr-HR"/>
        </w:rPr>
        <w:t>dostavljen 10.09.2019.godine i ne dostavlja se u ovim materijalima</w:t>
      </w:r>
    </w:p>
    <w:p w:rsidR="00BF74CE" w:rsidRPr="00BF74CE" w:rsidRDefault="00BF74CE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Polugodišnji izvještaj o izvršenju Plana razvojnih programa Općine Vidovec za razdoblje od 01. siječnja do 30. lipnja 2019. godine</w:t>
      </w:r>
    </w:p>
    <w:p w:rsidR="00BF74CE" w:rsidRPr="00BF74CE" w:rsidRDefault="00BF74CE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Polugodišnji izvještaj o izvršenju financijskog plana Dječjeg vrtića „</w:t>
      </w:r>
      <w:proofErr w:type="spellStart"/>
      <w:r w:rsidRPr="00BF74CE">
        <w:rPr>
          <w:rFonts w:ascii="Times New Roman" w:hAnsi="Times New Roman"/>
          <w:sz w:val="18"/>
          <w:szCs w:val="18"/>
          <w:lang w:eastAsia="hr-HR"/>
        </w:rPr>
        <w:t>Škrinjica</w:t>
      </w:r>
      <w:proofErr w:type="spellEnd"/>
      <w:r w:rsidRPr="00BF74CE">
        <w:rPr>
          <w:rFonts w:ascii="Times New Roman" w:hAnsi="Times New Roman"/>
          <w:sz w:val="18"/>
          <w:szCs w:val="18"/>
          <w:lang w:eastAsia="hr-HR"/>
        </w:rPr>
        <w:t>“ za razdoblje 01.01. - 30.06.2019. (4. i 6. razina)</w:t>
      </w:r>
    </w:p>
    <w:p w:rsidR="00BF74CE" w:rsidRPr="00BF74CE" w:rsidRDefault="00BF74CE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Prijedlog 2. izmjena i dopuna Proračuna Općine Vidovec za 2019. godinu i projekcije Proračuna za 2020. i 2021. godinu (3. i 6. razina)</w:t>
      </w:r>
    </w:p>
    <w:p w:rsidR="00BF74CE" w:rsidRPr="00BF74CE" w:rsidRDefault="00BF74CE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Prijedlog 2. izmjena i dopuna Plana razvojnih programa Općine Vidovec za razdoblje od 2019. do 2021. godine</w:t>
      </w:r>
    </w:p>
    <w:p w:rsidR="00BF74CE" w:rsidRDefault="00BF74CE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a) Prijedlog 2. izmjena i dopuna Programa gradnje objekata i uređaja komunalne infrastrukture na području Općine Vidovec za 2019. godinu</w:t>
      </w:r>
    </w:p>
    <w:p w:rsidR="00BF74CE" w:rsidRDefault="00BF74CE" w:rsidP="00BF74CE">
      <w:pPr>
        <w:pStyle w:val="Odlomakpopisa"/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b) Prijedlog 2. izmjene i dopune Programa održavanja komunalne infrastrukture na području Općine Vidovec za 2019. godinu</w:t>
      </w:r>
    </w:p>
    <w:p w:rsidR="00BF74CE" w:rsidRDefault="00BF74CE" w:rsidP="00BF74CE">
      <w:pPr>
        <w:pStyle w:val="Odlomakpopisa"/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c) Prijedlog 2. izmjena i dopuna Programa javnih potreba u društvenim djelatnostima Općine Vidovec za 2019. godinu</w:t>
      </w:r>
    </w:p>
    <w:p w:rsidR="00BF74CE" w:rsidRDefault="00BF74CE" w:rsidP="00BF74CE">
      <w:pPr>
        <w:pStyle w:val="Odlomakpopisa"/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d) Prijedlog 2. izmjena i dopuna Programa javnih potreba u socijalnoj skrbi Općine Vidovec za 2019. godinu</w:t>
      </w:r>
    </w:p>
    <w:p w:rsidR="00BF74CE" w:rsidRPr="00BF74CE" w:rsidRDefault="00BF74CE" w:rsidP="00BF74CE">
      <w:pPr>
        <w:pStyle w:val="Odlomakpopisa"/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e) Prijedlog 1. izmjena i dopuna Programa gradnje objekata društvene infrastrukture na području Općine Vidovec u 2019. godini</w:t>
      </w:r>
    </w:p>
    <w:p w:rsidR="00BF74CE" w:rsidRDefault="00BF74CE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</w:rPr>
        <w:t>a) Prijedlog Odluke o plaći i ostalim materijalnim pravima načelnika Općine Vidovec</w:t>
      </w:r>
    </w:p>
    <w:p w:rsidR="00BF74CE" w:rsidRDefault="00BF74CE" w:rsidP="00BF74CE">
      <w:pPr>
        <w:pStyle w:val="Odlomakpopisa"/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</w:rPr>
        <w:t>b) Prijedlog Odluke o visini naknade za rad predsjednika Općinskog vijeća Općine Vidovec</w:t>
      </w:r>
    </w:p>
    <w:p w:rsidR="00BF74CE" w:rsidRDefault="00BF74CE" w:rsidP="00BF74CE">
      <w:pPr>
        <w:pStyle w:val="Odlomakpopisa"/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 xml:space="preserve">c) </w:t>
      </w:r>
      <w:r w:rsidRPr="00BF74CE">
        <w:rPr>
          <w:rFonts w:ascii="Times New Roman" w:hAnsi="Times New Roman"/>
          <w:sz w:val="18"/>
          <w:szCs w:val="18"/>
        </w:rPr>
        <w:t>Prijedlog Odluke o visini naknade članovima Općinskog vijeća Općine Vidovec</w:t>
      </w:r>
    </w:p>
    <w:p w:rsidR="00BF74CE" w:rsidRPr="00BF74CE" w:rsidRDefault="00BF74CE" w:rsidP="00BF74CE">
      <w:pPr>
        <w:pStyle w:val="Odlomakpopisa"/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</w:rPr>
        <w:t>d) Prijedlog Odluke o koeficijentima za obračun plaće službenika i namještenika u Jedinstvenom upravnom odjelu Općine Vidovec</w:t>
      </w:r>
    </w:p>
    <w:p w:rsidR="00BF74CE" w:rsidRDefault="00BF74CE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BF74CE">
        <w:rPr>
          <w:rFonts w:ascii="Times New Roman" w:hAnsi="Times New Roman"/>
          <w:sz w:val="18"/>
          <w:szCs w:val="18"/>
          <w:lang w:eastAsia="hr-HR"/>
        </w:rPr>
        <w:t>Prijedlog Odluke o donošenju Plana djelovanja u području prirodnih nepogoda za 2020. godinu</w:t>
      </w:r>
    </w:p>
    <w:p w:rsidR="00A856B6" w:rsidRPr="00A856B6" w:rsidRDefault="00A856B6" w:rsidP="00A856B6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856B6">
        <w:rPr>
          <w:rFonts w:ascii="Times New Roman" w:hAnsi="Times New Roman"/>
          <w:sz w:val="18"/>
          <w:szCs w:val="18"/>
          <w:lang w:eastAsia="hr-HR"/>
        </w:rPr>
        <w:t>Prijedlog Odluke o izmjenama i dopunama Odluke o stipendijama Općine Vidovec</w:t>
      </w:r>
    </w:p>
    <w:p w:rsidR="00BF74CE" w:rsidRPr="00A856B6" w:rsidRDefault="00A856B6" w:rsidP="00BF74CE">
      <w:pPr>
        <w:pStyle w:val="Odlomakpopisa"/>
        <w:numPr>
          <w:ilvl w:val="0"/>
          <w:numId w:val="17"/>
        </w:numPr>
        <w:spacing w:after="0" w:line="20" w:lineRule="atLeast"/>
        <w:jc w:val="both"/>
        <w:rPr>
          <w:rFonts w:ascii="Times New Roman" w:hAnsi="Times New Roman"/>
          <w:sz w:val="18"/>
          <w:szCs w:val="18"/>
          <w:lang w:eastAsia="hr-HR"/>
        </w:rPr>
      </w:pPr>
      <w:r w:rsidRPr="00A856B6">
        <w:rPr>
          <w:rFonts w:ascii="Times New Roman" w:hAnsi="Times New Roman"/>
          <w:sz w:val="18"/>
          <w:szCs w:val="18"/>
          <w:lang w:eastAsia="hr-HR"/>
        </w:rPr>
        <w:t>Prijedlog Odluke o izmjeni i dopuni Odluke o groblju na području Općine Vidovec</w:t>
      </w:r>
    </w:p>
    <w:p w:rsidR="009607D5" w:rsidRPr="00EF57F9" w:rsidRDefault="009607D5" w:rsidP="00157364">
      <w:pPr>
        <w:spacing w:after="0" w:line="20" w:lineRule="atLeast"/>
        <w:rPr>
          <w:rFonts w:ascii="Times New Roman" w:hAnsi="Times New Roman"/>
          <w:lang w:eastAsia="hr-HR"/>
        </w:rPr>
      </w:pPr>
    </w:p>
    <w:p w:rsidR="004B70FE" w:rsidRPr="00EF57F9" w:rsidRDefault="004B70FE" w:rsidP="00984A51">
      <w:pPr>
        <w:pStyle w:val="Bezproreda"/>
        <w:spacing w:line="20" w:lineRule="atLeast"/>
        <w:rPr>
          <w:rFonts w:ascii="Times New Roman" w:hAnsi="Times New Roman"/>
          <w:b/>
        </w:rPr>
      </w:pPr>
      <w:r w:rsidRPr="00EF57F9">
        <w:rPr>
          <w:rFonts w:ascii="Times New Roman" w:hAnsi="Times New Roman"/>
          <w:b/>
        </w:rPr>
        <w:t>Poziv se dostavlja :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Članovima Općinskog vijeća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Načelniku i Zamjeniku načelnika Općine Vidovec,</w:t>
      </w:r>
    </w:p>
    <w:p w:rsidR="004C214C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Predsjednicima mjesnih odbora,</w:t>
      </w:r>
    </w:p>
    <w:p w:rsidR="00303EBF" w:rsidRPr="00EF57F9" w:rsidRDefault="00303EBF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Predsjedniku Savjeta mladih Općine Vidovec, sukladno članku 24. Zakona o Savjetima mladih (NN 41/14)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Zaposlenicima JUO Općine Vidovec,</w:t>
      </w:r>
    </w:p>
    <w:p w:rsidR="004C214C" w:rsidRPr="00EF57F9" w:rsidRDefault="004C214C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Službenim internetskim stranicama Općine Vidovec,</w:t>
      </w:r>
    </w:p>
    <w:p w:rsidR="004C214C" w:rsidRPr="00EF57F9" w:rsidRDefault="00EF57F9" w:rsidP="00984A51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Medijima</w:t>
      </w:r>
    </w:p>
    <w:p w:rsidR="00157364" w:rsidRPr="00157364" w:rsidRDefault="00C9234E" w:rsidP="00157364">
      <w:pPr>
        <w:numPr>
          <w:ilvl w:val="0"/>
          <w:numId w:val="8"/>
        </w:numPr>
        <w:spacing w:after="0" w:line="20" w:lineRule="atLeast"/>
        <w:contextualSpacing/>
        <w:rPr>
          <w:rFonts w:ascii="Times New Roman" w:hAnsi="Times New Roman"/>
          <w:sz w:val="18"/>
          <w:szCs w:val="18"/>
        </w:rPr>
      </w:pPr>
      <w:r w:rsidRPr="00EF57F9">
        <w:rPr>
          <w:rFonts w:ascii="Times New Roman" w:hAnsi="Times New Roman"/>
          <w:sz w:val="18"/>
          <w:szCs w:val="18"/>
        </w:rPr>
        <w:t>Pismohrana-JUO Općine Vidovec</w:t>
      </w:r>
    </w:p>
    <w:sectPr w:rsidR="00157364" w:rsidRPr="001573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D4" w:rsidRDefault="00CF6DD4" w:rsidP="000450DA">
      <w:pPr>
        <w:spacing w:after="0" w:line="240" w:lineRule="auto"/>
      </w:pPr>
      <w:r>
        <w:separator/>
      </w:r>
    </w:p>
  </w:endnote>
  <w:endnote w:type="continuationSeparator" w:id="0">
    <w:p w:rsidR="00CF6DD4" w:rsidRDefault="00CF6DD4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DA" w:rsidRDefault="000450DA">
    <w:pPr>
      <w:pStyle w:val="Podnoje"/>
      <w:jc w:val="right"/>
    </w:pPr>
  </w:p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D4" w:rsidRDefault="00CF6DD4" w:rsidP="000450DA">
      <w:pPr>
        <w:spacing w:after="0" w:line="240" w:lineRule="auto"/>
      </w:pPr>
      <w:r>
        <w:separator/>
      </w:r>
    </w:p>
  </w:footnote>
  <w:footnote w:type="continuationSeparator" w:id="0">
    <w:p w:rsidR="00CF6DD4" w:rsidRDefault="00CF6DD4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8FE"/>
    <w:multiLevelType w:val="hybridMultilevel"/>
    <w:tmpl w:val="35CA14EC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E0E"/>
    <w:multiLevelType w:val="hybridMultilevel"/>
    <w:tmpl w:val="E56045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26AF"/>
    <w:multiLevelType w:val="hybridMultilevel"/>
    <w:tmpl w:val="B9324CC8"/>
    <w:lvl w:ilvl="0" w:tplc="91F00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E5BA4"/>
    <w:multiLevelType w:val="hybridMultilevel"/>
    <w:tmpl w:val="0422C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4637BF"/>
    <w:multiLevelType w:val="hybridMultilevel"/>
    <w:tmpl w:val="F810118C"/>
    <w:lvl w:ilvl="0" w:tplc="91F00C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A94EB41A">
      <w:start w:val="1"/>
      <w:numFmt w:val="lowerLetter"/>
      <w:lvlText w:val="%2)"/>
      <w:lvlJc w:val="left"/>
      <w:pPr>
        <w:ind w:left="201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730" w:hanging="180"/>
      </w:pPr>
    </w:lvl>
    <w:lvl w:ilvl="3" w:tplc="041A000F" w:tentative="1">
      <w:start w:val="1"/>
      <w:numFmt w:val="decimal"/>
      <w:lvlText w:val="%4."/>
      <w:lvlJc w:val="left"/>
      <w:pPr>
        <w:ind w:left="3450" w:hanging="360"/>
      </w:pPr>
    </w:lvl>
    <w:lvl w:ilvl="4" w:tplc="041A0019" w:tentative="1">
      <w:start w:val="1"/>
      <w:numFmt w:val="lowerLetter"/>
      <w:lvlText w:val="%5."/>
      <w:lvlJc w:val="left"/>
      <w:pPr>
        <w:ind w:left="4170" w:hanging="360"/>
      </w:pPr>
    </w:lvl>
    <w:lvl w:ilvl="5" w:tplc="041A001B" w:tentative="1">
      <w:start w:val="1"/>
      <w:numFmt w:val="lowerRoman"/>
      <w:lvlText w:val="%6."/>
      <w:lvlJc w:val="right"/>
      <w:pPr>
        <w:ind w:left="4890" w:hanging="180"/>
      </w:pPr>
    </w:lvl>
    <w:lvl w:ilvl="6" w:tplc="041A000F" w:tentative="1">
      <w:start w:val="1"/>
      <w:numFmt w:val="decimal"/>
      <w:lvlText w:val="%7."/>
      <w:lvlJc w:val="left"/>
      <w:pPr>
        <w:ind w:left="5610" w:hanging="360"/>
      </w:pPr>
    </w:lvl>
    <w:lvl w:ilvl="7" w:tplc="041A0019" w:tentative="1">
      <w:start w:val="1"/>
      <w:numFmt w:val="lowerLetter"/>
      <w:lvlText w:val="%8."/>
      <w:lvlJc w:val="left"/>
      <w:pPr>
        <w:ind w:left="6330" w:hanging="360"/>
      </w:pPr>
    </w:lvl>
    <w:lvl w:ilvl="8" w:tplc="041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349D4"/>
    <w:multiLevelType w:val="hybridMultilevel"/>
    <w:tmpl w:val="7FD0C76C"/>
    <w:lvl w:ilvl="0" w:tplc="5E22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602FBE"/>
    <w:multiLevelType w:val="hybridMultilevel"/>
    <w:tmpl w:val="B75001A4"/>
    <w:lvl w:ilvl="0" w:tplc="91F00C2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EAD3736"/>
    <w:multiLevelType w:val="hybridMultilevel"/>
    <w:tmpl w:val="7C9868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5D1600"/>
    <w:multiLevelType w:val="hybridMultilevel"/>
    <w:tmpl w:val="EA600CF2"/>
    <w:lvl w:ilvl="0" w:tplc="5E22A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6909692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41864"/>
    <w:multiLevelType w:val="hybridMultilevel"/>
    <w:tmpl w:val="E9867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7"/>
  </w:num>
  <w:num w:numId="4">
    <w:abstractNumId w:val="19"/>
  </w:num>
  <w:num w:numId="5">
    <w:abstractNumId w:val="22"/>
  </w:num>
  <w:num w:numId="6">
    <w:abstractNumId w:val="27"/>
  </w:num>
  <w:num w:numId="7">
    <w:abstractNumId w:val="8"/>
  </w:num>
  <w:num w:numId="8">
    <w:abstractNumId w:val="29"/>
  </w:num>
  <w:num w:numId="9">
    <w:abstractNumId w:val="9"/>
  </w:num>
  <w:num w:numId="10">
    <w:abstractNumId w:val="4"/>
  </w:num>
  <w:num w:numId="11">
    <w:abstractNumId w:val="3"/>
  </w:num>
  <w:num w:numId="12">
    <w:abstractNumId w:val="20"/>
  </w:num>
  <w:num w:numId="13">
    <w:abstractNumId w:val="24"/>
  </w:num>
  <w:num w:numId="14">
    <w:abstractNumId w:val="23"/>
  </w:num>
  <w:num w:numId="15">
    <w:abstractNumId w:val="21"/>
  </w:num>
  <w:num w:numId="16">
    <w:abstractNumId w:val="14"/>
  </w:num>
  <w:num w:numId="17">
    <w:abstractNumId w:val="6"/>
  </w:num>
  <w:num w:numId="18">
    <w:abstractNumId w:val="28"/>
  </w:num>
  <w:num w:numId="19">
    <w:abstractNumId w:val="13"/>
  </w:num>
  <w:num w:numId="20">
    <w:abstractNumId w:val="15"/>
  </w:num>
  <w:num w:numId="21">
    <w:abstractNumId w:val="18"/>
  </w:num>
  <w:num w:numId="22">
    <w:abstractNumId w:val="2"/>
  </w:num>
  <w:num w:numId="23">
    <w:abstractNumId w:val="30"/>
  </w:num>
  <w:num w:numId="24">
    <w:abstractNumId w:val="17"/>
  </w:num>
  <w:num w:numId="25">
    <w:abstractNumId w:val="12"/>
  </w:num>
  <w:num w:numId="26">
    <w:abstractNumId w:val="25"/>
  </w:num>
  <w:num w:numId="27">
    <w:abstractNumId w:val="31"/>
  </w:num>
  <w:num w:numId="28">
    <w:abstractNumId w:val="1"/>
  </w:num>
  <w:num w:numId="29">
    <w:abstractNumId w:val="16"/>
  </w:num>
  <w:num w:numId="30">
    <w:abstractNumId w:val="10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470D0"/>
    <w:rsid w:val="0007024D"/>
    <w:rsid w:val="00077F20"/>
    <w:rsid w:val="000A2419"/>
    <w:rsid w:val="000A468D"/>
    <w:rsid w:val="000E0651"/>
    <w:rsid w:val="000E5743"/>
    <w:rsid w:val="000E5AFD"/>
    <w:rsid w:val="00100777"/>
    <w:rsid w:val="0010715C"/>
    <w:rsid w:val="00121BCD"/>
    <w:rsid w:val="00157364"/>
    <w:rsid w:val="001A1249"/>
    <w:rsid w:val="001A1DFB"/>
    <w:rsid w:val="001D69AA"/>
    <w:rsid w:val="00225705"/>
    <w:rsid w:val="00271EE1"/>
    <w:rsid w:val="0028702D"/>
    <w:rsid w:val="00295238"/>
    <w:rsid w:val="00295976"/>
    <w:rsid w:val="002B3254"/>
    <w:rsid w:val="003029D7"/>
    <w:rsid w:val="00303EBF"/>
    <w:rsid w:val="00313A61"/>
    <w:rsid w:val="003206C6"/>
    <w:rsid w:val="003304AB"/>
    <w:rsid w:val="00337EC6"/>
    <w:rsid w:val="00343731"/>
    <w:rsid w:val="00352865"/>
    <w:rsid w:val="00352AB8"/>
    <w:rsid w:val="00354118"/>
    <w:rsid w:val="00376054"/>
    <w:rsid w:val="00383714"/>
    <w:rsid w:val="003845D8"/>
    <w:rsid w:val="003A1A18"/>
    <w:rsid w:val="003C3AC1"/>
    <w:rsid w:val="003C5E72"/>
    <w:rsid w:val="003C7002"/>
    <w:rsid w:val="00433A49"/>
    <w:rsid w:val="00462B93"/>
    <w:rsid w:val="004873BD"/>
    <w:rsid w:val="004A54EC"/>
    <w:rsid w:val="004B1890"/>
    <w:rsid w:val="004B70FE"/>
    <w:rsid w:val="004C214C"/>
    <w:rsid w:val="00556F8A"/>
    <w:rsid w:val="005A3FA5"/>
    <w:rsid w:val="005C08E8"/>
    <w:rsid w:val="00613CD9"/>
    <w:rsid w:val="00615986"/>
    <w:rsid w:val="00644EAE"/>
    <w:rsid w:val="00671A44"/>
    <w:rsid w:val="00676863"/>
    <w:rsid w:val="006D4582"/>
    <w:rsid w:val="006E11DE"/>
    <w:rsid w:val="00706000"/>
    <w:rsid w:val="0071525D"/>
    <w:rsid w:val="007522A8"/>
    <w:rsid w:val="00757642"/>
    <w:rsid w:val="007755B3"/>
    <w:rsid w:val="00786343"/>
    <w:rsid w:val="007C1460"/>
    <w:rsid w:val="007E1217"/>
    <w:rsid w:val="00855FEF"/>
    <w:rsid w:val="008613E3"/>
    <w:rsid w:val="00877A47"/>
    <w:rsid w:val="00886F6D"/>
    <w:rsid w:val="008C4245"/>
    <w:rsid w:val="008F3A81"/>
    <w:rsid w:val="009067CA"/>
    <w:rsid w:val="00915115"/>
    <w:rsid w:val="00927A27"/>
    <w:rsid w:val="00930EC8"/>
    <w:rsid w:val="00932350"/>
    <w:rsid w:val="009607D5"/>
    <w:rsid w:val="009821AA"/>
    <w:rsid w:val="00984A51"/>
    <w:rsid w:val="009953A5"/>
    <w:rsid w:val="009B1960"/>
    <w:rsid w:val="009F7D7D"/>
    <w:rsid w:val="00A422A8"/>
    <w:rsid w:val="00A856B6"/>
    <w:rsid w:val="00AA59AD"/>
    <w:rsid w:val="00AC29B3"/>
    <w:rsid w:val="00AE2D40"/>
    <w:rsid w:val="00B147F4"/>
    <w:rsid w:val="00B47270"/>
    <w:rsid w:val="00B65D33"/>
    <w:rsid w:val="00BA0940"/>
    <w:rsid w:val="00BC38EC"/>
    <w:rsid w:val="00BE6BB0"/>
    <w:rsid w:val="00BE794D"/>
    <w:rsid w:val="00BF74CE"/>
    <w:rsid w:val="00C06E59"/>
    <w:rsid w:val="00C0776C"/>
    <w:rsid w:val="00C46E56"/>
    <w:rsid w:val="00C771DD"/>
    <w:rsid w:val="00C9234E"/>
    <w:rsid w:val="00CB38C2"/>
    <w:rsid w:val="00CB4C3D"/>
    <w:rsid w:val="00CB7816"/>
    <w:rsid w:val="00CF6DD4"/>
    <w:rsid w:val="00D13405"/>
    <w:rsid w:val="00D3689C"/>
    <w:rsid w:val="00D85F9D"/>
    <w:rsid w:val="00DE2934"/>
    <w:rsid w:val="00DF337E"/>
    <w:rsid w:val="00E122B1"/>
    <w:rsid w:val="00E154F7"/>
    <w:rsid w:val="00E367EC"/>
    <w:rsid w:val="00E95C8F"/>
    <w:rsid w:val="00EB059F"/>
    <w:rsid w:val="00EF18F9"/>
    <w:rsid w:val="00EF57F9"/>
    <w:rsid w:val="00F1096D"/>
    <w:rsid w:val="00F358F2"/>
    <w:rsid w:val="00F734B2"/>
    <w:rsid w:val="00F81D6F"/>
    <w:rsid w:val="00F8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A52E-BD85-49BB-941D-520224F5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mateja</cp:lastModifiedBy>
  <cp:revision>29</cp:revision>
  <cp:lastPrinted>2019-09-27T11:29:00Z</cp:lastPrinted>
  <dcterms:created xsi:type="dcterms:W3CDTF">2019-02-28T06:52:00Z</dcterms:created>
  <dcterms:modified xsi:type="dcterms:W3CDTF">2019-09-27T11:39:00Z</dcterms:modified>
</cp:coreProperties>
</file>