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23" w:rsidRDefault="003C6223" w:rsidP="003C622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01447648" wp14:editId="3A7A6779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3" w:rsidRPr="00680E32" w:rsidRDefault="003C6223" w:rsidP="003C622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3C6223" w:rsidRPr="00CC0892" w:rsidRDefault="003C6223" w:rsidP="003C6223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3C6223" w:rsidRPr="00CC0892" w:rsidRDefault="003C6223" w:rsidP="003C6223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3C6223" w:rsidRPr="00CC0892" w:rsidRDefault="003C6223" w:rsidP="003C6223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3C6223" w:rsidRPr="00CC0892" w:rsidRDefault="003C6223" w:rsidP="003C62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3C6223" w:rsidRPr="00CC0892" w:rsidRDefault="003C6223" w:rsidP="003C62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3C6223" w:rsidRPr="00F17EB0" w:rsidRDefault="003C6223" w:rsidP="003C6223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021-05/14-01/ 0</w:t>
      </w:r>
      <w:r w:rsidR="00914F60">
        <w:rPr>
          <w:rFonts w:eastAsia="Times New Roman" w:cstheme="minorHAnsi"/>
          <w:lang w:eastAsia="hr-HR"/>
        </w:rPr>
        <w:t>6</w:t>
      </w:r>
    </w:p>
    <w:p w:rsidR="003C6223" w:rsidRPr="00F17EB0" w:rsidRDefault="003C6223" w:rsidP="003C6223">
      <w:pPr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F17EB0">
        <w:rPr>
          <w:rFonts w:eastAsia="Times New Roman" w:cstheme="minorHAnsi"/>
          <w:lang w:eastAsia="hr-HR"/>
        </w:rPr>
        <w:t>UR.BROJ</w:t>
      </w:r>
      <w:proofErr w:type="spellEnd"/>
      <w:r w:rsidRPr="00F17EB0">
        <w:rPr>
          <w:rFonts w:eastAsia="Times New Roman" w:cstheme="minorHAnsi"/>
          <w:lang w:eastAsia="hr-HR"/>
        </w:rPr>
        <w:t>: 2186/10-01/1-14-01</w:t>
      </w:r>
    </w:p>
    <w:p w:rsidR="003C6223" w:rsidRPr="00F17EB0" w:rsidRDefault="003C6223" w:rsidP="003C6223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Vidovec,  </w:t>
      </w:r>
      <w:r w:rsidR="00AA55C4">
        <w:rPr>
          <w:rFonts w:eastAsia="Times New Roman" w:cstheme="minorHAnsi"/>
          <w:lang w:eastAsia="hr-HR"/>
        </w:rPr>
        <w:t>24</w:t>
      </w:r>
      <w:r w:rsidR="00914F60">
        <w:rPr>
          <w:rFonts w:eastAsia="Times New Roman" w:cstheme="minorHAnsi"/>
          <w:lang w:eastAsia="hr-HR"/>
        </w:rPr>
        <w:t>.06</w:t>
      </w:r>
      <w:r w:rsidRPr="00F17EB0">
        <w:rPr>
          <w:rFonts w:eastAsia="Times New Roman" w:cstheme="minorHAnsi"/>
          <w:lang w:eastAsia="hr-HR"/>
        </w:rPr>
        <w:t xml:space="preserve"> 2014.</w:t>
      </w:r>
    </w:p>
    <w:p w:rsidR="003C6223" w:rsidRPr="00CC0892" w:rsidRDefault="003C6223" w:rsidP="003C62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3C6223" w:rsidRPr="00F17EB0" w:rsidRDefault="003C6223" w:rsidP="003C62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Pr="00F17EB0">
        <w:rPr>
          <w:rFonts w:eastAsia="Times New Roman" w:cstheme="minorHAnsi"/>
          <w:lang w:eastAsia="hr-HR"/>
        </w:rPr>
        <w:t xml:space="preserve">Na temelju članka 33. Statuta Općine Vidovec (“Službeni vjesnik Varaždinske županije” br. 09/2013. i 36/2013.) i članka 12. Poslovnika o radu Općinskog vijeća Općine Vidovec (“Službeni vjesnik Varaždinske županije” br. 09/2013. i 36/2013),   </w:t>
      </w:r>
    </w:p>
    <w:p w:rsidR="003C6223" w:rsidRPr="00CC0892" w:rsidRDefault="003C6223" w:rsidP="003C62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C6223" w:rsidRPr="00CC0892" w:rsidRDefault="003C6223" w:rsidP="003C62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3C6223" w:rsidRPr="003B5392" w:rsidRDefault="003C6223" w:rsidP="003C62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10.</w:t>
      </w:r>
      <w:r w:rsidRPr="003B5392">
        <w:rPr>
          <w:rFonts w:eastAsia="Times New Roman" w:cstheme="minorHAnsi"/>
          <w:b/>
          <w:sz w:val="24"/>
          <w:szCs w:val="24"/>
          <w:lang w:eastAsia="hr-HR"/>
        </w:rPr>
        <w:t xml:space="preserve">  sjednicu  Općinskog vijeća Općine Vidovec,</w:t>
      </w:r>
    </w:p>
    <w:p w:rsidR="003C6223" w:rsidRDefault="003C6223" w:rsidP="003C62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 w:rsidR="00914F60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ponedjeljak   30. 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lipnja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3C6223" w:rsidRDefault="003C6223" w:rsidP="003C62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 početkom u   19,00 sati, u prostorijama Općine Vidovec  </w:t>
      </w:r>
    </w:p>
    <w:p w:rsidR="003C6223" w:rsidRPr="006A4B2F" w:rsidRDefault="003C6223" w:rsidP="003C62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6A4B2F">
        <w:rPr>
          <w:rFonts w:eastAsia="Times New Roman" w:cstheme="minorHAnsi"/>
          <w:b/>
          <w:sz w:val="24"/>
          <w:szCs w:val="24"/>
          <w:lang w:eastAsia="hr-HR"/>
        </w:rPr>
        <w:t>(</w:t>
      </w:r>
      <w:r w:rsidR="00914F6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>dvorana za sastanke na polukatu</w:t>
      </w:r>
      <w:r w:rsidR="00914F6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</w:p>
    <w:p w:rsidR="003C6223" w:rsidRPr="00CC0892" w:rsidRDefault="003C6223" w:rsidP="003C62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3C6223" w:rsidRDefault="003C6223" w:rsidP="003C62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C6223" w:rsidRDefault="003C6223" w:rsidP="003C6223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  <w:r>
        <w:rPr>
          <w:b/>
          <w:sz w:val="24"/>
          <w:szCs w:val="24"/>
          <w:lang w:eastAsia="hr-HR"/>
        </w:rPr>
        <w:t xml:space="preserve"> </w:t>
      </w:r>
    </w:p>
    <w:p w:rsidR="00182DDE" w:rsidRPr="00DB26FC" w:rsidRDefault="00DB26FC" w:rsidP="003C62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82DDE" w:rsidRPr="00DB26FC">
        <w:rPr>
          <w:sz w:val="24"/>
          <w:szCs w:val="24"/>
        </w:rPr>
        <w:t>zvj</w:t>
      </w:r>
      <w:r>
        <w:rPr>
          <w:sz w:val="24"/>
          <w:szCs w:val="24"/>
        </w:rPr>
        <w:t>ešće o radu općinskog načelnika za razdoblje od 01.01. do 30.06.2014. godine,</w:t>
      </w:r>
    </w:p>
    <w:p w:rsidR="00182DDE" w:rsidRPr="00DB26FC" w:rsidRDefault="00AA55C4" w:rsidP="003C62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</w:t>
      </w:r>
      <w:r w:rsidR="00182DDE" w:rsidRPr="00DB26FC">
        <w:rPr>
          <w:sz w:val="24"/>
          <w:szCs w:val="24"/>
        </w:rPr>
        <w:t xml:space="preserve"> o agrotehničkim mjerama</w:t>
      </w:r>
      <w:r w:rsidRPr="00DB26FC">
        <w:rPr>
          <w:sz w:val="24"/>
          <w:szCs w:val="24"/>
        </w:rPr>
        <w:t xml:space="preserve"> i mjerama za uređivanje i održavanje poljoprivrednih rudina na području općine Vidovec</w:t>
      </w:r>
      <w:r w:rsidR="00182DDE" w:rsidRPr="00DB26FC">
        <w:rPr>
          <w:sz w:val="24"/>
          <w:szCs w:val="24"/>
        </w:rPr>
        <w:t>,</w:t>
      </w:r>
    </w:p>
    <w:p w:rsidR="00182DDE" w:rsidRPr="00DB26FC" w:rsidRDefault="00182DDE" w:rsidP="003C62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 xml:space="preserve">Prijedlog </w:t>
      </w:r>
      <w:r w:rsidR="00AA55C4" w:rsidRPr="00DB26FC">
        <w:rPr>
          <w:sz w:val="24"/>
          <w:szCs w:val="24"/>
        </w:rPr>
        <w:t xml:space="preserve">Odluke </w:t>
      </w:r>
      <w:r w:rsidRPr="00DB26FC">
        <w:rPr>
          <w:sz w:val="24"/>
          <w:szCs w:val="24"/>
        </w:rPr>
        <w:t xml:space="preserve">o davanju </w:t>
      </w:r>
      <w:r w:rsidR="00AA55C4" w:rsidRPr="00DB26FC">
        <w:rPr>
          <w:sz w:val="24"/>
          <w:szCs w:val="24"/>
        </w:rPr>
        <w:t xml:space="preserve">prethodne </w:t>
      </w:r>
      <w:r w:rsidRPr="00DB26FC">
        <w:rPr>
          <w:sz w:val="24"/>
          <w:szCs w:val="24"/>
        </w:rPr>
        <w:t>suglasnosti na Statut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>“,</w:t>
      </w:r>
    </w:p>
    <w:p w:rsidR="00AA55C4" w:rsidRPr="00DB26FC" w:rsidRDefault="00AA55C4" w:rsidP="003C62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davanju prethodne suglasnosti na Pravilnik o unutarnjem ustrojstvu i načinu rada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 xml:space="preserve">“, </w:t>
      </w:r>
    </w:p>
    <w:p w:rsidR="00182DDE" w:rsidRPr="00DB26FC" w:rsidRDefault="00182DDE" w:rsidP="003C62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 xml:space="preserve">Prijedlog </w:t>
      </w:r>
      <w:r w:rsidR="00AA55C4" w:rsidRPr="00DB26FC">
        <w:rPr>
          <w:sz w:val="24"/>
          <w:szCs w:val="24"/>
        </w:rPr>
        <w:t xml:space="preserve">Odluke </w:t>
      </w:r>
      <w:r w:rsidRPr="00DB26FC">
        <w:rPr>
          <w:sz w:val="24"/>
          <w:szCs w:val="24"/>
        </w:rPr>
        <w:t>o imenovanju ravnateljice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>“,</w:t>
      </w:r>
      <w:r w:rsidR="00AA55C4" w:rsidRPr="00DB26FC">
        <w:rPr>
          <w:sz w:val="24"/>
          <w:szCs w:val="24"/>
        </w:rPr>
        <w:t xml:space="preserve"> </w:t>
      </w:r>
    </w:p>
    <w:p w:rsidR="00F550CA" w:rsidRPr="00DB26FC" w:rsidRDefault="00AA55C4" w:rsidP="00F550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 xml:space="preserve">Prijedlog Odluke o sufinanciranju i postupku sufinanciranja troškova boravka djece jasličke dobi u Dječjim vrtićima na području Varaždinske županije,  </w:t>
      </w:r>
    </w:p>
    <w:p w:rsidR="00AA55C4" w:rsidRPr="00DB26FC" w:rsidRDefault="00AA55C4" w:rsidP="00AA55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sufinanciranju i postupku sufinanciranja</w:t>
      </w:r>
      <w:r w:rsidRPr="00DB26FC">
        <w:rPr>
          <w:sz w:val="24"/>
          <w:szCs w:val="24"/>
        </w:rPr>
        <w:t xml:space="preserve"> troškova boravka djece predškolske </w:t>
      </w:r>
      <w:r w:rsidRPr="00DB26FC">
        <w:rPr>
          <w:sz w:val="24"/>
          <w:szCs w:val="24"/>
        </w:rPr>
        <w:t xml:space="preserve"> dobi u Dječjim vrtićima na području Varaždinske županije. </w:t>
      </w:r>
    </w:p>
    <w:p w:rsidR="00AA55C4" w:rsidRPr="00DB26FC" w:rsidRDefault="00AA55C4" w:rsidP="00F550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26FC">
        <w:rPr>
          <w:sz w:val="24"/>
          <w:szCs w:val="24"/>
        </w:rPr>
        <w:t>Razno.</w:t>
      </w:r>
      <w:bookmarkStart w:id="0" w:name="_GoBack"/>
      <w:bookmarkEnd w:id="0"/>
    </w:p>
    <w:p w:rsidR="00F550CA" w:rsidRPr="00314E21" w:rsidRDefault="00F550CA" w:rsidP="00F550CA">
      <w:pPr>
        <w:jc w:val="both"/>
        <w:rPr>
          <w:rFonts w:eastAsia="Times New Roman" w:cstheme="minorHAnsi"/>
          <w:lang w:eastAsia="hr-HR"/>
        </w:rPr>
      </w:pPr>
      <w:r w:rsidRPr="00314E21">
        <w:rPr>
          <w:rFonts w:eastAsia="Times New Roman" w:cstheme="minorHAnsi"/>
          <w:lang w:eastAsia="hr-HR"/>
        </w:rPr>
        <w:t>Materijale Vam dostavljamo u prilogu. U slučaju spriječenosti molimo Vas da svoj izostanak opravdate na broj telefona Općine Vidovec 741-201 ili na broj mobitela predsjednika Općinskog</w:t>
      </w:r>
      <w:r w:rsidR="00182DDE">
        <w:rPr>
          <w:rFonts w:eastAsia="Times New Roman" w:cstheme="minorHAnsi"/>
          <w:lang w:eastAsia="hr-HR"/>
        </w:rPr>
        <w:t xml:space="preserve"> vijeća Općine Vidovec gospodin Zdravko</w:t>
      </w:r>
      <w:r w:rsidRPr="00314E21">
        <w:rPr>
          <w:rFonts w:eastAsia="Times New Roman" w:cstheme="minorHAnsi"/>
          <w:lang w:eastAsia="hr-HR"/>
        </w:rPr>
        <w:t xml:space="preserve"> </w:t>
      </w:r>
      <w:proofErr w:type="spellStart"/>
      <w:r w:rsidRPr="00314E21">
        <w:rPr>
          <w:rFonts w:eastAsia="Times New Roman" w:cstheme="minorHAnsi"/>
          <w:lang w:eastAsia="hr-HR"/>
        </w:rPr>
        <w:t>Pizek</w:t>
      </w:r>
      <w:proofErr w:type="spellEnd"/>
      <w:r w:rsidRPr="00314E21">
        <w:rPr>
          <w:rFonts w:eastAsia="Times New Roman" w:cstheme="minorHAnsi"/>
          <w:lang w:eastAsia="hr-HR"/>
        </w:rPr>
        <w:t xml:space="preserve">  099 / 435 2855.</w:t>
      </w:r>
    </w:p>
    <w:p w:rsidR="00F550CA" w:rsidRPr="00314E21" w:rsidRDefault="00F550CA" w:rsidP="00F550CA">
      <w:pPr>
        <w:spacing w:after="0" w:line="240" w:lineRule="auto"/>
        <w:rPr>
          <w:lang w:eastAsia="hr-HR"/>
        </w:rPr>
      </w:pPr>
      <w:r w:rsidRPr="00314E21">
        <w:rPr>
          <w:lang w:eastAsia="hr-HR"/>
        </w:rPr>
        <w:t xml:space="preserve">       S poštovanjem, </w:t>
      </w:r>
    </w:p>
    <w:p w:rsidR="00F550CA" w:rsidRPr="00314E21" w:rsidRDefault="00F550CA" w:rsidP="00F550CA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>Općinsko vijeće Općine Vidovec</w:t>
      </w:r>
    </w:p>
    <w:p w:rsidR="00F550CA" w:rsidRPr="00314E21" w:rsidRDefault="00F550CA" w:rsidP="00F550CA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>Predsjednik</w:t>
      </w:r>
    </w:p>
    <w:p w:rsidR="00F550CA" w:rsidRDefault="00F550CA" w:rsidP="00F550CA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 xml:space="preserve">Zdravko </w:t>
      </w:r>
      <w:proofErr w:type="spellStart"/>
      <w:r w:rsidRPr="00314E21">
        <w:rPr>
          <w:lang w:eastAsia="hr-HR"/>
        </w:rPr>
        <w:t>Pizek</w:t>
      </w:r>
      <w:proofErr w:type="spellEnd"/>
      <w:r w:rsidRPr="00314E21">
        <w:rPr>
          <w:lang w:eastAsia="hr-HR"/>
        </w:rPr>
        <w:t xml:space="preserve">   v.r.</w:t>
      </w:r>
    </w:p>
    <w:p w:rsidR="00AA55C4" w:rsidRDefault="00AA55C4" w:rsidP="00F550CA">
      <w:pPr>
        <w:spacing w:after="0" w:line="240" w:lineRule="auto"/>
        <w:jc w:val="right"/>
        <w:rPr>
          <w:lang w:eastAsia="hr-HR"/>
        </w:rPr>
      </w:pPr>
    </w:p>
    <w:p w:rsidR="00AA55C4" w:rsidRPr="006A4B2F" w:rsidRDefault="00AA55C4" w:rsidP="00F550CA">
      <w:pPr>
        <w:spacing w:after="0" w:line="240" w:lineRule="auto"/>
        <w:jc w:val="right"/>
        <w:rPr>
          <w:lang w:eastAsia="hr-HR"/>
        </w:rPr>
      </w:pPr>
    </w:p>
    <w:p w:rsidR="00F550CA" w:rsidRPr="00DB26FC" w:rsidRDefault="00F550CA" w:rsidP="00F550CA">
      <w:pPr>
        <w:pStyle w:val="Bezproreda"/>
        <w:numPr>
          <w:ilvl w:val="0"/>
          <w:numId w:val="2"/>
        </w:numPr>
        <w:rPr>
          <w:sz w:val="24"/>
          <w:szCs w:val="24"/>
          <w:lang w:eastAsia="hr-HR"/>
        </w:rPr>
      </w:pPr>
      <w:r w:rsidRPr="00DB26FC">
        <w:rPr>
          <w:sz w:val="24"/>
          <w:szCs w:val="24"/>
          <w:lang w:eastAsia="hr-HR"/>
        </w:rPr>
        <w:t>Zapisnik sa 9. sjednice Općinskog vijeća Općine Vidovec,</w:t>
      </w:r>
    </w:p>
    <w:p w:rsidR="00F550CA" w:rsidRPr="00DB26FC" w:rsidRDefault="00F550CA" w:rsidP="00F550CA">
      <w:pPr>
        <w:pStyle w:val="Bezproreda"/>
        <w:numPr>
          <w:ilvl w:val="0"/>
          <w:numId w:val="2"/>
        </w:numPr>
        <w:rPr>
          <w:sz w:val="24"/>
          <w:szCs w:val="24"/>
          <w:lang w:eastAsia="hr-HR"/>
        </w:rPr>
      </w:pPr>
      <w:r w:rsidRPr="00DB26FC">
        <w:rPr>
          <w:sz w:val="24"/>
          <w:szCs w:val="24"/>
          <w:lang w:eastAsia="hr-HR"/>
        </w:rPr>
        <w:t>Odluke</w:t>
      </w:r>
      <w:r w:rsidR="00AA55C4" w:rsidRPr="00DB26FC">
        <w:rPr>
          <w:sz w:val="24"/>
          <w:szCs w:val="24"/>
          <w:lang w:eastAsia="hr-HR"/>
        </w:rPr>
        <w:t xml:space="preserve"> i zaključci donijeti</w:t>
      </w:r>
      <w:r w:rsidRPr="00DB26FC">
        <w:rPr>
          <w:sz w:val="24"/>
          <w:szCs w:val="24"/>
          <w:lang w:eastAsia="hr-HR"/>
        </w:rPr>
        <w:t xml:space="preserve"> na 9. sjednici Općinskog vijeća Općine Vidovec,</w:t>
      </w:r>
    </w:p>
    <w:p w:rsidR="00AA55C4" w:rsidRPr="00DB26FC" w:rsidRDefault="00AA55C4" w:rsidP="00AA55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agrotehničkim mjerama i mjerama za uređivanje i održavanje poljoprivrednih rudina na području općine Vidovec,</w:t>
      </w:r>
    </w:p>
    <w:p w:rsidR="00AA55C4" w:rsidRPr="00DB26FC" w:rsidRDefault="00AA55C4" w:rsidP="00AA55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davanju prethodne suglasnosti na Statut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>“,</w:t>
      </w:r>
    </w:p>
    <w:p w:rsidR="00AA55C4" w:rsidRPr="00DB26FC" w:rsidRDefault="00AA55C4" w:rsidP="00AA55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davanju prethodne suglasnosti na Pravilnik o unutarnjem ustrojstvu i načinu rada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 xml:space="preserve">“, </w:t>
      </w:r>
    </w:p>
    <w:p w:rsidR="00AA55C4" w:rsidRPr="00DB26FC" w:rsidRDefault="00AA55C4" w:rsidP="00AA55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imenovanju ravnateljice Dječjeg vrtića „</w:t>
      </w:r>
      <w:proofErr w:type="spellStart"/>
      <w:r w:rsidRPr="00DB26FC">
        <w:rPr>
          <w:sz w:val="24"/>
          <w:szCs w:val="24"/>
        </w:rPr>
        <w:t>Škrinjica</w:t>
      </w:r>
      <w:proofErr w:type="spellEnd"/>
      <w:r w:rsidRPr="00DB26FC">
        <w:rPr>
          <w:sz w:val="24"/>
          <w:szCs w:val="24"/>
        </w:rPr>
        <w:t xml:space="preserve">“, </w:t>
      </w:r>
    </w:p>
    <w:p w:rsidR="00AA55C4" w:rsidRPr="00DB26FC" w:rsidRDefault="00AA55C4" w:rsidP="00AA55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 xml:space="preserve">Prijedlog Odluke o sufinanciranju i postupku sufinanciranja troškova boravka djece jasličke dobi u Dječjim vrtićima na području Varaždinske županije,  </w:t>
      </w:r>
    </w:p>
    <w:p w:rsidR="00F550CA" w:rsidRPr="00DB26FC" w:rsidRDefault="00AA55C4" w:rsidP="00DB26F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B26FC">
        <w:rPr>
          <w:sz w:val="24"/>
          <w:szCs w:val="24"/>
        </w:rPr>
        <w:t>Prijedlog Odluke o sufinanciranju i postupku sufinanciranja troškova boravka djece predškolske  dobi u Dječjim vrtićima na području Varaždinske županije</w:t>
      </w:r>
    </w:p>
    <w:sectPr w:rsidR="00F550CA" w:rsidRPr="00DB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C4"/>
    <w:multiLevelType w:val="hybridMultilevel"/>
    <w:tmpl w:val="20E0B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257"/>
    <w:multiLevelType w:val="hybridMultilevel"/>
    <w:tmpl w:val="8DBA9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3"/>
    <w:rsid w:val="0016447D"/>
    <w:rsid w:val="00182DDE"/>
    <w:rsid w:val="001E3FE7"/>
    <w:rsid w:val="00253013"/>
    <w:rsid w:val="00295806"/>
    <w:rsid w:val="003C6223"/>
    <w:rsid w:val="00725B7B"/>
    <w:rsid w:val="00914F60"/>
    <w:rsid w:val="00996B56"/>
    <w:rsid w:val="00AA55C4"/>
    <w:rsid w:val="00C129F4"/>
    <w:rsid w:val="00DB26FC"/>
    <w:rsid w:val="00F4754B"/>
    <w:rsid w:val="00F550CA"/>
    <w:rsid w:val="00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2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6223"/>
    <w:pPr>
      <w:ind w:left="720"/>
      <w:contextualSpacing/>
    </w:pPr>
  </w:style>
  <w:style w:type="paragraph" w:styleId="Bezproreda">
    <w:name w:val="No Spacing"/>
    <w:uiPriority w:val="1"/>
    <w:qFormat/>
    <w:rsid w:val="00F55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2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6223"/>
    <w:pPr>
      <w:ind w:left="720"/>
      <w:contextualSpacing/>
    </w:pPr>
  </w:style>
  <w:style w:type="paragraph" w:styleId="Bezproreda">
    <w:name w:val="No Spacing"/>
    <w:uiPriority w:val="1"/>
    <w:qFormat/>
    <w:rsid w:val="00F5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2014-06-24T13:01:00Z</cp:lastPrinted>
  <dcterms:created xsi:type="dcterms:W3CDTF">2014-06-06T09:50:00Z</dcterms:created>
  <dcterms:modified xsi:type="dcterms:W3CDTF">2014-06-24T13:22:00Z</dcterms:modified>
</cp:coreProperties>
</file>