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4D109" w14:textId="79532FC4" w:rsidR="00B4609C" w:rsidRPr="003E3512" w:rsidRDefault="00B4609C" w:rsidP="003E3512">
      <w:pPr>
        <w:jc w:val="both"/>
        <w:rPr>
          <w:rFonts w:ascii="Arial" w:hAnsi="Arial" w:cs="Arial"/>
          <w:b/>
          <w:sz w:val="24"/>
          <w:szCs w:val="24"/>
        </w:rPr>
      </w:pPr>
      <w:r w:rsidRPr="00B65A97">
        <w:rPr>
          <w:rFonts w:ascii="Arial" w:hAnsi="Arial" w:cs="Arial"/>
        </w:rPr>
        <w:t>Na temelju članka 4. stavka 3. Zakona o službenicima i namještenicima u lokalnoj i područnoj (regionalnoj) samouprav</w:t>
      </w:r>
      <w:r>
        <w:rPr>
          <w:rFonts w:ascii="Arial" w:hAnsi="Arial" w:cs="Arial"/>
        </w:rPr>
        <w:t>i („Narodne novine“ br. 86/08</w:t>
      </w:r>
      <w:r w:rsidR="0098639D">
        <w:rPr>
          <w:rFonts w:ascii="Arial" w:hAnsi="Arial" w:cs="Arial"/>
        </w:rPr>
        <w:t xml:space="preserve">, </w:t>
      </w:r>
      <w:r w:rsidRPr="00B65A97">
        <w:rPr>
          <w:rFonts w:ascii="Arial" w:hAnsi="Arial" w:cs="Arial"/>
        </w:rPr>
        <w:t>61/11</w:t>
      </w:r>
      <w:r w:rsidR="0098639D">
        <w:rPr>
          <w:rFonts w:ascii="Arial" w:hAnsi="Arial" w:cs="Arial"/>
        </w:rPr>
        <w:t>, 04/18 i 112/19</w:t>
      </w:r>
      <w:r w:rsidR="0051347C">
        <w:rPr>
          <w:rFonts w:ascii="Arial" w:hAnsi="Arial" w:cs="Arial"/>
        </w:rPr>
        <w:t xml:space="preserve"> – dalje u tekstu: Zakon</w:t>
      </w:r>
      <w:r w:rsidRPr="00B65A97">
        <w:rPr>
          <w:rFonts w:ascii="Arial" w:hAnsi="Arial" w:cs="Arial"/>
        </w:rPr>
        <w:t>), čl</w:t>
      </w:r>
      <w:r>
        <w:rPr>
          <w:rFonts w:ascii="Arial" w:hAnsi="Arial" w:cs="Arial"/>
        </w:rPr>
        <w:t>anka 4</w:t>
      </w:r>
      <w:r w:rsidR="0098639D">
        <w:rPr>
          <w:rFonts w:ascii="Arial" w:hAnsi="Arial" w:cs="Arial"/>
        </w:rPr>
        <w:t>7</w:t>
      </w:r>
      <w:r w:rsidRPr="00B65A97">
        <w:rPr>
          <w:rFonts w:ascii="Arial" w:hAnsi="Arial" w:cs="Arial"/>
        </w:rPr>
        <w:t xml:space="preserve">. Statuta </w:t>
      </w:r>
      <w:r>
        <w:rPr>
          <w:rFonts w:ascii="Arial" w:hAnsi="Arial" w:cs="Arial"/>
        </w:rPr>
        <w:t>Općine Vidovec</w:t>
      </w:r>
      <w:r w:rsidRPr="00B65A97">
        <w:rPr>
          <w:rFonts w:ascii="Arial" w:hAnsi="Arial" w:cs="Arial"/>
        </w:rPr>
        <w:t xml:space="preserve"> ("Službeni vjesnik Varaždinske županije" broj </w:t>
      </w:r>
      <w:r w:rsidR="0098639D">
        <w:rPr>
          <w:rFonts w:ascii="Arial" w:hAnsi="Arial" w:cs="Arial"/>
        </w:rPr>
        <w:t>20/21</w:t>
      </w:r>
      <w:r>
        <w:rPr>
          <w:rFonts w:ascii="Arial" w:hAnsi="Arial" w:cs="Arial"/>
        </w:rPr>
        <w:t>),</w:t>
      </w:r>
      <w:r w:rsidRPr="00B65A97">
        <w:rPr>
          <w:rFonts w:ascii="Arial" w:hAnsi="Arial" w:cs="Arial"/>
        </w:rPr>
        <w:t xml:space="preserve"> člank</w:t>
      </w:r>
      <w:r>
        <w:rPr>
          <w:rFonts w:ascii="Arial" w:hAnsi="Arial" w:cs="Arial"/>
        </w:rPr>
        <w:t>a 9</w:t>
      </w:r>
      <w:r w:rsidRPr="00B65A97">
        <w:rPr>
          <w:rFonts w:ascii="Arial" w:hAnsi="Arial" w:cs="Arial"/>
        </w:rPr>
        <w:t xml:space="preserve">. Odluke o ustrojstvu </w:t>
      </w:r>
      <w:r>
        <w:rPr>
          <w:rFonts w:ascii="Arial" w:hAnsi="Arial" w:cs="Arial"/>
        </w:rPr>
        <w:t>i djelokrugu Jedinstvenog upravnog odjela Općine Vidovec („Službeni vjesnik Varaždinske županije“ broj 05/11)</w:t>
      </w:r>
      <w:r w:rsidRPr="00B65A97">
        <w:rPr>
          <w:rFonts w:ascii="Arial" w:hAnsi="Arial" w:cs="Arial"/>
        </w:rPr>
        <w:t xml:space="preserve"> i članka 32. Uredbe o klasifikaciji radnih mjesta u lokalnoj i područnoj (regionalnoj) samoupravi („Narodne novine“, broj 74/10</w:t>
      </w:r>
      <w:r w:rsidR="005B2CD6">
        <w:rPr>
          <w:rFonts w:ascii="Arial" w:hAnsi="Arial" w:cs="Arial"/>
        </w:rPr>
        <w:t xml:space="preserve"> i 125/14</w:t>
      </w:r>
      <w:r w:rsidR="00677946">
        <w:rPr>
          <w:rFonts w:ascii="Arial" w:hAnsi="Arial" w:cs="Arial"/>
        </w:rPr>
        <w:t xml:space="preserve"> – dalje u tekstu: Uredba</w:t>
      </w:r>
      <w:r w:rsidRPr="00B65A97">
        <w:rPr>
          <w:rFonts w:ascii="Arial" w:hAnsi="Arial" w:cs="Arial"/>
        </w:rPr>
        <w:t>)</w:t>
      </w:r>
      <w:r>
        <w:rPr>
          <w:rFonts w:ascii="Arial" w:hAnsi="Arial" w:cs="Arial"/>
        </w:rPr>
        <w:t xml:space="preserve">, na prijedlog pročelnice Jedinstvenog upravnog odjela Općine Vidovec, općinski načelnik dana </w:t>
      </w:r>
      <w:r w:rsidR="00747136">
        <w:rPr>
          <w:rFonts w:ascii="Arial" w:hAnsi="Arial" w:cs="Arial"/>
        </w:rPr>
        <w:t xml:space="preserve">25. ožujka </w:t>
      </w:r>
      <w:r w:rsidR="005B2CD6">
        <w:rPr>
          <w:rFonts w:ascii="Arial" w:hAnsi="Arial" w:cs="Arial"/>
        </w:rPr>
        <w:t>2021</w:t>
      </w:r>
      <w:r>
        <w:rPr>
          <w:rFonts w:ascii="Arial" w:hAnsi="Arial" w:cs="Arial"/>
        </w:rPr>
        <w:t>. godine</w:t>
      </w:r>
      <w:r w:rsidRPr="00B65A97">
        <w:rPr>
          <w:rFonts w:ascii="Arial" w:hAnsi="Arial" w:cs="Arial"/>
        </w:rPr>
        <w:t xml:space="preserve"> donosi</w:t>
      </w:r>
    </w:p>
    <w:p w14:paraId="794E5179" w14:textId="77777777" w:rsidR="00A930F8" w:rsidRPr="00730B09" w:rsidRDefault="00A930F8" w:rsidP="00730B09">
      <w:pPr>
        <w:autoSpaceDE w:val="0"/>
        <w:autoSpaceDN w:val="0"/>
        <w:adjustRightInd w:val="0"/>
        <w:spacing w:after="0"/>
        <w:jc w:val="both"/>
        <w:rPr>
          <w:rFonts w:ascii="Arial" w:eastAsia="Times New Roman" w:hAnsi="Arial" w:cs="Arial"/>
        </w:rPr>
      </w:pPr>
    </w:p>
    <w:p w14:paraId="6EDCA238" w14:textId="77777777" w:rsidR="00A930F8" w:rsidRPr="00730B09" w:rsidRDefault="00A930F8" w:rsidP="00730B09">
      <w:pPr>
        <w:autoSpaceDE w:val="0"/>
        <w:autoSpaceDN w:val="0"/>
        <w:adjustRightInd w:val="0"/>
        <w:spacing w:after="0"/>
        <w:jc w:val="center"/>
        <w:rPr>
          <w:rFonts w:ascii="Arial" w:eastAsia="Times New Roman" w:hAnsi="Arial" w:cs="Arial"/>
          <w:b/>
          <w:bCs/>
          <w:sz w:val="24"/>
          <w:szCs w:val="24"/>
        </w:rPr>
      </w:pPr>
    </w:p>
    <w:p w14:paraId="22F5A80C" w14:textId="77777777" w:rsidR="00730B09" w:rsidRPr="00730B09" w:rsidRDefault="00730B09" w:rsidP="00730B09">
      <w:pPr>
        <w:spacing w:after="0"/>
        <w:jc w:val="center"/>
        <w:rPr>
          <w:rFonts w:ascii="Arial" w:eastAsia="Times New Roman" w:hAnsi="Arial" w:cs="Arial"/>
          <w:b/>
          <w:bCs/>
          <w:sz w:val="28"/>
          <w:szCs w:val="28"/>
        </w:rPr>
      </w:pPr>
      <w:r w:rsidRPr="00730B09">
        <w:rPr>
          <w:rFonts w:ascii="Arial" w:eastAsia="Times New Roman" w:hAnsi="Arial" w:cs="Arial"/>
          <w:b/>
          <w:bCs/>
          <w:sz w:val="28"/>
          <w:szCs w:val="28"/>
        </w:rPr>
        <w:t>P R A V I L N I K</w:t>
      </w:r>
    </w:p>
    <w:p w14:paraId="453CA61B" w14:textId="77777777" w:rsidR="00730B09" w:rsidRPr="00730B09" w:rsidRDefault="00730B09" w:rsidP="00730B09">
      <w:pPr>
        <w:spacing w:after="0"/>
        <w:jc w:val="center"/>
        <w:rPr>
          <w:rFonts w:ascii="Arial" w:eastAsia="Times New Roman" w:hAnsi="Arial" w:cs="Arial"/>
          <w:b/>
          <w:bCs/>
          <w:sz w:val="28"/>
          <w:szCs w:val="28"/>
        </w:rPr>
      </w:pPr>
      <w:r w:rsidRPr="00730B09">
        <w:rPr>
          <w:rFonts w:ascii="Arial" w:eastAsia="Times New Roman" w:hAnsi="Arial" w:cs="Arial"/>
          <w:b/>
          <w:bCs/>
          <w:sz w:val="28"/>
          <w:szCs w:val="28"/>
        </w:rPr>
        <w:t>o unutarnjem redu</w:t>
      </w:r>
    </w:p>
    <w:p w14:paraId="42BD3A2B" w14:textId="77777777" w:rsidR="00730B09" w:rsidRDefault="00730B09" w:rsidP="00730B09">
      <w:pPr>
        <w:spacing w:after="0"/>
        <w:jc w:val="center"/>
        <w:rPr>
          <w:rFonts w:ascii="Arial" w:eastAsia="Times New Roman" w:hAnsi="Arial" w:cs="Arial"/>
          <w:b/>
          <w:bCs/>
          <w:sz w:val="28"/>
          <w:szCs w:val="28"/>
        </w:rPr>
      </w:pPr>
      <w:r w:rsidRPr="00730B09">
        <w:rPr>
          <w:rFonts w:ascii="Arial" w:eastAsia="Times New Roman" w:hAnsi="Arial" w:cs="Arial"/>
          <w:b/>
          <w:bCs/>
          <w:sz w:val="28"/>
          <w:szCs w:val="28"/>
        </w:rPr>
        <w:t>Jedinstvenog upravnog odjela Općine Vidovec</w:t>
      </w:r>
    </w:p>
    <w:p w14:paraId="706D4DB9" w14:textId="77777777" w:rsidR="00730B09" w:rsidRPr="00730B09" w:rsidRDefault="00730B09" w:rsidP="00730B09">
      <w:pPr>
        <w:spacing w:after="0"/>
        <w:jc w:val="center"/>
        <w:rPr>
          <w:rFonts w:ascii="Arial" w:eastAsia="Times New Roman" w:hAnsi="Arial" w:cs="Arial"/>
          <w:b/>
          <w:bCs/>
          <w:sz w:val="28"/>
          <w:szCs w:val="28"/>
        </w:rPr>
      </w:pPr>
    </w:p>
    <w:p w14:paraId="74076AB1"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5B9500A2" w14:textId="77777777" w:rsidR="00730B09" w:rsidRPr="00730B09" w:rsidRDefault="00730B09" w:rsidP="00730B09">
      <w:pPr>
        <w:autoSpaceDE w:val="0"/>
        <w:autoSpaceDN w:val="0"/>
        <w:adjustRightInd w:val="0"/>
        <w:spacing w:after="0"/>
        <w:jc w:val="both"/>
        <w:rPr>
          <w:rFonts w:ascii="Arial" w:eastAsia="Times New Roman" w:hAnsi="Arial" w:cs="Arial"/>
          <w:b/>
          <w:bCs/>
          <w:sz w:val="24"/>
          <w:szCs w:val="24"/>
        </w:rPr>
      </w:pPr>
      <w:r w:rsidRPr="00730B09">
        <w:rPr>
          <w:rFonts w:ascii="Arial" w:eastAsia="Times New Roman" w:hAnsi="Arial" w:cs="Arial"/>
          <w:b/>
          <w:bCs/>
        </w:rPr>
        <w:t xml:space="preserve">   </w:t>
      </w:r>
      <w:r w:rsidRPr="00730B09">
        <w:rPr>
          <w:rFonts w:ascii="Arial" w:eastAsia="Times New Roman" w:hAnsi="Arial" w:cs="Arial"/>
          <w:b/>
          <w:bCs/>
          <w:sz w:val="24"/>
          <w:szCs w:val="24"/>
        </w:rPr>
        <w:t>I. OPĆE ODREDBE</w:t>
      </w:r>
    </w:p>
    <w:p w14:paraId="7E463C43"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6782C861" w14:textId="77777777"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1.</w:t>
      </w:r>
    </w:p>
    <w:p w14:paraId="12B2316B" w14:textId="77777777"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Ovim Pravilnikom utvrđuje se unutarnje ustrojstvo Jedinstvenog upravnog odjela Općine Vidovec (u daljnjem tekstu: Jedinstveni upravni odjel), upravljanje i organizacija poslova, nazivi i opisi poslova radnih mjesta, stručni i drugi uvjeti za raspored na radna mjesta, broj izvršitelja, prava, obveze i odgovornosti zaposlenika, kao i druga pitanja od značaja za rad Jedinstvenog upravnog odjela</w:t>
      </w:r>
      <w:r w:rsidRPr="00730B09">
        <w:rPr>
          <w:rFonts w:ascii="Arial" w:eastAsia="Times New Roman" w:hAnsi="Arial" w:cs="Arial"/>
          <w:sz w:val="24"/>
          <w:szCs w:val="24"/>
        </w:rPr>
        <w:t>.</w:t>
      </w:r>
    </w:p>
    <w:p w14:paraId="073102D9" w14:textId="184287DC" w:rsidR="00730B09" w:rsidRPr="00677946"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2.</w:t>
      </w:r>
    </w:p>
    <w:p w14:paraId="7E46F11B" w14:textId="77777777"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color w:val="000000"/>
          <w:lang w:eastAsia="hr-HR"/>
        </w:rPr>
        <w:t>(1) Riječi i pojmovi koji imaju rodno značenje, korišteni u ovom Pravilniku, odnose se jednako na muški i ženski rod, bez obzira jesu li korišteni u muškom ili ženskom rodu.</w:t>
      </w:r>
    </w:p>
    <w:p w14:paraId="029C9472" w14:textId="77777777" w:rsidR="00730B09" w:rsidRPr="00730B09" w:rsidRDefault="00730B09" w:rsidP="00730B09">
      <w:pPr>
        <w:autoSpaceDE w:val="0"/>
        <w:autoSpaceDN w:val="0"/>
        <w:adjustRightInd w:val="0"/>
        <w:spacing w:after="0"/>
        <w:jc w:val="both"/>
        <w:rPr>
          <w:rFonts w:ascii="Arial" w:eastAsia="Times New Roman" w:hAnsi="Arial" w:cs="Arial"/>
        </w:rPr>
      </w:pPr>
    </w:p>
    <w:p w14:paraId="4BF781C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U rješenjima kojima se odlu</w:t>
      </w:r>
      <w:r w:rsidRPr="00730B09">
        <w:rPr>
          <w:rFonts w:ascii="Arial" w:eastAsia="TimesNewRoman" w:hAnsi="Arial" w:cs="Arial"/>
        </w:rPr>
        <w:t>č</w:t>
      </w:r>
      <w:r w:rsidRPr="00730B09">
        <w:rPr>
          <w:rFonts w:ascii="Arial" w:eastAsia="Times New Roman" w:hAnsi="Arial" w:cs="Arial"/>
        </w:rPr>
        <w:t>uje o pravima, obvezama i odgovornostima zaposlenika, kao i u potpisu službenih dokumenata te na uredskim natpisima, naziv radnog mjesta navodi se u rodu koji odgovara spolu osobe raspore</w:t>
      </w:r>
      <w:r w:rsidRPr="00730B09">
        <w:rPr>
          <w:rFonts w:ascii="Arial" w:eastAsia="TimesNewRoman" w:hAnsi="Arial" w:cs="Arial"/>
        </w:rPr>
        <w:t>đ</w:t>
      </w:r>
      <w:r w:rsidRPr="00730B09">
        <w:rPr>
          <w:rFonts w:ascii="Arial" w:eastAsia="Times New Roman" w:hAnsi="Arial" w:cs="Arial"/>
        </w:rPr>
        <w:t>ene na odnosno radno mjesto.</w:t>
      </w:r>
    </w:p>
    <w:p w14:paraId="713B6BA4" w14:textId="77777777" w:rsidR="00730B09" w:rsidRPr="00730B09" w:rsidRDefault="00730B09" w:rsidP="00730B09">
      <w:pPr>
        <w:autoSpaceDE w:val="0"/>
        <w:autoSpaceDN w:val="0"/>
        <w:adjustRightInd w:val="0"/>
        <w:spacing w:after="0"/>
        <w:rPr>
          <w:rFonts w:ascii="Times New Roman" w:eastAsia="Times New Roman" w:hAnsi="Times New Roman" w:cs="Times New Roman"/>
        </w:rPr>
      </w:pPr>
    </w:p>
    <w:p w14:paraId="23553658" w14:textId="550ABEB2" w:rsidR="00730B09" w:rsidRPr="00677946"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color w:val="000000"/>
          <w:lang w:eastAsia="hr-HR"/>
        </w:rPr>
        <w:tab/>
      </w:r>
      <w:r w:rsidRPr="00730B09">
        <w:rPr>
          <w:rFonts w:ascii="Arial" w:eastAsia="Times New Roman" w:hAnsi="Arial" w:cs="Arial"/>
          <w:color w:val="000000"/>
          <w:lang w:eastAsia="hr-HR"/>
        </w:rPr>
        <w:tab/>
      </w:r>
      <w:r w:rsidRPr="00730B09">
        <w:rPr>
          <w:rFonts w:ascii="Arial" w:eastAsia="Times New Roman" w:hAnsi="Arial" w:cs="Arial"/>
          <w:color w:val="000000"/>
          <w:lang w:eastAsia="hr-HR"/>
        </w:rPr>
        <w:tab/>
      </w:r>
      <w:r w:rsidRPr="00730B09">
        <w:rPr>
          <w:rFonts w:ascii="Arial" w:eastAsia="Times New Roman" w:hAnsi="Arial" w:cs="Arial"/>
          <w:color w:val="000000"/>
          <w:lang w:eastAsia="hr-HR"/>
        </w:rPr>
        <w:tab/>
      </w:r>
      <w:r w:rsidRPr="00730B09">
        <w:rPr>
          <w:rFonts w:ascii="Arial" w:eastAsia="Times New Roman" w:hAnsi="Arial" w:cs="Arial"/>
          <w:color w:val="000000"/>
          <w:lang w:eastAsia="hr-HR"/>
        </w:rPr>
        <w:tab/>
      </w:r>
      <w:r w:rsidR="00E60F5A">
        <w:rPr>
          <w:rFonts w:ascii="Arial" w:eastAsia="Times New Roman" w:hAnsi="Arial" w:cs="Arial"/>
          <w:color w:val="000000"/>
          <w:lang w:eastAsia="hr-HR"/>
        </w:rPr>
        <w:t xml:space="preserve"> </w:t>
      </w:r>
      <w:r w:rsidRPr="00730B09">
        <w:rPr>
          <w:rFonts w:ascii="Arial" w:eastAsia="Times New Roman" w:hAnsi="Arial" w:cs="Arial"/>
          <w:b/>
          <w:bCs/>
        </w:rPr>
        <w:t>Članak 3.</w:t>
      </w:r>
    </w:p>
    <w:p w14:paraId="17128AAA" w14:textId="77777777"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Djelokrug rada Jedinstvenog upravnog odjela određen je člankom 7.</w:t>
      </w:r>
      <w:r w:rsidRPr="00730B09">
        <w:rPr>
          <w:rFonts w:ascii="Arial" w:eastAsia="Times New Roman" w:hAnsi="Arial" w:cs="Arial"/>
          <w:color w:val="FF0000"/>
        </w:rPr>
        <w:t xml:space="preserve"> </w:t>
      </w:r>
      <w:r w:rsidRPr="00730B09">
        <w:rPr>
          <w:rFonts w:ascii="Arial" w:eastAsia="Times New Roman" w:hAnsi="Arial" w:cs="Arial"/>
        </w:rPr>
        <w:t xml:space="preserve">Odluke o ustrojstvu i djelokrugu Jedinstvenog upravnog odjela Općine Vidovec („Službeni vjesnik Varaždinske županije“ broj 05/11, posebnim zakonom i drugim propisima. </w:t>
      </w:r>
    </w:p>
    <w:p w14:paraId="2F0C5528" w14:textId="6EAA8A2B" w:rsidR="00730B09" w:rsidRDefault="00730B09" w:rsidP="00730B09">
      <w:pPr>
        <w:autoSpaceDE w:val="0"/>
        <w:autoSpaceDN w:val="0"/>
        <w:adjustRightInd w:val="0"/>
        <w:spacing w:after="0"/>
        <w:jc w:val="both"/>
        <w:rPr>
          <w:rFonts w:ascii="Arial" w:eastAsia="Times New Roman" w:hAnsi="Arial" w:cs="Arial"/>
        </w:rPr>
      </w:pPr>
    </w:p>
    <w:p w14:paraId="31009F61" w14:textId="48BB5077" w:rsidR="00730B09" w:rsidRPr="00677946" w:rsidRDefault="00E60F5A" w:rsidP="00677946">
      <w:pPr>
        <w:autoSpaceDE w:val="0"/>
        <w:autoSpaceDN w:val="0"/>
        <w:adjustRightInd w:val="0"/>
        <w:spacing w:after="0"/>
        <w:rPr>
          <w:rFonts w:ascii="Arial" w:eastAsia="Times New Roman" w:hAnsi="Arial" w:cs="Arial"/>
          <w:b/>
          <w:bCs/>
        </w:rPr>
      </w:pPr>
      <w:r>
        <w:rPr>
          <w:rFonts w:ascii="Arial" w:eastAsia="Times New Roman" w:hAnsi="Arial" w:cs="Arial"/>
          <w:b/>
          <w:bCs/>
        </w:rPr>
        <w:t xml:space="preserve">                                                          </w:t>
      </w:r>
      <w:r w:rsidR="00730B09" w:rsidRPr="00730B09">
        <w:rPr>
          <w:rFonts w:ascii="Arial" w:eastAsia="Times New Roman" w:hAnsi="Arial" w:cs="Arial"/>
          <w:b/>
          <w:bCs/>
        </w:rPr>
        <w:t>Članak 4.</w:t>
      </w:r>
    </w:p>
    <w:p w14:paraId="7FEF0F4C" w14:textId="77777777"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(1) Jedinstvenim upravnim odjelom upravlja i rukovodi pročelnik Jedinstvenog upravnog odjela (u daljem tekstu: pročelnik), kojega na temelju javnog natječaja, imenuje načelnik Općine Vidovec (u daljem tekstu: općinski načelnik).</w:t>
      </w:r>
    </w:p>
    <w:p w14:paraId="112AC641" w14:textId="77777777" w:rsidR="00730B09" w:rsidRPr="00730B09" w:rsidRDefault="00730B09" w:rsidP="00730B09">
      <w:pPr>
        <w:autoSpaceDE w:val="0"/>
        <w:autoSpaceDN w:val="0"/>
        <w:adjustRightInd w:val="0"/>
        <w:spacing w:after="0"/>
        <w:jc w:val="both"/>
        <w:rPr>
          <w:rFonts w:ascii="Arial" w:eastAsia="Times New Roman" w:hAnsi="Arial" w:cs="Arial"/>
          <w:b/>
          <w:bCs/>
        </w:rPr>
      </w:pPr>
    </w:p>
    <w:p w14:paraId="310477F7" w14:textId="77777777"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 xml:space="preserve">(2) Pročelnik organizira i usklađuje rad u Jedinstvenom upravnom odjelu, brine o zakonitom i pravovremenom obavljanju poslova iz nadležnosti Jedinstvenog upravnog odjela, poduzima mjere za osiguranje efikasnog poslovanja Jedinstvenog upravnog odjela, raspoređuje poslove i zadaće, daje službenicima upute za rad, predlaže donošenje Pravilnika o unutarnjem redu i drugih akata za čije je predlaganje ovlašten, donosi akte sukladno </w:t>
      </w:r>
      <w:r w:rsidRPr="00730B09">
        <w:rPr>
          <w:rFonts w:ascii="Arial" w:eastAsia="Times New Roman" w:hAnsi="Arial" w:cs="Arial"/>
        </w:rPr>
        <w:lastRenderedPageBreak/>
        <w:t>posebnim zakonima, brine o stručnom osposobljavanju i usavršavanju službenika u službi i o pravilnom korištenju imovine i sredstava za rad, obavlja nadzor nad radom zaposlenika, odlučuje o pravima i obvezama zaposlenika, provodi postupke zbog povrede službene dužnosti i ocjenjuje službenike, u skladu sa zakonom, drugim propisima donesenim na temelju zakona, Statutom i drugim općim i pojedinačnim aktima Općine Vidovec i ovim Pravilnikom, te ima i druge ovlasti utvrđene posebnim zakonom, drugim propisima i ovim Pravilnikom.</w:t>
      </w:r>
    </w:p>
    <w:p w14:paraId="137B1C18" w14:textId="77777777" w:rsidR="00730B09" w:rsidRPr="00730B09" w:rsidRDefault="00730B09" w:rsidP="00730B09">
      <w:pPr>
        <w:autoSpaceDE w:val="0"/>
        <w:autoSpaceDN w:val="0"/>
        <w:adjustRightInd w:val="0"/>
        <w:spacing w:after="0"/>
        <w:jc w:val="both"/>
        <w:rPr>
          <w:rFonts w:ascii="Arial" w:eastAsia="Times New Roman" w:hAnsi="Arial" w:cs="Arial"/>
          <w:b/>
          <w:bCs/>
        </w:rPr>
      </w:pPr>
    </w:p>
    <w:p w14:paraId="74F184A1" w14:textId="77777777"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 xml:space="preserve">(3) Imenovanje vršitelja dužnosti pročelnika Jedinstvenog upravnog odjela, privremeno u razdoblju od upražnjenja radnog mjesta pročelnika do imenovanje pročelnika temeljem javnog natječaja, odnosno u razdoblju duže odsutnosti pročelnika, obavlja se iz redova službenika Jedinstvenog upravnog odjela koji ispunjavaju uvjete za raspored na odnosno radno mjesto u skladu s posebnom odlukom općinskog načelnika. Općinski načelnik može u svako doba opozvati imenovanje vršitelja dužnosti pročelnika. </w:t>
      </w:r>
    </w:p>
    <w:p w14:paraId="707A125D" w14:textId="77777777" w:rsidR="00730B09" w:rsidRPr="00730B09" w:rsidRDefault="00730B09" w:rsidP="00730B09">
      <w:pPr>
        <w:spacing w:after="0"/>
        <w:jc w:val="both"/>
        <w:rPr>
          <w:rFonts w:ascii="Arial" w:eastAsia="Times New Roman" w:hAnsi="Arial" w:cs="Arial"/>
          <w:lang w:eastAsia="hr-HR"/>
        </w:rPr>
      </w:pPr>
    </w:p>
    <w:p w14:paraId="517DA64F" w14:textId="40098836" w:rsidR="00730B09" w:rsidRPr="00677946"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b/>
          <w:bCs/>
        </w:rPr>
        <w:t>Članak 5.</w:t>
      </w:r>
    </w:p>
    <w:p w14:paraId="5C6214A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Općinski načelnik usmjerava djelovanje Jedinstvenog upravnog odjela u obavljanju poslova iz nadležnosti Jedinstvenog upravnog odjela i nadzire njegov rad.</w:t>
      </w:r>
    </w:p>
    <w:p w14:paraId="39BEBFA7" w14:textId="77777777" w:rsidR="00730B09" w:rsidRPr="00730B09" w:rsidRDefault="00730B09" w:rsidP="00730B09">
      <w:pPr>
        <w:autoSpaceDE w:val="0"/>
        <w:autoSpaceDN w:val="0"/>
        <w:adjustRightInd w:val="0"/>
        <w:spacing w:after="0"/>
        <w:jc w:val="both"/>
        <w:rPr>
          <w:rFonts w:ascii="Arial" w:eastAsia="Times New Roman" w:hAnsi="Arial" w:cs="Arial"/>
          <w:b/>
          <w:bCs/>
        </w:rPr>
      </w:pPr>
    </w:p>
    <w:p w14:paraId="65CB4EF8" w14:textId="77777777" w:rsidR="00730B09" w:rsidRPr="00730B09" w:rsidRDefault="00730B09" w:rsidP="00730B09">
      <w:pPr>
        <w:autoSpaceDE w:val="0"/>
        <w:autoSpaceDN w:val="0"/>
        <w:adjustRightInd w:val="0"/>
        <w:jc w:val="both"/>
        <w:rPr>
          <w:rFonts w:ascii="Arial" w:eastAsia="Times New Roman" w:hAnsi="Arial" w:cs="Arial"/>
        </w:rPr>
      </w:pPr>
      <w:r w:rsidRPr="00730B09">
        <w:rPr>
          <w:rFonts w:ascii="Arial" w:eastAsia="Times New Roman" w:hAnsi="Arial" w:cs="Arial"/>
        </w:rPr>
        <w:t>(2) U ostvarivanju prava i dužnosti iz stavka 1. ovog članka općinski načelnik koristi podatke, izvješća i prijedloge za rješavanje određenih pitanja, koje mu dostavlja pročelnik, te određuje zadaće i daje upute i smjernice za rad, sukladno svojim pravima i dužnostima.</w:t>
      </w:r>
    </w:p>
    <w:p w14:paraId="2356D138" w14:textId="70E298B7"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TimesNewRomanPSMT" w:eastAsia="Times New Roman" w:hAnsi="TimesNewRomanPSMT" w:cs="TimesNewRomanPSMT"/>
        </w:rPr>
        <w:tab/>
      </w:r>
      <w:r w:rsidRPr="00730B09">
        <w:rPr>
          <w:rFonts w:ascii="TimesNewRomanPSMT" w:eastAsia="Times New Roman" w:hAnsi="TimesNewRomanPSMT" w:cs="TimesNewRomanPSMT"/>
        </w:rPr>
        <w:tab/>
      </w:r>
      <w:r w:rsidRPr="00730B09">
        <w:rPr>
          <w:rFonts w:ascii="TimesNewRomanPSMT" w:eastAsia="Times New Roman" w:hAnsi="TimesNewRomanPSMT" w:cs="TimesNewRomanPSMT"/>
        </w:rPr>
        <w:tab/>
      </w:r>
      <w:r w:rsidRPr="00730B09">
        <w:rPr>
          <w:rFonts w:ascii="TimesNewRomanPSMT" w:eastAsia="Times New Roman" w:hAnsi="TimesNewRomanPSMT" w:cs="TimesNewRomanPSMT"/>
        </w:rPr>
        <w:tab/>
      </w:r>
      <w:r w:rsidRPr="00730B09">
        <w:rPr>
          <w:rFonts w:ascii="TimesNewRomanPSMT" w:eastAsia="Times New Roman" w:hAnsi="TimesNewRomanPSMT" w:cs="TimesNewRomanPSMT"/>
        </w:rPr>
        <w:tab/>
      </w:r>
      <w:r w:rsidRPr="00730B09">
        <w:rPr>
          <w:rFonts w:ascii="Arial" w:eastAsia="Times New Roman" w:hAnsi="Arial" w:cs="Arial"/>
          <w:b/>
          <w:bCs/>
        </w:rPr>
        <w:t>Članak 6.</w:t>
      </w:r>
    </w:p>
    <w:p w14:paraId="54A50C2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Obavljanje poslova i zadataka organizira se u okviru sistematiziranih poslova i zadataka utvrđenih ovim Pravilnikom prema jedinstvenim nazivima zadataka i poslova, te stručnom osposobljavanju i usavršavanju, sve sukladno posebnom zakonu i drugim propisima donesenim na temelju zakona.</w:t>
      </w:r>
    </w:p>
    <w:p w14:paraId="6D3CFCFC" w14:textId="68F9709C"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p>
    <w:p w14:paraId="57C244F5" w14:textId="77777777" w:rsidR="00730B09" w:rsidRPr="00730B09" w:rsidRDefault="00730B09" w:rsidP="00730B09">
      <w:pPr>
        <w:autoSpaceDE w:val="0"/>
        <w:autoSpaceDN w:val="0"/>
        <w:adjustRightInd w:val="0"/>
        <w:spacing w:after="0"/>
        <w:jc w:val="both"/>
        <w:rPr>
          <w:rFonts w:ascii="Arial" w:eastAsia="Times New Roman" w:hAnsi="Arial" w:cs="Arial"/>
          <w:b/>
          <w:bCs/>
          <w:sz w:val="24"/>
          <w:szCs w:val="24"/>
        </w:rPr>
      </w:pPr>
      <w:r w:rsidRPr="00730B09">
        <w:rPr>
          <w:rFonts w:ascii="Arial" w:eastAsia="Times New Roman" w:hAnsi="Arial" w:cs="Arial"/>
          <w:b/>
          <w:bCs/>
          <w:sz w:val="24"/>
          <w:szCs w:val="24"/>
        </w:rPr>
        <w:t>II. ODLUČIVANJE O PRAVIMA I OBVEZAMA IZ RADNOG ODNOSA</w:t>
      </w:r>
    </w:p>
    <w:p w14:paraId="52DC5D1E" w14:textId="77777777" w:rsidR="00730B09" w:rsidRPr="00730B09" w:rsidRDefault="00730B09" w:rsidP="00730B09">
      <w:pPr>
        <w:autoSpaceDE w:val="0"/>
        <w:autoSpaceDN w:val="0"/>
        <w:adjustRightInd w:val="0"/>
        <w:spacing w:after="0"/>
        <w:rPr>
          <w:rFonts w:ascii="TimesNewRomanPSMT" w:eastAsia="Times New Roman" w:hAnsi="TimesNewRomanPSMT" w:cs="TimesNewRomanPSMT"/>
          <w:b/>
          <w:bCs/>
        </w:rPr>
      </w:pPr>
    </w:p>
    <w:p w14:paraId="29E0170B" w14:textId="28B2DD5A"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Arial" w:eastAsia="Times New Roman" w:hAnsi="Arial" w:cs="Arial"/>
          <w:b/>
          <w:bCs/>
        </w:rPr>
        <w:t>Članak 7.</w:t>
      </w:r>
    </w:p>
    <w:p w14:paraId="14E0D598" w14:textId="080EA0B7" w:rsidR="00730B09" w:rsidRPr="00730B09" w:rsidRDefault="00730B09" w:rsidP="00730B09">
      <w:pPr>
        <w:autoSpaceDE w:val="0"/>
        <w:autoSpaceDN w:val="0"/>
        <w:adjustRightInd w:val="0"/>
        <w:spacing w:after="0"/>
        <w:jc w:val="both"/>
        <w:rPr>
          <w:rFonts w:ascii="Arial" w:eastAsia="Times New Roman" w:hAnsi="Arial" w:cs="Arial"/>
          <w:u w:val="single"/>
        </w:rPr>
      </w:pPr>
      <w:r w:rsidRPr="00730B09">
        <w:rPr>
          <w:rFonts w:ascii="Arial" w:eastAsia="Times New Roman" w:hAnsi="Arial" w:cs="Arial"/>
        </w:rPr>
        <w:t>(1) O prijmu u službu, rasporedu na radno mjesto te o drugim pravima i obvezama službenika</w:t>
      </w:r>
      <w:r w:rsidR="005B2CD6">
        <w:rPr>
          <w:rFonts w:ascii="Arial" w:eastAsia="Times New Roman" w:hAnsi="Arial" w:cs="Arial"/>
        </w:rPr>
        <w:t>, odnosno namještenika</w:t>
      </w:r>
      <w:r w:rsidRPr="00730B09">
        <w:rPr>
          <w:rFonts w:ascii="Arial" w:eastAsia="Times New Roman" w:hAnsi="Arial" w:cs="Arial"/>
        </w:rPr>
        <w:t xml:space="preserve"> kao i o prestanku službe odlučuje rješenjem pročelnik ili druga ovlaštena službena osoba. </w:t>
      </w:r>
      <w:r w:rsidRPr="00730B09">
        <w:rPr>
          <w:rFonts w:ascii="Arial" w:eastAsia="Times New Roman" w:hAnsi="Arial" w:cs="Arial"/>
          <w:u w:val="single"/>
        </w:rPr>
        <w:t xml:space="preserve"> </w:t>
      </w:r>
    </w:p>
    <w:p w14:paraId="106EDE78" w14:textId="77777777" w:rsidR="00730B09" w:rsidRPr="00730B09" w:rsidRDefault="00730B09" w:rsidP="00730B09">
      <w:pPr>
        <w:autoSpaceDE w:val="0"/>
        <w:autoSpaceDN w:val="0"/>
        <w:adjustRightInd w:val="0"/>
        <w:spacing w:after="0"/>
        <w:rPr>
          <w:rFonts w:ascii="Arial" w:eastAsia="Times New Roman" w:hAnsi="Arial" w:cs="Arial"/>
        </w:rPr>
      </w:pPr>
    </w:p>
    <w:p w14:paraId="0859688E" w14:textId="77777777" w:rsidR="00730B09" w:rsidRPr="00730B09" w:rsidRDefault="00730B09" w:rsidP="00730B09">
      <w:pPr>
        <w:autoSpaceDE w:val="0"/>
        <w:autoSpaceDN w:val="0"/>
        <w:adjustRightInd w:val="0"/>
        <w:spacing w:after="0"/>
        <w:jc w:val="both"/>
        <w:rPr>
          <w:rFonts w:ascii="Arial" w:eastAsia="Times New Roman" w:hAnsi="Arial" w:cs="Arial"/>
          <w:u w:val="single"/>
        </w:rPr>
      </w:pPr>
      <w:r w:rsidRPr="00730B09">
        <w:rPr>
          <w:rFonts w:ascii="Arial" w:eastAsia="Times New Roman" w:hAnsi="Arial" w:cs="Arial"/>
        </w:rPr>
        <w:t>(2) O imenovanju i razrješenju pročelnika, o imenovanju i opozivu vršitelja dužnosti pročelnika, te o njegovim drugim pravima i obvezama, kao i o prestanku službe, odlučuje rješenjem općinski načelnik.</w:t>
      </w:r>
    </w:p>
    <w:p w14:paraId="690CC396" w14:textId="77777777" w:rsidR="00730B09" w:rsidRPr="00730B09" w:rsidRDefault="00730B09" w:rsidP="00730B09">
      <w:pPr>
        <w:autoSpaceDE w:val="0"/>
        <w:autoSpaceDN w:val="0"/>
        <w:adjustRightInd w:val="0"/>
        <w:spacing w:after="0"/>
        <w:jc w:val="both"/>
        <w:rPr>
          <w:rFonts w:ascii="Arial" w:eastAsia="Times New Roman" w:hAnsi="Arial" w:cs="Arial"/>
          <w:u w:val="single"/>
        </w:rPr>
      </w:pPr>
    </w:p>
    <w:p w14:paraId="29B82D9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Protiv rješenja iz stavka 1. ovog članka može se izjaviti žalba općinskom načelniku u roku od 15 dana od dostave rješenja. Općinski načelnik je dužan o žalbi odlučiti u roku od 30 dana od primitka žalbe.</w:t>
      </w:r>
    </w:p>
    <w:p w14:paraId="19B969AC" w14:textId="77777777" w:rsidR="00730B09" w:rsidRPr="00730B09" w:rsidRDefault="00730B09" w:rsidP="00730B09">
      <w:pPr>
        <w:autoSpaceDE w:val="0"/>
        <w:autoSpaceDN w:val="0"/>
        <w:adjustRightInd w:val="0"/>
        <w:spacing w:after="0"/>
        <w:rPr>
          <w:rFonts w:ascii="Arial" w:eastAsia="Times New Roman" w:hAnsi="Arial" w:cs="Arial"/>
        </w:rPr>
      </w:pPr>
    </w:p>
    <w:p w14:paraId="7917BC5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Protiv rješenja iz stavka 2. ovog članka žalba nije dopuštena ali se može pokrenuti upravni spor.</w:t>
      </w:r>
    </w:p>
    <w:p w14:paraId="1EA0E258" w14:textId="77777777" w:rsidR="00730B09" w:rsidRPr="00730B09" w:rsidRDefault="00730B09" w:rsidP="00730B09">
      <w:pPr>
        <w:autoSpaceDE w:val="0"/>
        <w:autoSpaceDN w:val="0"/>
        <w:adjustRightInd w:val="0"/>
        <w:spacing w:after="0"/>
        <w:rPr>
          <w:rFonts w:ascii="Arial" w:eastAsia="Times New Roman" w:hAnsi="Arial" w:cs="Arial"/>
        </w:rPr>
      </w:pPr>
    </w:p>
    <w:p w14:paraId="1D181F51"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lastRenderedPageBreak/>
        <w:t>(5) Protiv rješenja općinskog načelnika odnosno druge službene osobe koja zamjenjuje općinskog načelnika može se pokrenuti upravni spor u roku od 30 dana od dostave rješenja.</w:t>
      </w:r>
    </w:p>
    <w:p w14:paraId="417615A1" w14:textId="77777777" w:rsidR="00730B09" w:rsidRPr="00730B09" w:rsidRDefault="00730B09" w:rsidP="00730B09">
      <w:pPr>
        <w:autoSpaceDE w:val="0"/>
        <w:autoSpaceDN w:val="0"/>
        <w:adjustRightInd w:val="0"/>
        <w:spacing w:after="0"/>
        <w:jc w:val="both"/>
        <w:rPr>
          <w:rFonts w:ascii="Arial" w:eastAsia="Times New Roman" w:hAnsi="Arial" w:cs="Arial"/>
        </w:rPr>
      </w:pPr>
    </w:p>
    <w:p w14:paraId="3559DA7A" w14:textId="68FF642C"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8.</w:t>
      </w:r>
    </w:p>
    <w:p w14:paraId="531F598E" w14:textId="3A22D3C8"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(1) Rješenja iz članka 7. stavaka 1. i 2. izrađuju se u minimalno četiri istovjetna primjerka odnosno po jedan za </w:t>
      </w:r>
      <w:r w:rsidR="00867164">
        <w:rPr>
          <w:rFonts w:ascii="Arial" w:eastAsia="Times New Roman" w:hAnsi="Arial" w:cs="Arial"/>
        </w:rPr>
        <w:t>službenika, odnosno namještenika</w:t>
      </w:r>
      <w:r w:rsidRPr="00730B09">
        <w:rPr>
          <w:rFonts w:ascii="Arial" w:eastAsia="Times New Roman" w:hAnsi="Arial" w:cs="Arial"/>
        </w:rPr>
        <w:t>, osobni očevidnik, računovodstvo i pismohranu Jedinstvenog upravnog odjela.</w:t>
      </w:r>
    </w:p>
    <w:p w14:paraId="74BB7141" w14:textId="77777777" w:rsidR="00730B09" w:rsidRPr="00730B09" w:rsidRDefault="00730B09" w:rsidP="00730B09">
      <w:pPr>
        <w:autoSpaceDE w:val="0"/>
        <w:autoSpaceDN w:val="0"/>
        <w:adjustRightInd w:val="0"/>
        <w:spacing w:after="0"/>
        <w:jc w:val="both"/>
        <w:rPr>
          <w:rFonts w:ascii="Arial" w:eastAsia="Times New Roman" w:hAnsi="Arial" w:cs="Arial"/>
          <w:highlight w:val="yellow"/>
        </w:rPr>
      </w:pPr>
    </w:p>
    <w:p w14:paraId="55F4AE31"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lang w:val="en-US"/>
        </w:rPr>
        <w:t xml:space="preserve"> (2) </w:t>
      </w:r>
      <w:proofErr w:type="spellStart"/>
      <w:r w:rsidRPr="00730B09">
        <w:rPr>
          <w:rFonts w:ascii="Arial" w:eastAsia="Times New Roman" w:hAnsi="Arial" w:cs="Arial"/>
          <w:lang w:val="en-US"/>
        </w:rPr>
        <w:t>Sva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koja</w:t>
      </w:r>
      <w:proofErr w:type="spellEnd"/>
      <w:r w:rsidRPr="00730B09">
        <w:rPr>
          <w:rFonts w:ascii="Arial" w:eastAsia="Times New Roman" w:hAnsi="Arial" w:cs="Arial"/>
          <w:lang w:val="en-US"/>
        </w:rPr>
        <w:t xml:space="preserve"> se u </w:t>
      </w:r>
      <w:proofErr w:type="spellStart"/>
      <w:r w:rsidRPr="00730B09">
        <w:rPr>
          <w:rFonts w:ascii="Arial" w:eastAsia="Times New Roman" w:hAnsi="Arial" w:cs="Arial"/>
          <w:lang w:val="en-US"/>
        </w:rPr>
        <w:t>pisanom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obliku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moraju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dostavljaju</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ovima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neposrednom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mjestu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potpis</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kopiji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dostavnici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naznaku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datuma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dostave</w:t>
      </w:r>
      <w:proofErr w:type="spellEnd"/>
      <w:r w:rsidRPr="00730B09">
        <w:rPr>
          <w:rFonts w:ascii="Arial" w:eastAsia="Times New Roman" w:hAnsi="Arial" w:cs="Arial"/>
          <w:lang w:val="en-US"/>
        </w:rPr>
        <w:t>.</w:t>
      </w:r>
    </w:p>
    <w:p w14:paraId="26CB7714" w14:textId="77777777" w:rsidR="00730B09" w:rsidRPr="00730B09" w:rsidRDefault="00730B09" w:rsidP="00730B09">
      <w:pPr>
        <w:autoSpaceDE w:val="0"/>
        <w:autoSpaceDN w:val="0"/>
        <w:adjustRightInd w:val="0"/>
        <w:spacing w:after="0"/>
        <w:rPr>
          <w:rFonts w:ascii="Arial" w:eastAsia="Times New Roman" w:hAnsi="Arial" w:cs="Arial"/>
          <w:highlight w:val="yellow"/>
          <w:lang w:val="en-US"/>
        </w:rPr>
      </w:pPr>
    </w:p>
    <w:p w14:paraId="66A3F59B"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lang w:val="en-US"/>
        </w:rPr>
        <w:t xml:space="preserve">(3) </w:t>
      </w:r>
      <w:proofErr w:type="spellStart"/>
      <w:r w:rsidRPr="00730B09">
        <w:rPr>
          <w:rFonts w:ascii="Arial" w:eastAsia="Times New Roman" w:hAnsi="Arial" w:cs="Arial"/>
          <w:lang w:val="en-US"/>
        </w:rPr>
        <w:t>Ako</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rješenje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odluka</w:t>
      </w:r>
      <w:proofErr w:type="spellEnd"/>
      <w:r w:rsidRPr="00730B09">
        <w:rPr>
          <w:rFonts w:ascii="Arial" w:eastAsia="Times New Roman" w:hAnsi="Arial" w:cs="Arial"/>
          <w:lang w:val="en-US"/>
        </w:rPr>
        <w:t xml:space="preserve"> ne </w:t>
      </w:r>
      <w:proofErr w:type="spellStart"/>
      <w:r w:rsidRPr="00730B09">
        <w:rPr>
          <w:rFonts w:ascii="Arial" w:eastAsia="Times New Roman" w:hAnsi="Arial" w:cs="Arial"/>
          <w:lang w:val="en-US"/>
        </w:rPr>
        <w:t>može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mjestu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dostava</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obavlja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preporučenom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poštanskom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pošiljkom</w:t>
      </w:r>
      <w:proofErr w:type="spellEnd"/>
      <w:r w:rsidRPr="00730B09">
        <w:rPr>
          <w:rFonts w:ascii="Arial" w:eastAsia="Times New Roman" w:hAnsi="Arial" w:cs="Arial"/>
          <w:lang w:val="en-US"/>
        </w:rPr>
        <w:t xml:space="preserve"> s </w:t>
      </w:r>
      <w:proofErr w:type="spellStart"/>
      <w:r w:rsidRPr="00730B09">
        <w:rPr>
          <w:rFonts w:ascii="Arial" w:eastAsia="Times New Roman" w:hAnsi="Arial" w:cs="Arial"/>
          <w:lang w:val="en-US"/>
        </w:rPr>
        <w:t>povratnicom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putem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kurirske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w:t>
      </w:r>
      <w:proofErr w:type="spellEnd"/>
      <w:r w:rsidRPr="00730B09">
        <w:rPr>
          <w:rFonts w:ascii="Arial" w:eastAsia="Times New Roman" w:hAnsi="Arial" w:cs="Arial"/>
          <w:lang w:val="en-US"/>
        </w:rPr>
        <w:t>.</w:t>
      </w:r>
    </w:p>
    <w:p w14:paraId="3B12361E" w14:textId="77777777" w:rsidR="00730B09" w:rsidRPr="00730B09" w:rsidRDefault="00730B09" w:rsidP="00730B09">
      <w:pPr>
        <w:autoSpaceDE w:val="0"/>
        <w:autoSpaceDN w:val="0"/>
        <w:adjustRightInd w:val="0"/>
        <w:spacing w:after="0"/>
        <w:rPr>
          <w:rFonts w:ascii="Arial" w:eastAsia="Times New Roman" w:hAnsi="Arial" w:cs="Arial"/>
          <w:lang w:val="en-US"/>
        </w:rPr>
      </w:pPr>
    </w:p>
    <w:p w14:paraId="44B2EB93"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lang w:val="en-US"/>
        </w:rPr>
        <w:t xml:space="preserve">(4) </w:t>
      </w:r>
      <w:proofErr w:type="spellStart"/>
      <w:r w:rsidRPr="00730B09">
        <w:rPr>
          <w:rFonts w:ascii="Arial" w:eastAsia="Times New Roman" w:hAnsi="Arial" w:cs="Arial"/>
          <w:lang w:val="en-US"/>
        </w:rPr>
        <w:t>Ako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odbije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primitak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mjestu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osoba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koja</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zadužena</w:t>
      </w:r>
      <w:proofErr w:type="spellEnd"/>
      <w:r w:rsidRPr="00730B09">
        <w:rPr>
          <w:rFonts w:ascii="Arial" w:eastAsia="Times New Roman" w:hAnsi="Arial" w:cs="Arial"/>
          <w:lang w:val="en-US"/>
        </w:rPr>
        <w:t xml:space="preserve"> za </w:t>
      </w:r>
      <w:proofErr w:type="spellStart"/>
      <w:r w:rsidRPr="00730B09">
        <w:rPr>
          <w:rFonts w:ascii="Arial" w:eastAsia="Times New Roman" w:hAnsi="Arial" w:cs="Arial"/>
          <w:lang w:val="en-US"/>
        </w:rPr>
        <w:t>dostavu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ostaviti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će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rješenje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mjestu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kopiji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akta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će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svoj</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potpis</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zabilježiti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činjenicu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odbijanja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mjesto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gdje</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rješenje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ostavljeno</w:t>
      </w:r>
      <w:proofErr w:type="spellEnd"/>
      <w:r w:rsidRPr="00730B09">
        <w:rPr>
          <w:rFonts w:ascii="Arial" w:eastAsia="Times New Roman" w:hAnsi="Arial" w:cs="Arial"/>
          <w:lang w:val="en-US"/>
        </w:rPr>
        <w:t xml:space="preserve">, datum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vrijeme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pokušaja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nazočne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osobe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kod</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dostave</w:t>
      </w:r>
      <w:proofErr w:type="spellEnd"/>
      <w:r w:rsidRPr="00730B09">
        <w:rPr>
          <w:rFonts w:ascii="Arial" w:eastAsia="Times New Roman" w:hAnsi="Arial" w:cs="Arial"/>
          <w:lang w:val="en-US"/>
        </w:rPr>
        <w:t xml:space="preserve">, a </w:t>
      </w:r>
      <w:proofErr w:type="spellStart"/>
      <w:r w:rsidRPr="00730B09">
        <w:rPr>
          <w:rFonts w:ascii="Arial" w:eastAsia="Times New Roman" w:hAnsi="Arial" w:cs="Arial"/>
          <w:lang w:val="en-US"/>
        </w:rPr>
        <w:t>nakon</w:t>
      </w:r>
      <w:proofErr w:type="spellEnd"/>
      <w:r w:rsidRPr="00730B09">
        <w:rPr>
          <w:rFonts w:ascii="Arial" w:eastAsia="Times New Roman" w:hAnsi="Arial" w:cs="Arial"/>
          <w:lang w:val="en-US"/>
        </w:rPr>
        <w:t xml:space="preserve"> toga </w:t>
      </w:r>
      <w:proofErr w:type="spellStart"/>
      <w:r w:rsidRPr="00730B09">
        <w:rPr>
          <w:rFonts w:ascii="Arial" w:eastAsia="Times New Roman" w:hAnsi="Arial" w:cs="Arial"/>
          <w:lang w:val="en-US"/>
        </w:rPr>
        <w:t>će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istog</w:t>
      </w:r>
      <w:proofErr w:type="spellEnd"/>
      <w:r w:rsidRPr="00730B09">
        <w:rPr>
          <w:rFonts w:ascii="Arial" w:eastAsia="Times New Roman" w:hAnsi="Arial" w:cs="Arial"/>
          <w:lang w:val="en-US"/>
        </w:rPr>
        <w:t xml:space="preserve"> dana </w:t>
      </w:r>
      <w:proofErr w:type="spellStart"/>
      <w:r w:rsidRPr="00730B09">
        <w:rPr>
          <w:rFonts w:ascii="Arial" w:eastAsia="Times New Roman" w:hAnsi="Arial" w:cs="Arial"/>
          <w:lang w:val="en-US"/>
        </w:rPr>
        <w:t>kopiju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odluke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postaviti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oglasnu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ploču</w:t>
      </w:r>
      <w:proofErr w:type="spellEnd"/>
      <w:r w:rsidRPr="00730B09">
        <w:rPr>
          <w:rFonts w:ascii="Arial" w:eastAsia="Times New Roman" w:hAnsi="Arial" w:cs="Arial"/>
          <w:lang w:val="en-US"/>
        </w:rPr>
        <w:t xml:space="preserve"> s </w:t>
      </w:r>
      <w:proofErr w:type="spellStart"/>
      <w:r w:rsidRPr="00730B09">
        <w:rPr>
          <w:rFonts w:ascii="Arial" w:eastAsia="Times New Roman" w:hAnsi="Arial" w:cs="Arial"/>
          <w:lang w:val="en-US"/>
        </w:rPr>
        <w:t>naznakom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datuma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objave</w:t>
      </w:r>
      <w:proofErr w:type="spellEnd"/>
      <w:r w:rsidRPr="00730B09">
        <w:rPr>
          <w:rFonts w:ascii="Arial" w:eastAsia="Times New Roman" w:hAnsi="Arial" w:cs="Arial"/>
          <w:lang w:val="en-US"/>
        </w:rPr>
        <w:t xml:space="preserve">, s </w:t>
      </w:r>
      <w:proofErr w:type="spellStart"/>
      <w:r w:rsidRPr="00730B09">
        <w:rPr>
          <w:rFonts w:ascii="Arial" w:eastAsia="Times New Roman" w:hAnsi="Arial" w:cs="Arial"/>
          <w:lang w:val="en-US"/>
        </w:rPr>
        <w:t>kojim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će</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datumom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smatrati</w:t>
      </w:r>
      <w:proofErr w:type="spellEnd"/>
      <w:r w:rsidRPr="00730B09">
        <w:rPr>
          <w:rFonts w:ascii="Arial" w:eastAsia="Times New Roman" w:hAnsi="Arial" w:cs="Arial"/>
          <w:lang w:val="en-US"/>
        </w:rPr>
        <w:t xml:space="preserve"> da je </w:t>
      </w:r>
      <w:proofErr w:type="spellStart"/>
      <w:r w:rsidRPr="00730B09">
        <w:rPr>
          <w:rFonts w:ascii="Arial" w:eastAsia="Times New Roman" w:hAnsi="Arial" w:cs="Arial"/>
          <w:lang w:val="en-US"/>
        </w:rPr>
        <w:t>dostava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valjano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izvršena</w:t>
      </w:r>
      <w:proofErr w:type="spellEnd"/>
      <w:r w:rsidRPr="00730B09">
        <w:rPr>
          <w:rFonts w:ascii="Arial" w:eastAsia="Times New Roman" w:hAnsi="Arial" w:cs="Arial"/>
          <w:lang w:val="en-US"/>
        </w:rPr>
        <w:t>.</w:t>
      </w:r>
    </w:p>
    <w:p w14:paraId="1F04359B" w14:textId="77777777" w:rsidR="00730B09" w:rsidRPr="00730B09" w:rsidRDefault="00730B09" w:rsidP="00730B09">
      <w:pPr>
        <w:autoSpaceDE w:val="0"/>
        <w:autoSpaceDN w:val="0"/>
        <w:adjustRightInd w:val="0"/>
        <w:spacing w:after="0"/>
        <w:rPr>
          <w:rFonts w:ascii="TimesNewRomanPSMT" w:eastAsia="Times New Roman" w:hAnsi="TimesNewRomanPSMT" w:cs="TimesNewRomanPSMT"/>
          <w:sz w:val="21"/>
          <w:szCs w:val="21"/>
        </w:rPr>
      </w:pPr>
    </w:p>
    <w:p w14:paraId="7F892E8E" w14:textId="77777777" w:rsidR="00730B09" w:rsidRDefault="00730B09" w:rsidP="00730B09">
      <w:pPr>
        <w:autoSpaceDE w:val="0"/>
        <w:autoSpaceDN w:val="0"/>
        <w:adjustRightInd w:val="0"/>
        <w:spacing w:after="0"/>
        <w:rPr>
          <w:rFonts w:ascii="TimesNewRomanPSMT" w:eastAsia="Times New Roman" w:hAnsi="TimesNewRomanPSMT" w:cs="TimesNewRomanPSMT"/>
          <w:sz w:val="21"/>
          <w:szCs w:val="21"/>
        </w:rPr>
      </w:pPr>
      <w:r w:rsidRPr="00730B09">
        <w:rPr>
          <w:rFonts w:ascii="TimesNewRomanPSMT" w:eastAsia="Times New Roman" w:hAnsi="TimesNewRomanPSMT" w:cs="TimesNewRomanPSMT"/>
          <w:sz w:val="21"/>
          <w:szCs w:val="21"/>
        </w:rPr>
        <w:tab/>
      </w:r>
    </w:p>
    <w:p w14:paraId="4A387018" w14:textId="3ACBA660" w:rsidR="00730B09" w:rsidRPr="00A930F8" w:rsidRDefault="00730B09" w:rsidP="00A930F8">
      <w:pPr>
        <w:rPr>
          <w:rFonts w:ascii="TimesNewRomanPSMT" w:eastAsia="Times New Roman" w:hAnsi="TimesNewRomanPSMT" w:cs="TimesNewRomanPSMT"/>
          <w:sz w:val="21"/>
          <w:szCs w:val="21"/>
        </w:rPr>
      </w:pPr>
      <w:r w:rsidRPr="00730B09">
        <w:rPr>
          <w:rFonts w:ascii="Arial" w:eastAsia="Times New Roman" w:hAnsi="Arial" w:cs="Arial"/>
          <w:b/>
          <w:bCs/>
          <w:sz w:val="24"/>
          <w:szCs w:val="24"/>
        </w:rPr>
        <w:t xml:space="preserve">III. PRIJAM U SLUŽBU I POPUNJAVANJE RADNIH MJESTA </w:t>
      </w:r>
    </w:p>
    <w:p w14:paraId="72311CC9" w14:textId="77777777" w:rsidR="00730B09" w:rsidRPr="00730B09" w:rsidRDefault="00730B09" w:rsidP="00730B09">
      <w:pPr>
        <w:autoSpaceDE w:val="0"/>
        <w:autoSpaceDN w:val="0"/>
        <w:adjustRightInd w:val="0"/>
        <w:spacing w:after="0"/>
        <w:rPr>
          <w:rFonts w:ascii="Arial" w:eastAsia="Times New Roman" w:hAnsi="Arial" w:cs="Arial"/>
          <w:b/>
          <w:bCs/>
        </w:rPr>
      </w:pPr>
    </w:p>
    <w:p w14:paraId="2D6F68A6" w14:textId="388BDF39"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9.</w:t>
      </w:r>
    </w:p>
    <w:p w14:paraId="260E60A7" w14:textId="77777777" w:rsidR="00730B09" w:rsidRPr="00730B09" w:rsidRDefault="00730B09" w:rsidP="00730B09">
      <w:pPr>
        <w:autoSpaceDE w:val="0"/>
        <w:autoSpaceDN w:val="0"/>
        <w:adjustRightInd w:val="0"/>
        <w:spacing w:after="0"/>
        <w:jc w:val="both"/>
        <w:rPr>
          <w:rFonts w:ascii="Arial" w:eastAsia="TimesNewRoman" w:hAnsi="Arial" w:cs="Calibri"/>
        </w:rPr>
      </w:pPr>
      <w:r w:rsidRPr="00730B09">
        <w:rPr>
          <w:rFonts w:ascii="Arial" w:eastAsia="Times New Roman" w:hAnsi="Arial" w:cs="Arial"/>
        </w:rPr>
        <w:t xml:space="preserve">(1) Radni odnos u Jedinstvenom upravnom odjelu može zasnovati osoba koja ispunjava opće i posebne uvjete </w:t>
      </w:r>
      <w:r w:rsidRPr="00730B09">
        <w:rPr>
          <w:rFonts w:ascii="Arial" w:eastAsia="TimesNewRoman" w:hAnsi="Arial" w:cs="Arial"/>
        </w:rPr>
        <w:t>propisane zakonom, drugim propisima i ovim Pravilnikom.</w:t>
      </w:r>
    </w:p>
    <w:p w14:paraId="109EB0ED" w14:textId="77777777" w:rsidR="00730B09" w:rsidRPr="00730B09" w:rsidRDefault="00730B09" w:rsidP="00730B09">
      <w:pPr>
        <w:autoSpaceDE w:val="0"/>
        <w:autoSpaceDN w:val="0"/>
        <w:adjustRightInd w:val="0"/>
        <w:spacing w:after="0"/>
        <w:jc w:val="both"/>
        <w:rPr>
          <w:rFonts w:ascii="Arial" w:eastAsia="TimesNewRoman" w:hAnsi="Arial" w:cs="Calibri"/>
        </w:rPr>
      </w:pPr>
    </w:p>
    <w:p w14:paraId="32F627CD" w14:textId="77777777" w:rsidR="00730B09" w:rsidRPr="00730B09" w:rsidRDefault="00730B09" w:rsidP="00730B09">
      <w:pPr>
        <w:autoSpaceDE w:val="0"/>
        <w:autoSpaceDN w:val="0"/>
        <w:adjustRightInd w:val="0"/>
        <w:spacing w:after="0"/>
        <w:jc w:val="both"/>
        <w:rPr>
          <w:rFonts w:ascii="Arial" w:eastAsia="TimesNewRoman" w:hAnsi="Arial" w:cs="Calibri"/>
        </w:rPr>
      </w:pPr>
      <w:r w:rsidRPr="00730B09">
        <w:rPr>
          <w:rFonts w:ascii="Arial" w:eastAsia="TimesNewRoman" w:hAnsi="Arial" w:cs="Arial"/>
        </w:rPr>
        <w:t xml:space="preserve">(2) </w:t>
      </w:r>
      <w:r w:rsidRPr="00730B09">
        <w:rPr>
          <w:rFonts w:ascii="Arial" w:eastAsia="Times New Roman" w:hAnsi="Arial" w:cs="Arial"/>
        </w:rPr>
        <w:t>Službenici i namještenici se primaju u službu i raspoređuju na slobodna radna mjesta utvrđena ovim Pravilnikom.</w:t>
      </w:r>
    </w:p>
    <w:p w14:paraId="2861A3B0" w14:textId="77777777" w:rsidR="00730B09" w:rsidRPr="00730B09" w:rsidRDefault="00730B09" w:rsidP="00730B09">
      <w:pPr>
        <w:autoSpaceDE w:val="0"/>
        <w:autoSpaceDN w:val="0"/>
        <w:adjustRightInd w:val="0"/>
        <w:spacing w:after="0"/>
        <w:jc w:val="both"/>
        <w:rPr>
          <w:rFonts w:ascii="Arial" w:eastAsia="TimesNewRoman" w:hAnsi="Arial" w:cs="Calibri"/>
        </w:rPr>
      </w:pPr>
    </w:p>
    <w:p w14:paraId="44D163F7" w14:textId="77777777" w:rsidR="00730B09" w:rsidRPr="00730B09" w:rsidRDefault="00730B09" w:rsidP="00730B09">
      <w:pPr>
        <w:autoSpaceDE w:val="0"/>
        <w:autoSpaceDN w:val="0"/>
        <w:adjustRightInd w:val="0"/>
        <w:spacing w:after="0"/>
        <w:jc w:val="both"/>
        <w:rPr>
          <w:rFonts w:ascii="Arial" w:eastAsia="TimesNewRoman" w:hAnsi="Arial" w:cs="Arial"/>
        </w:rPr>
      </w:pPr>
      <w:r w:rsidRPr="00730B09">
        <w:rPr>
          <w:rFonts w:ascii="Arial" w:eastAsia="TimesNewRoman" w:hAnsi="Arial" w:cs="Arial"/>
        </w:rPr>
        <w:t>(3) Službenik, odnosno namještenik može biti raspoređen na slobodno radno mjesto ako ispunjava opće uvjete za prijam u službu propisane zakonom te posebne uvjete za raspored na pojedino radno mjesto propisane zakonom, drugim propisima  i ovim Pravilnikom.</w:t>
      </w:r>
    </w:p>
    <w:p w14:paraId="2FF4CA1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 </w:t>
      </w:r>
    </w:p>
    <w:p w14:paraId="5CF948D1"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(4) Za prijam u službu i popunjavanje slobodnih radnih mjesta službenika, odnosno namještenika, prethodno moraju biti osigurana sredstva u proračunu Općine Vidovec. </w:t>
      </w:r>
    </w:p>
    <w:p w14:paraId="626B54D0" w14:textId="77777777" w:rsidR="00730B09" w:rsidRPr="00730B09"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p>
    <w:p w14:paraId="3406D03C" w14:textId="2DD3FC89" w:rsidR="00730B09" w:rsidRPr="00730B09" w:rsidRDefault="00730B09" w:rsidP="00677946">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10.</w:t>
      </w:r>
    </w:p>
    <w:p w14:paraId="046F6145" w14:textId="3E5573E2"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Postupak prijma u službu u Jedinstveni upravni odjel može se provesti samo u skladu s Planom prijma u službu utvrđenim u skladu sa</w:t>
      </w:r>
      <w:r w:rsidR="0051347C">
        <w:rPr>
          <w:rFonts w:ascii="Arial" w:eastAsia="Times New Roman" w:hAnsi="Arial" w:cs="Arial"/>
        </w:rPr>
        <w:t xml:space="preserve"> Zakonom, </w:t>
      </w:r>
      <w:r w:rsidRPr="00730B09">
        <w:rPr>
          <w:rFonts w:ascii="Arial" w:eastAsia="Times New Roman" w:hAnsi="Arial" w:cs="Arial"/>
        </w:rPr>
        <w:t>osim u slučaju potrebe prijma u službu na određeno vrijeme i popune radnog mjesta koje je ostalo upražnjeno nakon donošenja plana za tekuću godinu.</w:t>
      </w:r>
    </w:p>
    <w:p w14:paraId="3FF354E1" w14:textId="40629D6D"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lastRenderedPageBreak/>
        <w:t>(2) Planom prijma u službu utvrđuje se stvarno stanje popunjenosti radnih mjesta u Jedinstvenom upravnom odjelu, potreban broj službenika i namještenika na neodređeno vrijeme za razdoblje za koje se plan donosi i planira se broj vježbenika odgovarajuće stručne spreme i struke.</w:t>
      </w:r>
      <w:r w:rsidRPr="00730B09">
        <w:rPr>
          <w:rFonts w:ascii="Calibri" w:eastAsia="Times New Roman" w:hAnsi="Calibri" w:cs="Calibri"/>
        </w:rPr>
        <w:t xml:space="preserve"> </w:t>
      </w:r>
    </w:p>
    <w:p w14:paraId="750C1A2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Prijedlog plana prijma u službu priprema pročelnik u vrijeme kada se  priprema nacrt proračuna Općine Vidovec za sljedeću kalendarsku godinu tako da s njim bude usklađen.</w:t>
      </w:r>
    </w:p>
    <w:p w14:paraId="6C53F88C" w14:textId="77777777" w:rsidR="00730B09" w:rsidRPr="00730B09" w:rsidRDefault="00730B09" w:rsidP="00730B09">
      <w:pPr>
        <w:autoSpaceDE w:val="0"/>
        <w:autoSpaceDN w:val="0"/>
        <w:adjustRightInd w:val="0"/>
        <w:spacing w:after="0"/>
        <w:jc w:val="both"/>
        <w:rPr>
          <w:rFonts w:ascii="Calibri" w:eastAsia="Times New Roman" w:hAnsi="Calibri" w:cs="Calibri"/>
          <w:u w:val="single"/>
        </w:rPr>
      </w:pPr>
    </w:p>
    <w:p w14:paraId="6C72FD7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Plan prijma u službu utvrđuje općinski načelnik u roku 30 dana od dana stupanja na snagu Proračuna Općine Vidovec za kalendarsku godinu na koju se plan odnosi, vodeći računa o potrebama Jedinstvenog upravnog odjela i raspoloživim financijskim sredstvima.</w:t>
      </w:r>
    </w:p>
    <w:p w14:paraId="127343CF" w14:textId="77777777" w:rsidR="00730B09" w:rsidRPr="00730B09" w:rsidRDefault="00730B09" w:rsidP="00730B09">
      <w:pPr>
        <w:autoSpaceDE w:val="0"/>
        <w:autoSpaceDN w:val="0"/>
        <w:adjustRightInd w:val="0"/>
        <w:spacing w:after="0"/>
        <w:jc w:val="both"/>
        <w:rPr>
          <w:rFonts w:ascii="Arial" w:eastAsia="Times New Roman" w:hAnsi="Arial" w:cs="Arial"/>
        </w:rPr>
      </w:pPr>
    </w:p>
    <w:p w14:paraId="6AFD13DE" w14:textId="223E4121"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(5) Plan prijma u službu objavljuje se u službenom glasilu „Službenom vjesniku Varaždinske županije“.</w:t>
      </w:r>
    </w:p>
    <w:p w14:paraId="09F02A48" w14:textId="77777777" w:rsidR="00730B09" w:rsidRPr="00730B09" w:rsidRDefault="00730B09" w:rsidP="00730B09">
      <w:pPr>
        <w:autoSpaceDE w:val="0"/>
        <w:autoSpaceDN w:val="0"/>
        <w:adjustRightInd w:val="0"/>
        <w:spacing w:after="0"/>
        <w:jc w:val="both"/>
        <w:rPr>
          <w:rFonts w:ascii="Arial" w:eastAsia="Times New Roman" w:hAnsi="Arial" w:cs="Arial"/>
        </w:rPr>
      </w:pPr>
    </w:p>
    <w:p w14:paraId="61ABFD13" w14:textId="5F7240CD" w:rsidR="00730B09" w:rsidRPr="00677946" w:rsidRDefault="00730B09" w:rsidP="00677946">
      <w:pPr>
        <w:autoSpaceDE w:val="0"/>
        <w:autoSpaceDN w:val="0"/>
        <w:adjustRightInd w:val="0"/>
        <w:spacing w:after="0"/>
        <w:jc w:val="both"/>
        <w:rPr>
          <w:rFonts w:ascii="Arial" w:eastAsia="Times New Roman" w:hAnsi="Arial" w:cs="Arial"/>
        </w:rPr>
      </w:pPr>
      <w:r w:rsidRPr="00730B09">
        <w:rPr>
          <w:rFonts w:ascii="Arial" w:eastAsia="Times New Roman" w:hAnsi="Arial" w:cs="Arial"/>
        </w:rPr>
        <w:t>(6) Osim donošenja plana prijma u službu za kalendarsku godinu (kratkoročni plan), može se donositi srednjoročni plan (za razdoblje od dvije godine) i dugoročni plan (za razdoblje od četiri godine).</w:t>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p>
    <w:p w14:paraId="1E18A662" w14:textId="77777777" w:rsidR="00730B09" w:rsidRPr="00730B09" w:rsidRDefault="00730B09" w:rsidP="00730B09">
      <w:pPr>
        <w:spacing w:beforeLines="40" w:before="96" w:afterLines="40" w:after="96"/>
        <w:jc w:val="center"/>
        <w:rPr>
          <w:rFonts w:ascii="Arial" w:eastAsia="Times New Roman" w:hAnsi="Arial" w:cs="Arial"/>
          <w:b/>
          <w:bCs/>
        </w:rPr>
      </w:pPr>
      <w:r w:rsidRPr="00730B09">
        <w:rPr>
          <w:rFonts w:ascii="Arial" w:eastAsia="Times New Roman" w:hAnsi="Arial" w:cs="Arial"/>
          <w:b/>
          <w:bCs/>
        </w:rPr>
        <w:t>Članak 11.</w:t>
      </w:r>
    </w:p>
    <w:p w14:paraId="32B3C755" w14:textId="77777777" w:rsidR="00730B09" w:rsidRPr="00730B09" w:rsidRDefault="00730B09" w:rsidP="00730B09">
      <w:pPr>
        <w:spacing w:beforeLines="40" w:before="96" w:afterLines="40" w:after="96"/>
        <w:jc w:val="both"/>
        <w:rPr>
          <w:rFonts w:ascii="Arial" w:eastAsia="Times New Roman" w:hAnsi="Arial" w:cs="Arial"/>
          <w:b/>
          <w:bCs/>
        </w:rPr>
      </w:pPr>
      <w:r w:rsidRPr="00730B09">
        <w:rPr>
          <w:rFonts w:ascii="Arial" w:eastAsia="Times New Roman" w:hAnsi="Arial" w:cs="Arial"/>
        </w:rPr>
        <w:t>Opći uvjeti za prijam u službu su:</w:t>
      </w:r>
    </w:p>
    <w:p w14:paraId="35F2D787"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punoljetnost,</w:t>
      </w:r>
    </w:p>
    <w:p w14:paraId="4043331B"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hrvatsko državljanstvo,</w:t>
      </w:r>
    </w:p>
    <w:p w14:paraId="6D0C5D36"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zdravstvena sposobnost</w:t>
      </w:r>
      <w:r w:rsidRPr="00730B09">
        <w:rPr>
          <w:rFonts w:ascii="Calibri" w:eastAsia="Times New Roman" w:hAnsi="Calibri" w:cs="Calibri"/>
        </w:rPr>
        <w:t xml:space="preserve"> </w:t>
      </w:r>
      <w:r w:rsidRPr="00730B09">
        <w:rPr>
          <w:rFonts w:ascii="Arial" w:eastAsia="Times New Roman" w:hAnsi="Arial" w:cs="Arial"/>
        </w:rPr>
        <w:t>za obavljanje poslova radnog mjesta na koje se osoba prima.</w:t>
      </w:r>
    </w:p>
    <w:p w14:paraId="0E60C89F" w14:textId="77777777" w:rsidR="00730B09" w:rsidRPr="00730B09" w:rsidRDefault="00730B09" w:rsidP="00730B09">
      <w:pPr>
        <w:autoSpaceDE w:val="0"/>
        <w:autoSpaceDN w:val="0"/>
        <w:adjustRightInd w:val="0"/>
        <w:spacing w:after="0"/>
        <w:rPr>
          <w:rFonts w:ascii="Arial" w:eastAsia="Times New Roman" w:hAnsi="Arial" w:cs="Arial"/>
        </w:rPr>
      </w:pPr>
    </w:p>
    <w:p w14:paraId="59B68112" w14:textId="6D6BAB9D"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00677946">
        <w:rPr>
          <w:rFonts w:ascii="Arial" w:eastAsia="Times New Roman" w:hAnsi="Arial" w:cs="Arial"/>
          <w:sz w:val="24"/>
          <w:szCs w:val="24"/>
        </w:rPr>
        <w:t xml:space="preserve">      </w:t>
      </w:r>
      <w:r w:rsidRPr="00730B09">
        <w:rPr>
          <w:rFonts w:ascii="Arial" w:eastAsia="Times New Roman" w:hAnsi="Arial" w:cs="Arial"/>
          <w:b/>
          <w:bCs/>
        </w:rPr>
        <w:t>Članak 12.</w:t>
      </w:r>
    </w:p>
    <w:p w14:paraId="49827E3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Osim općih uvjeta iz članka 11. ovog Pravilnika, zakonom, propisom donesenim na temelju zakona i ovim Pravilnikom propisuju se posebni uvjeti za prijam u službu i raspored na radno mjesto (određena stručna sprema i struka, radno iskustvo na odgovarajućim poslovima, položen državni stručni ispit, znanje određenog stranog jezika, posebna znanja, sposobnosti i vještine, posebna zdravstvena sposobnost i dr.).</w:t>
      </w:r>
    </w:p>
    <w:p w14:paraId="2E309BF5"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9DBE4A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Obvezni posebni uvjeti za prijam u službu i raspored za radno mjesto su odgovarajuća stručna sprema i struka.</w:t>
      </w:r>
    </w:p>
    <w:p w14:paraId="2F60C0DF" w14:textId="6A10903B" w:rsidR="00677946" w:rsidRDefault="00677946" w:rsidP="00730B09">
      <w:pPr>
        <w:autoSpaceDE w:val="0"/>
        <w:autoSpaceDN w:val="0"/>
        <w:adjustRightInd w:val="0"/>
        <w:spacing w:after="0"/>
        <w:rPr>
          <w:rFonts w:ascii="Arial" w:eastAsia="Times New Roman" w:hAnsi="Arial" w:cs="Arial"/>
          <w:sz w:val="24"/>
          <w:szCs w:val="24"/>
        </w:rPr>
      </w:pPr>
    </w:p>
    <w:p w14:paraId="46072665" w14:textId="427220CA" w:rsidR="007A03F2" w:rsidRPr="00730B09" w:rsidRDefault="00730B09" w:rsidP="00677946">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13.</w:t>
      </w:r>
    </w:p>
    <w:p w14:paraId="107567CD"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U službu ne može biti primljena osoba protiv koje se vodi kazneni postupak ili koja je pravomoćno osuđena za kazneno djelo :</w:t>
      </w:r>
    </w:p>
    <w:p w14:paraId="031BCDA9"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života i tijela,</w:t>
      </w:r>
    </w:p>
    <w:p w14:paraId="5CAD89F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slobode i prava čovjeka i građanina,</w:t>
      </w:r>
    </w:p>
    <w:p w14:paraId="08936E3B"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Republike Hrvatske,</w:t>
      </w:r>
    </w:p>
    <w:p w14:paraId="1AF88435"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vrijednosti zaštićenih međunarodnim pravom,</w:t>
      </w:r>
    </w:p>
    <w:p w14:paraId="4AF4B6A0"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spolne slobode i spolnog ćudoređa,</w:t>
      </w:r>
    </w:p>
    <w:p w14:paraId="290EFC0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braka, obitelji i mladeži,</w:t>
      </w:r>
    </w:p>
    <w:p w14:paraId="3EE69113"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imovine,</w:t>
      </w:r>
    </w:p>
    <w:p w14:paraId="2E585028"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lastRenderedPageBreak/>
        <w:t>– protiv sigurnosti pravnog prometa i poslovanja,</w:t>
      </w:r>
    </w:p>
    <w:p w14:paraId="0D07E899"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pravosuđa,</w:t>
      </w:r>
    </w:p>
    <w:p w14:paraId="0372F5CD"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vjerodostojnosti isprava,</w:t>
      </w:r>
    </w:p>
    <w:p w14:paraId="6C4C602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javnog reda ili</w:t>
      </w:r>
    </w:p>
    <w:p w14:paraId="4910EE10"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protiv službene dužnosti.</w:t>
      </w:r>
    </w:p>
    <w:p w14:paraId="2989C371" w14:textId="1450BFF7" w:rsid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Odredbe stavka 1. ovoga članka ne odnose se na osobu kod koje je nastupila rehabilitacija u skladu s posebnim zakonom.</w:t>
      </w:r>
    </w:p>
    <w:p w14:paraId="78E1151C" w14:textId="77777777" w:rsidR="00E60F5A" w:rsidRPr="00730B09" w:rsidRDefault="00E60F5A" w:rsidP="00730B09">
      <w:pPr>
        <w:spacing w:beforeLines="40" w:before="96" w:afterLines="40" w:after="96"/>
        <w:jc w:val="both"/>
        <w:rPr>
          <w:rFonts w:ascii="Arial" w:eastAsia="Times New Roman" w:hAnsi="Arial" w:cs="Arial"/>
        </w:rPr>
      </w:pPr>
    </w:p>
    <w:p w14:paraId="2B4593E1" w14:textId="312B4128"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14.</w:t>
      </w:r>
    </w:p>
    <w:p w14:paraId="2746E52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U službu ne može biti primljena osoba kojoj je prestala služba u upravnom tijelu lokalne jedinice zbog:</w:t>
      </w:r>
    </w:p>
    <w:p w14:paraId="65D298EE"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 teške povrede službene dužnosti, u razdoblju od 4 godine od prestanka službe,</w:t>
      </w:r>
    </w:p>
    <w:p w14:paraId="5B41DB65"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 zbog toga što nije zadovoljila na probnom radu, u razdoblju od 4 godine od prestanka službe.</w:t>
      </w:r>
    </w:p>
    <w:p w14:paraId="088A91FA" w14:textId="77777777" w:rsidR="00730B09" w:rsidRPr="00730B09" w:rsidRDefault="00730B09" w:rsidP="00730B09">
      <w:pPr>
        <w:spacing w:after="0"/>
        <w:jc w:val="both"/>
        <w:rPr>
          <w:rFonts w:ascii="Arial" w:eastAsia="Times New Roman" w:hAnsi="Arial" w:cs="Arial"/>
        </w:rPr>
      </w:pPr>
    </w:p>
    <w:p w14:paraId="21BF1541" w14:textId="405C54BA" w:rsidR="00730B09" w:rsidRPr="00677946" w:rsidRDefault="00730B09" w:rsidP="00677946">
      <w:pPr>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15.</w:t>
      </w:r>
    </w:p>
    <w:p w14:paraId="3A9F26B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U službu na neodređeno vrijeme prima se putem javnog natječaja (u daljnjem tekstu: natječaj).</w:t>
      </w:r>
    </w:p>
    <w:p w14:paraId="069C4A77" w14:textId="77777777" w:rsidR="00730B09" w:rsidRPr="00730B09" w:rsidRDefault="00730B09" w:rsidP="00730B09">
      <w:pPr>
        <w:autoSpaceDE w:val="0"/>
        <w:autoSpaceDN w:val="0"/>
        <w:adjustRightInd w:val="0"/>
        <w:spacing w:after="0"/>
        <w:jc w:val="both"/>
        <w:rPr>
          <w:rFonts w:ascii="Arial" w:eastAsia="Times New Roman" w:hAnsi="Arial" w:cs="Arial"/>
        </w:rPr>
      </w:pPr>
    </w:p>
    <w:p w14:paraId="34E17BD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Natječaj se obvezno objavljuje u „Narodnim novinama“, na oglasnoj ploči ili na web stranici Općine Vidovec, a može se objaviti i u dnevnom ili tjednom tisku.</w:t>
      </w:r>
      <w:r w:rsidRPr="00730B09">
        <w:rPr>
          <w:rFonts w:ascii="Arial" w:eastAsia="Times New Roman" w:hAnsi="Arial" w:cs="Arial"/>
        </w:rPr>
        <w:tab/>
      </w:r>
    </w:p>
    <w:p w14:paraId="5EB5A4BA" w14:textId="77777777" w:rsidR="007A03F2" w:rsidRDefault="007A03F2" w:rsidP="007A03F2">
      <w:pPr>
        <w:autoSpaceDE w:val="0"/>
        <w:autoSpaceDN w:val="0"/>
        <w:adjustRightInd w:val="0"/>
        <w:spacing w:after="0"/>
        <w:rPr>
          <w:rFonts w:ascii="Arial" w:eastAsia="Times New Roman" w:hAnsi="Arial" w:cs="Arial"/>
        </w:rPr>
      </w:pPr>
      <w:r>
        <w:rPr>
          <w:rFonts w:ascii="Arial" w:eastAsia="Times New Roman" w:hAnsi="Arial" w:cs="Arial"/>
        </w:rPr>
        <w:t xml:space="preserve"> </w:t>
      </w:r>
    </w:p>
    <w:p w14:paraId="11A0AEF4" w14:textId="43B636AD" w:rsidR="00730B09" w:rsidRPr="00730B09" w:rsidRDefault="007A03F2" w:rsidP="007A03F2">
      <w:pPr>
        <w:autoSpaceDE w:val="0"/>
        <w:autoSpaceDN w:val="0"/>
        <w:adjustRightInd w:val="0"/>
        <w:spacing w:after="0"/>
        <w:rPr>
          <w:rFonts w:ascii="Arial" w:eastAsia="Times New Roman" w:hAnsi="Arial" w:cs="Arial"/>
          <w:b/>
          <w:bCs/>
        </w:rPr>
      </w:pPr>
      <w:r>
        <w:rPr>
          <w:rFonts w:ascii="Arial" w:eastAsia="Times New Roman" w:hAnsi="Arial" w:cs="Arial"/>
        </w:rPr>
        <w:t xml:space="preserve">                                                         </w:t>
      </w:r>
      <w:r w:rsidR="00730B09" w:rsidRPr="00730B09">
        <w:rPr>
          <w:rFonts w:ascii="Arial" w:eastAsia="Times New Roman" w:hAnsi="Arial" w:cs="Arial"/>
          <w:b/>
          <w:bCs/>
        </w:rPr>
        <w:t>Članak 16.</w:t>
      </w:r>
    </w:p>
    <w:p w14:paraId="5C647791"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Natječaj se ne provodi:</w:t>
      </w:r>
    </w:p>
    <w:p w14:paraId="154BE6F8"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kod prijma u službu na određeno vrijeme, osim kod prijma vježbenika,</w:t>
      </w:r>
    </w:p>
    <w:p w14:paraId="1BE88426"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kod zadržavanja u službi vježbenika koji je položio državni stručni ispit,</w:t>
      </w:r>
    </w:p>
    <w:p w14:paraId="4222674B"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kod prijma u službu osobe koja je na temelju ugovora o stipendiranju ili školovanju u obvezi raditi određeno vrijeme u službi u Jedinstvenom upravnom odjelu Općine Vidovec.</w:t>
      </w:r>
    </w:p>
    <w:p w14:paraId="3CE178A5"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Natječaj se ne provodi u slučaju prijma u službu osobe zaposlene u državnom tijelu, pravnoj osobi s javnim ovlastima ili upravnom tijelu iste ili druge lokalne jedinice.</w:t>
      </w:r>
    </w:p>
    <w:p w14:paraId="30DE27F6"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Prijam u službu iz stavka 2. ovoga članka provodi se na temelju pisanog sporazuma između pročelnika upravnog tijela u koje se osoba prima u službu i pročelnika upravnog tijela, odnosno čelnika državnog tijela ili ovlaštenog predstavnika pravne osobe u kojoj je osoba do tad radila, uz njezin prethodni pristanak.</w:t>
      </w:r>
    </w:p>
    <w:p w14:paraId="55AFCFEC" w14:textId="77777777" w:rsidR="00730B09" w:rsidRPr="00730B09" w:rsidRDefault="00730B09" w:rsidP="00730B09">
      <w:pPr>
        <w:autoSpaceDE w:val="0"/>
        <w:autoSpaceDN w:val="0"/>
        <w:adjustRightInd w:val="0"/>
        <w:spacing w:after="0"/>
        <w:jc w:val="both"/>
        <w:rPr>
          <w:rFonts w:ascii="Arial" w:eastAsia="Times New Roman" w:hAnsi="Arial" w:cs="Arial"/>
        </w:rPr>
      </w:pPr>
    </w:p>
    <w:p w14:paraId="2A5C5C2B" w14:textId="5046B5B8"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rPr>
        <w:t>Članak 17.</w:t>
      </w:r>
    </w:p>
    <w:p w14:paraId="34489D2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Za obavljanje izvanrednih odnosno privremenih poslova ili poslova čiji opseg se privremeno povećao, koji nisu trajnijeg karaktera, kao i radi zamjene duže vrijeme odsutnog službenika, osobe se primaju u službu na određeno vrijeme, dok traju izvanredni ili privremeni poslovi, odnosno do povratka odsutnog zaposlenika.</w:t>
      </w:r>
    </w:p>
    <w:p w14:paraId="60C208EE"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Služba na određeno vrijeme za obavljanje privremenih poslova ili poslova čiji se opseg privremeno povećao može trajati najduže šest mjeseci i može se produžiti za još šest mjeseci.</w:t>
      </w:r>
    </w:p>
    <w:p w14:paraId="0EDD86E7"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lastRenderedPageBreak/>
        <w:t>(3) Služba na određeno vrijeme radi zamjene duže vrijeme odsutnog službenika može trajati do povratka odsutnog službenika na posao, odnosno prestanka njegove službe.</w:t>
      </w:r>
    </w:p>
    <w:p w14:paraId="638D09BB"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U slučaju predvidivog trajanja službe na određeno vrijeme od najmanje šest mjeseci, osobe se primaju uz obvezni probni rad u trajanju od dva mjeseca.</w:t>
      </w:r>
    </w:p>
    <w:p w14:paraId="3AC22113" w14:textId="7ECCF4AA" w:rsidR="00E60F5A"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(5) Služba na određeno vrijeme ne može postati služba na neodređeno vrijeme.</w:t>
      </w:r>
    </w:p>
    <w:p w14:paraId="17D32D06" w14:textId="77777777" w:rsidR="003E3512" w:rsidRPr="00730B09" w:rsidRDefault="003E3512" w:rsidP="00730B09">
      <w:pPr>
        <w:spacing w:beforeLines="40" w:before="96" w:afterLines="40" w:after="96"/>
        <w:jc w:val="both"/>
        <w:rPr>
          <w:rFonts w:ascii="Arial" w:eastAsia="Times New Roman" w:hAnsi="Arial" w:cs="Arial"/>
        </w:rPr>
      </w:pPr>
    </w:p>
    <w:p w14:paraId="72D75C8D" w14:textId="0B76311C" w:rsidR="00730B09" w:rsidRPr="00677946" w:rsidRDefault="00730B09" w:rsidP="00677946">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18.</w:t>
      </w:r>
    </w:p>
    <w:p w14:paraId="5538A2AC" w14:textId="39DAA045" w:rsid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(1) </w:t>
      </w:r>
      <w:r w:rsidR="0051347C">
        <w:rPr>
          <w:rFonts w:ascii="Arial" w:eastAsia="Times New Roman" w:hAnsi="Arial" w:cs="Arial"/>
        </w:rPr>
        <w:t>Osoba</w:t>
      </w:r>
      <w:r w:rsidRPr="00730B09">
        <w:rPr>
          <w:rFonts w:ascii="Arial" w:eastAsia="Times New Roman" w:hAnsi="Arial" w:cs="Arial"/>
        </w:rPr>
        <w:t xml:space="preserve"> se u službu na određeno vrijeme prima putem oglasa koji se mora objaviti</w:t>
      </w:r>
      <w:r w:rsidRPr="00730B09">
        <w:rPr>
          <w:rFonts w:ascii="Arial" w:eastAsia="Times New Roman" w:hAnsi="Arial" w:cs="Arial"/>
          <w:b/>
          <w:bCs/>
        </w:rPr>
        <w:t xml:space="preserve"> </w:t>
      </w:r>
      <w:r w:rsidRPr="00730B09">
        <w:rPr>
          <w:rFonts w:ascii="Arial" w:eastAsia="Times New Roman" w:hAnsi="Arial" w:cs="Arial"/>
        </w:rPr>
        <w:t>na oglasnoj ploči nadležne službe za zapošljavanje, a može se objaviti i u jednom dnevnom ili tjednom tisku.</w:t>
      </w:r>
    </w:p>
    <w:p w14:paraId="1343375C" w14:textId="77777777" w:rsidR="003E3512" w:rsidRPr="00730B09" w:rsidRDefault="003E3512" w:rsidP="00730B09">
      <w:pPr>
        <w:autoSpaceDE w:val="0"/>
        <w:autoSpaceDN w:val="0"/>
        <w:adjustRightInd w:val="0"/>
        <w:spacing w:after="0"/>
        <w:jc w:val="both"/>
        <w:rPr>
          <w:rFonts w:ascii="Arial" w:eastAsia="Times New Roman" w:hAnsi="Arial" w:cs="Arial"/>
        </w:rPr>
      </w:pPr>
    </w:p>
    <w:p w14:paraId="78C57E4B"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(2) Za popunjavanje slobodnoga radnog mjesta na određeno vrijeme oglas se ne mora objaviti ako u Jedinstvenom upravnom odjelu ima službenika primljenih na određeno vrijeme koji ispunjavaju uvjete za to radno mjesto.</w:t>
      </w:r>
    </w:p>
    <w:p w14:paraId="4B8AECF8"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Glede sadržaja i provedbe postupka oglasa, donošenja i dostave rješenja o prijmu u službu odgovarajuće se primjenjuju odredbe ovoga Pravilnika o prijmu u službu putem natječaja.</w:t>
      </w:r>
    </w:p>
    <w:p w14:paraId="2BB1CB53" w14:textId="77777777" w:rsid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Kandidat koji nije primljen u službu može podnijeti žalbu općinskom načelniku u roku od 15 dana od dana dostave rješenja. Žalba ne odgađa izvršenje rješenja o prijmu u službu.</w:t>
      </w:r>
    </w:p>
    <w:p w14:paraId="5ED1F1D6" w14:textId="77777777" w:rsidR="00730B09" w:rsidRPr="00730B09" w:rsidRDefault="00730B09" w:rsidP="00730B09">
      <w:pPr>
        <w:spacing w:beforeLines="40" w:before="96" w:afterLines="40" w:after="96"/>
        <w:jc w:val="both"/>
        <w:rPr>
          <w:rFonts w:ascii="Arial" w:eastAsia="Times New Roman" w:hAnsi="Arial" w:cs="Arial"/>
        </w:rPr>
      </w:pPr>
    </w:p>
    <w:p w14:paraId="69E55216" w14:textId="46C4395C" w:rsidR="00730B09" w:rsidRPr="00677946"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19.</w:t>
      </w:r>
    </w:p>
    <w:p w14:paraId="1D8B09E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Natječaj i oglas za prijem u službu raspisuje pročelnik odnosno osoba koja zamjenjuje pročelnika.</w:t>
      </w:r>
    </w:p>
    <w:p w14:paraId="7A07E30B"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98E5967" w14:textId="447B98AA"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Natječaj za imenovanje pročelnika raspisuje općinski načelnik ili osoba koja zamjenjuje općinskog načelnika.</w:t>
      </w:r>
    </w:p>
    <w:p w14:paraId="5E7D641A" w14:textId="77777777" w:rsidR="00677946"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p>
    <w:p w14:paraId="302BC688" w14:textId="661D51CA" w:rsidR="00730B09" w:rsidRPr="00677946" w:rsidRDefault="00677946" w:rsidP="00677946">
      <w:pPr>
        <w:autoSpaceDE w:val="0"/>
        <w:autoSpaceDN w:val="0"/>
        <w:adjustRightInd w:val="0"/>
        <w:spacing w:after="0"/>
        <w:rPr>
          <w:rFonts w:ascii="Arial" w:eastAsia="Times New Roman" w:hAnsi="Arial" w:cs="Arial"/>
          <w:b/>
          <w:bCs/>
        </w:rPr>
      </w:pPr>
      <w:r>
        <w:rPr>
          <w:rFonts w:ascii="Arial" w:eastAsia="Times New Roman" w:hAnsi="Arial" w:cs="Arial"/>
          <w:b/>
          <w:bCs/>
        </w:rPr>
        <w:t xml:space="preserve">                                                       </w:t>
      </w:r>
      <w:r w:rsidR="00730B09" w:rsidRPr="00730B09">
        <w:rPr>
          <w:rFonts w:ascii="Arial" w:eastAsia="Times New Roman" w:hAnsi="Arial" w:cs="Arial"/>
          <w:b/>
          <w:bCs/>
        </w:rPr>
        <w:t>Članak 20.</w:t>
      </w:r>
    </w:p>
    <w:p w14:paraId="1A6C0A01" w14:textId="77777777" w:rsidR="00730B09" w:rsidRPr="00730B09" w:rsidRDefault="00730B09" w:rsidP="00730B09">
      <w:pPr>
        <w:spacing w:after="0"/>
        <w:rPr>
          <w:rFonts w:ascii="Arial" w:eastAsia="Times New Roman" w:hAnsi="Arial" w:cs="Arial"/>
        </w:rPr>
      </w:pPr>
      <w:r w:rsidRPr="00730B09">
        <w:rPr>
          <w:rFonts w:ascii="Arial" w:eastAsia="Times New Roman" w:hAnsi="Arial" w:cs="Arial"/>
        </w:rPr>
        <w:t>(1) Natječaj mora sadržavati:</w:t>
      </w:r>
    </w:p>
    <w:p w14:paraId="3DC87D7D" w14:textId="77777777" w:rsidR="00730B09" w:rsidRPr="00730B09" w:rsidRDefault="00730B09" w:rsidP="00730B09">
      <w:pPr>
        <w:spacing w:after="0"/>
        <w:rPr>
          <w:rFonts w:ascii="Arial" w:eastAsia="Times New Roman" w:hAnsi="Arial" w:cs="Arial"/>
        </w:rPr>
      </w:pPr>
    </w:p>
    <w:p w14:paraId="4F82F5EE" w14:textId="77777777" w:rsidR="00730B09" w:rsidRPr="00730B09" w:rsidRDefault="00730B09" w:rsidP="00730B09">
      <w:pPr>
        <w:spacing w:after="0"/>
        <w:rPr>
          <w:rFonts w:ascii="Arial" w:eastAsia="Times New Roman" w:hAnsi="Arial" w:cs="Arial"/>
        </w:rPr>
      </w:pPr>
      <w:r w:rsidRPr="00730B09">
        <w:rPr>
          <w:rFonts w:ascii="Arial" w:eastAsia="Times New Roman" w:hAnsi="Arial" w:cs="Arial"/>
        </w:rPr>
        <w:t>-  naziv Jedinstvenog upravnog odjela u koji se osoba prima,</w:t>
      </w:r>
    </w:p>
    <w:p w14:paraId="6E219D46"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naziv radnog mjesta,</w:t>
      </w:r>
    </w:p>
    <w:p w14:paraId="1A9B834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opće i posebne uvjete za prijam u službu i raspored na radno mjesto,</w:t>
      </w:r>
    </w:p>
    <w:p w14:paraId="5B076C7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trajanje probnog rada,</w:t>
      </w:r>
    </w:p>
    <w:p w14:paraId="46D9FEB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dužinu vježbeničkog staža (ako se primaju vježbenici),</w:t>
      </w:r>
    </w:p>
    <w:p w14:paraId="340E276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obvezu pristupanja prethodnoj provjeri znanja i sposobnosti kandidata,</w:t>
      </w:r>
    </w:p>
    <w:p w14:paraId="1E0B2BC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isprave koje se trebaju priložiti kao dokaz o ispunjavanju uvjeta,</w:t>
      </w:r>
    </w:p>
    <w:p w14:paraId="2D9A7CE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adresu na koju se mogu podnijeti prijave na natječaj,</w:t>
      </w:r>
    </w:p>
    <w:p w14:paraId="1AB78CE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rok za podnošenje prijava</w:t>
      </w:r>
    </w:p>
    <w:p w14:paraId="0EA6517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rok u kome će kandidati biti obaviješteni o rezultatima natječaja/oglasa.</w:t>
      </w:r>
    </w:p>
    <w:p w14:paraId="1D901541" w14:textId="77777777" w:rsidR="00730B09" w:rsidRPr="00730B09" w:rsidRDefault="00730B09" w:rsidP="00730B09">
      <w:pPr>
        <w:autoSpaceDE w:val="0"/>
        <w:autoSpaceDN w:val="0"/>
        <w:adjustRightInd w:val="0"/>
        <w:spacing w:after="0"/>
        <w:rPr>
          <w:rFonts w:ascii="Arial" w:eastAsia="Times New Roman" w:hAnsi="Arial" w:cs="Arial"/>
        </w:rPr>
      </w:pPr>
    </w:p>
    <w:p w14:paraId="3B8C1BF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U natječaju se mora navesti da u službu ne može biti primljena osoba za čiji prijam postoje zapreke iz članka 13. i 14. ovog Pravilnika.</w:t>
      </w:r>
    </w:p>
    <w:p w14:paraId="51B1656E" w14:textId="77777777" w:rsidR="003E3512" w:rsidRDefault="003E3512" w:rsidP="00730B09">
      <w:pPr>
        <w:autoSpaceDE w:val="0"/>
        <w:autoSpaceDN w:val="0"/>
        <w:adjustRightInd w:val="0"/>
        <w:spacing w:after="0"/>
        <w:jc w:val="both"/>
        <w:rPr>
          <w:rFonts w:ascii="Arial" w:eastAsia="Times New Roman" w:hAnsi="Arial" w:cs="Arial"/>
        </w:rPr>
      </w:pPr>
    </w:p>
    <w:p w14:paraId="4EA15580" w14:textId="64D4C5B4"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lastRenderedPageBreak/>
        <w:t>(3) U natječaju se mora naznačiti web-stranica Općine Vidovec na kojoj su navedeni opis poslova i podaci o plaći radnog mjesta koje se popunjava, način obavljanja prethodne provjere znanja i sposobnosti kandidata i iz kojeg područja se testiranje provodi te pravni i drugi izvori za pripremanje kandidata za tu provjeru.</w:t>
      </w:r>
    </w:p>
    <w:p w14:paraId="1E59E8D1"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U natječaju se mora naznačiti da će se na web-stranici iz stavka 3. ovog članka i na oglasnoj ploči Općine Vidovec, objaviti vrijeme održavanja prethodne provjere znanja i sposobnosti kandidata, najmanje pet dana prije održavanja provjere.</w:t>
      </w:r>
    </w:p>
    <w:p w14:paraId="7A45612E" w14:textId="77777777" w:rsidR="00730B09" w:rsidRPr="00730B09" w:rsidRDefault="00730B09" w:rsidP="00730B09">
      <w:pPr>
        <w:spacing w:beforeLines="30" w:before="72" w:afterLines="30" w:after="72"/>
        <w:jc w:val="both"/>
        <w:rPr>
          <w:rFonts w:ascii="Arial" w:eastAsia="Times New Roman" w:hAnsi="Arial" w:cs="Arial"/>
          <w:lang w:eastAsia="hr-HR"/>
        </w:rPr>
      </w:pPr>
      <w:r w:rsidRPr="00730B09">
        <w:rPr>
          <w:rFonts w:ascii="Arial" w:eastAsia="Times New Roman" w:hAnsi="Arial" w:cs="Arial"/>
        </w:rPr>
        <w:t xml:space="preserve">(5) </w:t>
      </w:r>
      <w:r w:rsidRPr="00730B09">
        <w:rPr>
          <w:rFonts w:ascii="Arial" w:eastAsia="Times New Roman" w:hAnsi="Arial" w:cs="Arial"/>
          <w:lang w:eastAsia="hr-HR"/>
        </w:rPr>
        <w:t>U natječaju se mora naznačiti da se urednom prijavom smatra prijava koja sadrži sve podatke i priloge navedene u natječaju.</w:t>
      </w:r>
    </w:p>
    <w:p w14:paraId="52AE17F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(6) Kandidat koji ima pravo prednosti kod prijma u službu prema posebnom zakonu, dužan je u prijavi na natječaj i oglas pozvati se na to pravo i ima prednost u odnosu na ostale kandidate samo pod jednakim uvjetima.</w:t>
      </w:r>
    </w:p>
    <w:p w14:paraId="7BD99107"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(7) U natječaju se mora naznačiti ako u Jedinstvenom upravnom odjelu nije osigurana zastupljenost pripadnika nacionalnih manjina sukladno Ustavnom zakonu o pravima nacionalnih manjina.</w:t>
      </w:r>
    </w:p>
    <w:p w14:paraId="0FD7DE23" w14:textId="63C56CD6" w:rsidR="00730B09" w:rsidRPr="00677946" w:rsidRDefault="00730B09" w:rsidP="00677946">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00677946">
        <w:rPr>
          <w:rFonts w:ascii="Arial" w:eastAsia="Times New Roman" w:hAnsi="Arial" w:cs="Arial"/>
          <w:sz w:val="24"/>
          <w:szCs w:val="24"/>
        </w:rPr>
        <w:t xml:space="preserve">      </w:t>
      </w:r>
      <w:r w:rsidRPr="00730B09">
        <w:rPr>
          <w:rFonts w:ascii="Arial" w:eastAsia="Times New Roman" w:hAnsi="Arial" w:cs="Arial"/>
          <w:b/>
          <w:bCs/>
        </w:rPr>
        <w:t>Članak 21.</w:t>
      </w:r>
    </w:p>
    <w:p w14:paraId="6771A0C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Rok za podnošenje prijava na natječaj ne smije biti kraći od osam dana niti duži od 15 dana od dana objave natječaja u „Narodnim novinama“.</w:t>
      </w:r>
    </w:p>
    <w:p w14:paraId="0D32F29B"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A411D29" w14:textId="69A1AD22" w:rsidR="00E60F5A" w:rsidRPr="00677946" w:rsidRDefault="00730B09" w:rsidP="00677946">
      <w:pPr>
        <w:autoSpaceDE w:val="0"/>
        <w:autoSpaceDN w:val="0"/>
        <w:adjustRightInd w:val="0"/>
        <w:spacing w:after="0"/>
        <w:jc w:val="both"/>
        <w:rPr>
          <w:rFonts w:ascii="Arial" w:eastAsia="Times New Roman" w:hAnsi="Arial" w:cs="Arial"/>
        </w:rPr>
      </w:pPr>
      <w:r w:rsidRPr="00730B09">
        <w:rPr>
          <w:rFonts w:ascii="Arial" w:eastAsia="Times New Roman" w:hAnsi="Arial" w:cs="Arial"/>
        </w:rPr>
        <w:t>(2) Rok za podnošenje prijave na oglas je osam dana od dana objave oglasa kod nadležne službe za zapošljavanje.</w:t>
      </w:r>
    </w:p>
    <w:p w14:paraId="51F683E0" w14:textId="1D8B322E" w:rsidR="00730B09" w:rsidRDefault="00730B09" w:rsidP="00A930F8">
      <w:pPr>
        <w:spacing w:beforeLines="40" w:before="96" w:afterLines="40" w:after="96"/>
        <w:jc w:val="center"/>
        <w:rPr>
          <w:rFonts w:ascii="Arial" w:eastAsia="Times New Roman" w:hAnsi="Arial" w:cs="Arial"/>
          <w:b/>
          <w:bCs/>
        </w:rPr>
      </w:pPr>
      <w:r w:rsidRPr="00730B09">
        <w:rPr>
          <w:rFonts w:ascii="Arial" w:eastAsia="Times New Roman" w:hAnsi="Arial" w:cs="Arial"/>
          <w:b/>
          <w:bCs/>
        </w:rPr>
        <w:t>Članak 22.</w:t>
      </w:r>
    </w:p>
    <w:p w14:paraId="792E0535" w14:textId="77777777" w:rsidR="00730B09" w:rsidRPr="00730B09" w:rsidRDefault="00730B09" w:rsidP="00730B09">
      <w:pPr>
        <w:spacing w:beforeLines="30" w:before="72" w:afterLines="30" w:after="72"/>
        <w:jc w:val="both"/>
        <w:rPr>
          <w:rFonts w:ascii="Arial" w:eastAsia="Times New Roman" w:hAnsi="Arial" w:cs="Arial"/>
          <w:lang w:eastAsia="hr-HR"/>
        </w:rPr>
      </w:pPr>
      <w:r w:rsidRPr="00730B09">
        <w:rPr>
          <w:rFonts w:ascii="Arial" w:eastAsia="Times New Roman" w:hAnsi="Arial" w:cs="Arial"/>
          <w:lang w:eastAsia="hr-HR"/>
        </w:rPr>
        <w:t xml:space="preserve">(1) Osoba koja nije podnijela pravodobnu i urednu prijavu ili ne ispunjava formalne uvjete iz javnog natječaja, ne smatra se kandidatom prijavljenim na javni natječaj. </w:t>
      </w:r>
    </w:p>
    <w:p w14:paraId="758AC47A" w14:textId="77777777" w:rsidR="00730B09" w:rsidRPr="00730B09" w:rsidRDefault="00730B09" w:rsidP="00730B09">
      <w:pPr>
        <w:spacing w:beforeLines="30" w:before="72" w:afterLines="30" w:after="72"/>
        <w:jc w:val="both"/>
        <w:rPr>
          <w:rFonts w:ascii="Arial" w:eastAsia="Times New Roman" w:hAnsi="Arial" w:cs="Arial"/>
          <w:lang w:eastAsia="hr-HR"/>
        </w:rPr>
      </w:pPr>
      <w:r w:rsidRPr="00730B09">
        <w:rPr>
          <w:rFonts w:ascii="Arial" w:eastAsia="Times New Roman" w:hAnsi="Arial" w:cs="Arial"/>
          <w:lang w:eastAsia="hr-HR"/>
        </w:rPr>
        <w:t>(2) Osobi iz stavka 1. ovoga članka dostavlja se pisana obavijest u kojoj se navode razlozi zbog kojih se ne smatra kandidatom prijavljenim na javni natječaj odnosno oglas.</w:t>
      </w:r>
    </w:p>
    <w:p w14:paraId="67A070D5"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Osoba iz stavka 1. ovoga članka nema pravo podnošenja pravnog lijeka protiv obavijesti iz stavka 2. ovoga članka.</w:t>
      </w:r>
    </w:p>
    <w:p w14:paraId="1115869B" w14:textId="77777777" w:rsidR="00730B09" w:rsidRPr="00730B09" w:rsidRDefault="00730B09" w:rsidP="00730B09">
      <w:pPr>
        <w:spacing w:beforeLines="40" w:before="96" w:afterLines="40" w:after="96"/>
        <w:jc w:val="both"/>
        <w:rPr>
          <w:rFonts w:ascii="Arial" w:eastAsia="Times New Roman" w:hAnsi="Arial" w:cs="Arial"/>
        </w:rPr>
      </w:pPr>
    </w:p>
    <w:p w14:paraId="01D99904" w14:textId="76123E8D" w:rsidR="00730B09" w:rsidRDefault="00730B09" w:rsidP="00730B09">
      <w:pPr>
        <w:spacing w:beforeLines="40" w:before="96" w:afterLines="40" w:after="96"/>
        <w:jc w:val="both"/>
        <w:rPr>
          <w:rFonts w:ascii="Arial" w:eastAsia="Times New Roman" w:hAnsi="Arial" w:cs="Arial"/>
          <w:b/>
          <w:bCs/>
          <w:color w:val="000000"/>
          <w:sz w:val="24"/>
          <w:szCs w:val="24"/>
          <w:lang w:eastAsia="hr-HR"/>
        </w:rPr>
      </w:pPr>
      <w:r w:rsidRPr="00730B09">
        <w:rPr>
          <w:rFonts w:ascii="Arial" w:eastAsia="Times New Roman" w:hAnsi="Arial" w:cs="Arial"/>
          <w:color w:val="000000"/>
          <w:sz w:val="24"/>
          <w:szCs w:val="24"/>
          <w:lang w:eastAsia="hr-HR"/>
        </w:rPr>
        <w:t xml:space="preserve"> </w:t>
      </w:r>
      <w:r w:rsidRPr="00730B09">
        <w:rPr>
          <w:rFonts w:ascii="Arial" w:eastAsia="Times New Roman" w:hAnsi="Arial" w:cs="Arial"/>
          <w:b/>
          <w:bCs/>
          <w:color w:val="000000"/>
          <w:sz w:val="24"/>
          <w:szCs w:val="24"/>
          <w:lang w:eastAsia="hr-HR"/>
        </w:rPr>
        <w:t>Posebne odredbe za imenovanje pročelnika Jedinstvenog upravnog odjela</w:t>
      </w:r>
    </w:p>
    <w:p w14:paraId="34F69478" w14:textId="77777777" w:rsidR="00677946" w:rsidRPr="00730B09" w:rsidRDefault="00677946" w:rsidP="00730B09">
      <w:pPr>
        <w:spacing w:beforeLines="40" w:before="96" w:afterLines="40" w:after="96"/>
        <w:jc w:val="both"/>
        <w:rPr>
          <w:rFonts w:ascii="Arial" w:eastAsia="Times New Roman" w:hAnsi="Arial" w:cs="Arial"/>
          <w:b/>
          <w:bCs/>
          <w:color w:val="000000"/>
          <w:sz w:val="24"/>
          <w:szCs w:val="24"/>
          <w:lang w:eastAsia="hr-HR"/>
        </w:rPr>
      </w:pPr>
    </w:p>
    <w:p w14:paraId="44BCAF85" w14:textId="3D4CC7AE" w:rsidR="007A03F2" w:rsidRPr="00730B09" w:rsidRDefault="00730B09" w:rsidP="00730B09">
      <w:pPr>
        <w:spacing w:beforeLines="40" w:before="96" w:afterLines="40" w:after="96"/>
        <w:jc w:val="both"/>
        <w:rPr>
          <w:rFonts w:ascii="Arial" w:eastAsia="Times New Roman" w:hAnsi="Arial" w:cs="Arial"/>
          <w:b/>
          <w:bCs/>
          <w:color w:val="000000"/>
          <w:lang w:eastAsia="hr-HR"/>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00677946">
        <w:rPr>
          <w:rFonts w:ascii="Arial" w:eastAsia="Times New Roman" w:hAnsi="Arial" w:cs="Arial"/>
          <w:sz w:val="24"/>
          <w:szCs w:val="24"/>
        </w:rPr>
        <w:t xml:space="preserve">     </w:t>
      </w:r>
      <w:r w:rsidRPr="00730B09">
        <w:rPr>
          <w:rFonts w:ascii="Arial" w:eastAsia="Times New Roman" w:hAnsi="Arial" w:cs="Arial"/>
          <w:b/>
          <w:bCs/>
          <w:color w:val="000000"/>
          <w:lang w:eastAsia="hr-HR"/>
        </w:rPr>
        <w:t>Članak 23.</w:t>
      </w:r>
    </w:p>
    <w:p w14:paraId="297CF4BD" w14:textId="5D93C51E"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color w:val="000000"/>
          <w:lang w:eastAsia="hr-HR"/>
        </w:rPr>
        <w:t>(1) Iznimno od odredbe članka 11. stavka 1. alineje 1.</w:t>
      </w:r>
      <w:r w:rsidRPr="00730B09">
        <w:rPr>
          <w:rFonts w:ascii="Arial" w:eastAsia="Times New Roman" w:hAnsi="Arial" w:cs="Arial"/>
        </w:rPr>
        <w:t xml:space="preserve"> Uredbe </w:t>
      </w:r>
      <w:r w:rsidRPr="00730B09">
        <w:rPr>
          <w:rFonts w:ascii="Arial" w:eastAsia="Times New Roman" w:hAnsi="Arial" w:cs="Arial"/>
          <w:color w:val="000000"/>
          <w:lang w:eastAsia="hr-HR"/>
        </w:rPr>
        <w:t xml:space="preserve">na radno mjesto pročelnika Jedinstvenog upravnog odjela može biti imenovan sveučilišni prvostupnik struke odnosno stručni prvostupnik struke koji ima najmanje deset godina radnog iskustva na odgovarajućim poslovima i ispunjava ostale uvjete </w:t>
      </w:r>
      <w:r w:rsidRPr="00730B09">
        <w:rPr>
          <w:rFonts w:ascii="Arial" w:eastAsia="Times New Roman" w:hAnsi="Arial" w:cs="Arial"/>
        </w:rPr>
        <w:t>za imenovanje, odnosno ispunjava uvjete iz članka 24. stavka 1. Uredbe</w:t>
      </w:r>
      <w:r w:rsidR="00677946">
        <w:rPr>
          <w:rFonts w:ascii="Arial" w:eastAsia="Times New Roman" w:hAnsi="Arial" w:cs="Arial"/>
        </w:rPr>
        <w:t>.</w:t>
      </w:r>
    </w:p>
    <w:p w14:paraId="39C5CE07" w14:textId="77777777" w:rsidR="00730B09" w:rsidRPr="00730B09" w:rsidRDefault="00730B09" w:rsidP="00730B09">
      <w:pPr>
        <w:spacing w:before="100" w:beforeAutospacing="1" w:after="100" w:afterAutospacing="1"/>
        <w:jc w:val="both"/>
        <w:rPr>
          <w:rFonts w:ascii="Arial" w:eastAsia="Times New Roman" w:hAnsi="Arial" w:cs="Arial"/>
          <w:color w:val="000000"/>
          <w:lang w:eastAsia="hr-HR"/>
        </w:rPr>
      </w:pPr>
      <w:r w:rsidRPr="00730B09">
        <w:rPr>
          <w:rFonts w:ascii="Arial" w:eastAsia="Times New Roman" w:hAnsi="Arial" w:cs="Arial"/>
          <w:color w:val="000000"/>
          <w:lang w:eastAsia="hr-HR"/>
        </w:rPr>
        <w:t>(2) Osoba iz stavka 1. ovoga članka može se imenovati na radno mjesto pročelnika ako se na natječaj ne javi osoba koja ispunjava propisani uvjet stručnog obrazovanja.</w:t>
      </w:r>
    </w:p>
    <w:p w14:paraId="747DB470" w14:textId="77777777" w:rsidR="00730B09" w:rsidRPr="00730B09" w:rsidRDefault="00730B09" w:rsidP="00730B09">
      <w:pPr>
        <w:spacing w:before="100" w:beforeAutospacing="1" w:after="100" w:afterAutospacing="1"/>
        <w:jc w:val="both"/>
        <w:rPr>
          <w:rFonts w:ascii="Arial" w:eastAsia="Times New Roman" w:hAnsi="Arial" w:cs="Arial"/>
          <w:color w:val="000000"/>
          <w:lang w:eastAsia="hr-HR"/>
        </w:rPr>
      </w:pPr>
      <w:r w:rsidRPr="00730B09">
        <w:rPr>
          <w:rFonts w:ascii="Arial" w:eastAsia="Times New Roman" w:hAnsi="Arial" w:cs="Arial"/>
          <w:color w:val="000000"/>
          <w:lang w:eastAsia="hr-HR"/>
        </w:rPr>
        <w:t>(3) Mogućnost prijave kandidata iz stavka 1. ovoga članka navodi se u tekstu  natječaja.</w:t>
      </w:r>
    </w:p>
    <w:p w14:paraId="15801AFC" w14:textId="70A83BA9" w:rsidR="00730B09" w:rsidRDefault="00730B09" w:rsidP="00730B09">
      <w:pPr>
        <w:spacing w:beforeLines="40" w:before="96" w:afterLines="40" w:after="96"/>
        <w:rPr>
          <w:rFonts w:ascii="Arial" w:eastAsia="Times New Roman" w:hAnsi="Arial" w:cs="Arial"/>
          <w:b/>
          <w:bCs/>
          <w:sz w:val="24"/>
          <w:szCs w:val="24"/>
        </w:rPr>
      </w:pPr>
      <w:r w:rsidRPr="00730B09">
        <w:rPr>
          <w:rFonts w:ascii="Arial" w:eastAsia="Times New Roman" w:hAnsi="Arial" w:cs="Arial"/>
          <w:b/>
          <w:bCs/>
          <w:sz w:val="24"/>
          <w:szCs w:val="24"/>
        </w:rPr>
        <w:lastRenderedPageBreak/>
        <w:t>Povjerenstvo za provedbu natječaja</w:t>
      </w:r>
    </w:p>
    <w:p w14:paraId="0105B052" w14:textId="77777777" w:rsidR="00677946" w:rsidRPr="00730B09" w:rsidRDefault="00677946" w:rsidP="00730B09">
      <w:pPr>
        <w:spacing w:beforeLines="40" w:before="96" w:afterLines="40" w:after="96"/>
        <w:rPr>
          <w:rFonts w:ascii="Arial" w:eastAsia="Times New Roman" w:hAnsi="Arial" w:cs="Arial"/>
          <w:b/>
          <w:bCs/>
          <w:sz w:val="24"/>
          <w:szCs w:val="24"/>
        </w:rPr>
      </w:pPr>
    </w:p>
    <w:p w14:paraId="56FB4405" w14:textId="697CB7E8" w:rsidR="00730B09" w:rsidRPr="00677946"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24.</w:t>
      </w:r>
    </w:p>
    <w:p w14:paraId="006D5BB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Postupak natječaja provodi povjerenstvo koje posebnim rješenjem imenuje pročelnik.</w:t>
      </w:r>
    </w:p>
    <w:p w14:paraId="7E655F63"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209513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Postupak natječaja za imenovanje pročelnika provodi povjerenstvo koje posebnim rješenjem imenuje općinski načelnik.</w:t>
      </w:r>
    </w:p>
    <w:p w14:paraId="0A7DF19E"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CAB022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Povjerenstvo za provedbu natječaja mora imati neparan broj, a najmanje tri člana.</w:t>
      </w:r>
    </w:p>
    <w:p w14:paraId="677F78FF" w14:textId="77777777" w:rsidR="00730B09" w:rsidRPr="00730B09" w:rsidRDefault="00730B09" w:rsidP="00730B09">
      <w:pPr>
        <w:spacing w:after="0"/>
        <w:rPr>
          <w:rFonts w:ascii="Arial" w:eastAsia="Times New Roman" w:hAnsi="Arial" w:cs="Arial"/>
        </w:rPr>
      </w:pPr>
    </w:p>
    <w:p w14:paraId="2051CA1F" w14:textId="77777777" w:rsidR="00730B09" w:rsidRPr="00730B09" w:rsidRDefault="00730B09" w:rsidP="00730B09">
      <w:pPr>
        <w:spacing w:after="0"/>
        <w:rPr>
          <w:rFonts w:ascii="Arial" w:eastAsia="Times New Roman" w:hAnsi="Arial" w:cs="Arial"/>
        </w:rPr>
      </w:pPr>
      <w:r w:rsidRPr="00730B09">
        <w:rPr>
          <w:rFonts w:ascii="Arial" w:eastAsia="Times New Roman" w:hAnsi="Arial" w:cs="Arial"/>
        </w:rPr>
        <w:t>(4) Povjerenstvo za provedbu natječaja obavlja sljedeće poslove:</w:t>
      </w:r>
    </w:p>
    <w:p w14:paraId="7CC3C7E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utvrđuje koje su prijave na natječaj pravodobne i potpune,</w:t>
      </w:r>
    </w:p>
    <w:p w14:paraId="7DD99F91"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utvrđuje listu kandidata prijavljenih na natječaj koji ispunjavaju formalne uvjete propisane natječajem,</w:t>
      </w:r>
    </w:p>
    <w:p w14:paraId="20CB812D"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kandidate s liste poziva na prethodnu provjeru znanja i sposobnosti,</w:t>
      </w:r>
    </w:p>
    <w:p w14:paraId="3A276CC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provodi postupak provjere znanja i sposobnosti,</w:t>
      </w:r>
    </w:p>
    <w:p w14:paraId="4055ABCF" w14:textId="08FDF6B4" w:rsid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podnosi izvješće o provedenom postupku, uz koje prilaže rang-listu kandidata, s obzirom na rezultate provedene provjere znanja i sposobnosti</w:t>
      </w:r>
      <w:r w:rsidR="007A03F2">
        <w:rPr>
          <w:rFonts w:ascii="Arial" w:eastAsia="Times New Roman" w:hAnsi="Arial" w:cs="Arial"/>
        </w:rPr>
        <w:t>.</w:t>
      </w:r>
    </w:p>
    <w:p w14:paraId="11EE12F6" w14:textId="77777777" w:rsidR="00677946" w:rsidRDefault="00677946" w:rsidP="00730B09">
      <w:pPr>
        <w:spacing w:beforeLines="40" w:before="96" w:afterLines="40" w:after="96"/>
        <w:jc w:val="both"/>
        <w:rPr>
          <w:rFonts w:ascii="Arial" w:eastAsia="Times New Roman" w:hAnsi="Arial" w:cs="Arial"/>
        </w:rPr>
      </w:pPr>
    </w:p>
    <w:p w14:paraId="31ACEED4"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b/>
          <w:bCs/>
          <w:sz w:val="24"/>
          <w:szCs w:val="24"/>
        </w:rPr>
        <w:t>Prethodna provjera znanja i sposobnosti kandidata</w:t>
      </w:r>
    </w:p>
    <w:p w14:paraId="5253118F" w14:textId="77777777" w:rsidR="00730B09" w:rsidRPr="00730B09" w:rsidRDefault="00730B09" w:rsidP="00730B09">
      <w:pPr>
        <w:spacing w:beforeLines="40" w:before="96" w:afterLines="40" w:after="96"/>
        <w:jc w:val="both"/>
        <w:rPr>
          <w:rFonts w:ascii="Arial" w:eastAsia="Times New Roman" w:hAnsi="Arial" w:cs="Arial"/>
          <w:b/>
          <w:bCs/>
          <w:sz w:val="24"/>
          <w:szCs w:val="24"/>
        </w:rPr>
      </w:pPr>
    </w:p>
    <w:p w14:paraId="27747CB1" w14:textId="356C225E" w:rsidR="007A03F2" w:rsidRPr="00730B09" w:rsidRDefault="00730B09" w:rsidP="00730B09">
      <w:pPr>
        <w:spacing w:beforeLines="40" w:before="96" w:afterLines="40" w:after="96"/>
        <w:jc w:val="both"/>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25.</w:t>
      </w:r>
    </w:p>
    <w:p w14:paraId="31C068A3"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Prethodnoj provjeri znanja i sposobnosti kandidata mogu pristupiti samo kandidati koji ispunjavaju formalne uvjete iz natječaja.</w:t>
      </w:r>
    </w:p>
    <w:p w14:paraId="3D7AF2F5"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Smatra se da je kandidat, koji nije pristupio prethodnoj provjeri znanja, povukao prijavu na natječaj.</w:t>
      </w:r>
    </w:p>
    <w:p w14:paraId="30C76E4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Prethodna provjera znanja i sposobnosti kandidata obavlja se putem pisanog testiranja i intervjua, a po potrebi i putem provjere praktičnog rada na određenim poslovima.</w:t>
      </w:r>
    </w:p>
    <w:p w14:paraId="6DDD97DD"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Za svaki dio provjere iz stavka 3. ovoga članka kandidatima se dodjeljuje određeni broj bodova od 1 do 10.</w:t>
      </w:r>
    </w:p>
    <w:p w14:paraId="6917FAD6" w14:textId="755A2A5A" w:rsid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(5) Intervju se provodi samo s kandidatima koji su ostvarili najmanje 50% bodova iz svakog dijela provjere znanja i sposobnosti kandidata na provedenom testiranju i provjeri praktičnog rada, ako je ta provjera provedena.</w:t>
      </w:r>
    </w:p>
    <w:p w14:paraId="1F17A75F" w14:textId="77777777" w:rsidR="00677946" w:rsidRPr="00730B09" w:rsidRDefault="00677946" w:rsidP="00730B09">
      <w:pPr>
        <w:spacing w:beforeLines="40" w:before="96" w:afterLines="40" w:after="96"/>
        <w:jc w:val="both"/>
        <w:rPr>
          <w:rFonts w:ascii="Arial" w:eastAsia="Times New Roman" w:hAnsi="Arial" w:cs="Arial"/>
        </w:rPr>
      </w:pPr>
    </w:p>
    <w:p w14:paraId="57FEBFD4" w14:textId="77777777" w:rsidR="00730B09" w:rsidRPr="00730B09" w:rsidRDefault="00730B09" w:rsidP="00730B09">
      <w:pPr>
        <w:spacing w:beforeLines="40" w:before="96" w:afterLines="40" w:after="96"/>
        <w:jc w:val="both"/>
        <w:rPr>
          <w:rFonts w:ascii="Arial" w:eastAsia="Times New Roman" w:hAnsi="Arial" w:cs="Arial"/>
          <w:b/>
          <w:bCs/>
          <w:sz w:val="24"/>
          <w:szCs w:val="24"/>
        </w:rPr>
      </w:pPr>
      <w:r w:rsidRPr="00730B09">
        <w:rPr>
          <w:rFonts w:ascii="Arial" w:eastAsia="Times New Roman" w:hAnsi="Arial" w:cs="Arial"/>
          <w:b/>
          <w:bCs/>
          <w:sz w:val="24"/>
          <w:szCs w:val="24"/>
        </w:rPr>
        <w:t>Rang-lista</w:t>
      </w:r>
    </w:p>
    <w:p w14:paraId="63120AEB" w14:textId="77777777" w:rsidR="00730B09" w:rsidRPr="00730B09" w:rsidRDefault="00730B09" w:rsidP="00730B09">
      <w:pPr>
        <w:spacing w:beforeLines="40" w:before="96" w:afterLines="40" w:after="96"/>
        <w:jc w:val="both"/>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26.</w:t>
      </w:r>
    </w:p>
    <w:p w14:paraId="4639D095"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Nakon prethodne provjere znanja i sposobnosti kandidata povjerenstvo za provedbu natječaja utvrđuje rang-listu kandidata prema ukupnom broju ostvarenih bodova.</w:t>
      </w:r>
    </w:p>
    <w:p w14:paraId="318D456A" w14:textId="0A2C4A09"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Izvješće o provedenom postupku i rang-listu kandidata povjerenstvo dostavlja pročelniku, odnosno općinskom načelniku kod natječaja za imenovanje pročelnika.</w:t>
      </w:r>
    </w:p>
    <w:p w14:paraId="13ACBB24" w14:textId="77777777" w:rsidR="00730B09" w:rsidRPr="00730B09" w:rsidRDefault="00730B09" w:rsidP="00730B09">
      <w:pPr>
        <w:spacing w:beforeLines="40" w:before="96" w:afterLines="40" w:after="96"/>
        <w:jc w:val="both"/>
        <w:rPr>
          <w:rFonts w:ascii="Arial" w:eastAsia="Times New Roman" w:hAnsi="Arial" w:cs="Arial"/>
          <w:b/>
          <w:bCs/>
        </w:rPr>
      </w:pPr>
      <w:r w:rsidRPr="00730B09">
        <w:rPr>
          <w:rFonts w:ascii="Arial" w:eastAsia="Times New Roman" w:hAnsi="Arial" w:cs="Arial"/>
        </w:rPr>
        <w:lastRenderedPageBreak/>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b/>
          <w:bCs/>
        </w:rPr>
        <w:t>Članak 27.</w:t>
      </w:r>
    </w:p>
    <w:p w14:paraId="6494206E" w14:textId="6020E48E" w:rsid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Sukladno rezultatima natječaja i rang-listi, za izabranog kandidata donosi se rješenje o prijmu u službu, a kod natječaja za imenovanje pročelnika donosi se rješenje o imenovanju.</w:t>
      </w:r>
    </w:p>
    <w:p w14:paraId="68ECF8A5" w14:textId="77777777" w:rsidR="00677946" w:rsidRPr="00730B09" w:rsidRDefault="00677946" w:rsidP="00730B09">
      <w:pPr>
        <w:spacing w:beforeLines="40" w:before="96" w:afterLines="40" w:after="96"/>
        <w:jc w:val="both"/>
        <w:rPr>
          <w:rFonts w:ascii="Arial" w:eastAsia="Times New Roman" w:hAnsi="Arial" w:cs="Arial"/>
        </w:rPr>
      </w:pPr>
    </w:p>
    <w:p w14:paraId="03E5A512" w14:textId="2586B35A" w:rsidR="00730B09" w:rsidRPr="00A930F8" w:rsidRDefault="00730B09" w:rsidP="00A930F8">
      <w:pPr>
        <w:spacing w:beforeLines="40" w:before="96" w:afterLines="40" w:after="96"/>
        <w:jc w:val="both"/>
        <w:rPr>
          <w:rFonts w:ascii="Arial" w:eastAsia="Times New Roman" w:hAnsi="Arial" w:cs="Arial"/>
          <w:sz w:val="24"/>
          <w:szCs w:val="24"/>
        </w:rPr>
      </w:pPr>
      <w:r w:rsidRPr="00730B09">
        <w:rPr>
          <w:rFonts w:ascii="Arial" w:eastAsia="Times New Roman" w:hAnsi="Arial" w:cs="Arial"/>
          <w:b/>
          <w:bCs/>
          <w:sz w:val="24"/>
          <w:szCs w:val="24"/>
        </w:rPr>
        <w:t>Rješenje o prijmu u službu</w:t>
      </w:r>
    </w:p>
    <w:p w14:paraId="6D8FEA22" w14:textId="106F4BF0" w:rsidR="00730B09" w:rsidRPr="007A03F2"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28.</w:t>
      </w:r>
    </w:p>
    <w:p w14:paraId="4516006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U rješenju o prijmu u službu obvezno se navode sljedeći podaci o osobi koja se prima u službu:</w:t>
      </w:r>
    </w:p>
    <w:p w14:paraId="781A588A" w14:textId="77777777" w:rsidR="00730B09" w:rsidRPr="00730B09" w:rsidRDefault="00730B09" w:rsidP="00730B09">
      <w:pPr>
        <w:autoSpaceDE w:val="0"/>
        <w:autoSpaceDN w:val="0"/>
        <w:adjustRightInd w:val="0"/>
        <w:spacing w:after="0"/>
        <w:jc w:val="both"/>
        <w:rPr>
          <w:rFonts w:ascii="Arial" w:eastAsia="Times New Roman" w:hAnsi="Arial" w:cs="Arial"/>
        </w:rPr>
      </w:pPr>
    </w:p>
    <w:p w14:paraId="25C3A04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ime i prezime, osobni identifikacijski broj i adresa,</w:t>
      </w:r>
    </w:p>
    <w:p w14:paraId="5CE82D8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stručna sprema i struka,</w:t>
      </w:r>
    </w:p>
    <w:p w14:paraId="5227E2F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ukupni radni staž,</w:t>
      </w:r>
    </w:p>
    <w:p w14:paraId="5F3C1EA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radni staž u struci,</w:t>
      </w:r>
    </w:p>
    <w:p w14:paraId="2070306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radno mjesto na koje se prima,</w:t>
      </w:r>
    </w:p>
    <w:p w14:paraId="0AFE9DF1"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vrijeme trajanja službe,</w:t>
      </w:r>
    </w:p>
    <w:p w14:paraId="64FDDFF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trajanje probnog rada,</w:t>
      </w:r>
    </w:p>
    <w:p w14:paraId="7A8525F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podaci o tome da li je položio državni stručni ispit i rok u kojem ga je dužan položiti.</w:t>
      </w:r>
    </w:p>
    <w:p w14:paraId="610F94BB" w14:textId="77777777" w:rsidR="00730B09" w:rsidRPr="00730B09" w:rsidRDefault="00730B09" w:rsidP="00730B09">
      <w:pPr>
        <w:autoSpaceDE w:val="0"/>
        <w:autoSpaceDN w:val="0"/>
        <w:adjustRightInd w:val="0"/>
        <w:spacing w:after="0"/>
        <w:rPr>
          <w:rFonts w:ascii="Arial" w:eastAsia="Times New Roman" w:hAnsi="Arial" w:cs="Arial"/>
        </w:rPr>
      </w:pPr>
    </w:p>
    <w:p w14:paraId="2DC9B5C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Rješenje o prijemu u službu donosi se najkasnije u roku od 60 dana od isteka roka za podnošenje prijava.</w:t>
      </w:r>
    </w:p>
    <w:p w14:paraId="2E4E9591"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Nakon raspisanog natječaja ne mora se izvršiti izbor, kada tako odluči općinski načelnik ili kada se na natječaj ne prijavi niti jedan kandidat, ali se u tom slučaju donosi odluka o poništenju natječaja</w:t>
      </w:r>
      <w:r w:rsidRPr="00730B09">
        <w:rPr>
          <w:rFonts w:ascii="Calibri" w:eastAsia="Times New Roman" w:hAnsi="Calibri" w:cs="Calibri"/>
        </w:rPr>
        <w:t xml:space="preserve"> </w:t>
      </w:r>
      <w:r w:rsidRPr="00730B09">
        <w:rPr>
          <w:rFonts w:ascii="Arial" w:eastAsia="Times New Roman" w:hAnsi="Arial" w:cs="Arial"/>
        </w:rPr>
        <w:t xml:space="preserve">u roku iz stavka 2. ovoga članka. Odluku o poništenju natječaja donosi općinski načelnik. Protiv odluke o poništenju natječaja nije dopušteno podnošenje pravnih lijekova. Odluka se dostavlja svim kandidatima prijavljenim na natječaj. </w:t>
      </w:r>
      <w:r w:rsidRPr="00730B09">
        <w:rPr>
          <w:rFonts w:ascii="Arial" w:eastAsia="Times New Roman" w:hAnsi="Arial" w:cs="Arial"/>
        </w:rPr>
        <w:tab/>
      </w:r>
    </w:p>
    <w:p w14:paraId="17CC9719" w14:textId="77777777" w:rsid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Odluka iz stavka 3. ovog članka obvezno se objavljuje u „Narodnim novinama“.</w:t>
      </w:r>
    </w:p>
    <w:p w14:paraId="1ECD4F22" w14:textId="77777777" w:rsidR="00730B09" w:rsidRPr="00730B09" w:rsidRDefault="00730B09" w:rsidP="00730B09">
      <w:pPr>
        <w:spacing w:beforeLines="40" w:before="96" w:afterLines="40" w:after="96"/>
        <w:jc w:val="both"/>
        <w:rPr>
          <w:rFonts w:ascii="Arial" w:eastAsia="Times New Roman" w:hAnsi="Arial" w:cs="Arial"/>
        </w:rPr>
      </w:pPr>
    </w:p>
    <w:p w14:paraId="4BC0B4DB" w14:textId="2B3D53D7"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29.</w:t>
      </w:r>
    </w:p>
    <w:p w14:paraId="3AE70BA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Rješenje o prijmu u službu izabranog kandidata, odnosno rješenje o imenovanju pročelnika, dostavlja se svim kandidatima  prijavljenim na natječaj koji ispunjavaju formalne uvjete iz natječaja, u roku od 15 dana od  dana donošenja rješenja.</w:t>
      </w:r>
    </w:p>
    <w:p w14:paraId="4CB6D431"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Protiv rješenja iz stavka 1. ovoga članka kandidat koji nije primljen u službu može podnijeti žalbu općinskom načelniku u roku od 15 dana od dana dostave rješenja. Žalba odgađa izvršenje rješenja o prijmu u službu.</w:t>
      </w:r>
    </w:p>
    <w:p w14:paraId="1CF7436E"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Protiv rješenja o imenovanju pročelnika žalba nije dopuštena, ali se može pokrenuti upravni spor u roku od 30 dana od dana dostave rješenja o imenovanju.</w:t>
      </w:r>
    </w:p>
    <w:p w14:paraId="54E28E74" w14:textId="77777777" w:rsidR="00730B09" w:rsidRPr="00730B09" w:rsidRDefault="00730B09" w:rsidP="00730B09">
      <w:pPr>
        <w:spacing w:beforeLines="40" w:before="96" w:afterLines="40" w:after="96"/>
        <w:jc w:val="both"/>
        <w:rPr>
          <w:rFonts w:ascii="Arial" w:eastAsia="Times New Roman" w:hAnsi="Arial" w:cs="Arial"/>
        </w:rPr>
      </w:pPr>
    </w:p>
    <w:p w14:paraId="127FDA86" w14:textId="77777777" w:rsidR="00730B09" w:rsidRPr="00730B09" w:rsidRDefault="00730B09" w:rsidP="00730B09">
      <w:pPr>
        <w:spacing w:beforeLines="40" w:before="96" w:afterLines="40" w:after="96"/>
        <w:jc w:val="both"/>
        <w:rPr>
          <w:rFonts w:ascii="Arial" w:eastAsia="Times New Roman" w:hAnsi="Arial" w:cs="Arial"/>
          <w:b/>
          <w:bCs/>
          <w:sz w:val="24"/>
          <w:szCs w:val="24"/>
        </w:rPr>
      </w:pPr>
      <w:r w:rsidRPr="00730B09">
        <w:rPr>
          <w:rFonts w:ascii="Arial" w:eastAsia="Times New Roman" w:hAnsi="Arial" w:cs="Arial"/>
          <w:b/>
          <w:bCs/>
          <w:sz w:val="24"/>
          <w:szCs w:val="24"/>
        </w:rPr>
        <w:t>Probni rad</w:t>
      </w:r>
    </w:p>
    <w:p w14:paraId="66D6E17B" w14:textId="6AC6204A" w:rsidR="00730B09" w:rsidRPr="003259AB"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30.</w:t>
      </w:r>
    </w:p>
    <w:p w14:paraId="5C95249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Prilikom prijama u službu na neodređeno vrijeme za sva radna mjesta utvrđena ovim Pravilnikom  utvrđuje se obvezni probni rad u trajanju od tri mjeseca, dok se za prijam u službu na određeno vrijeme utvrđuje obvezni probni rad u trajanju od dva mjeseca.</w:t>
      </w:r>
    </w:p>
    <w:p w14:paraId="60AAA1AE" w14:textId="77777777" w:rsidR="00730B09" w:rsidRPr="00730B09" w:rsidRDefault="00730B09" w:rsidP="00730B09">
      <w:pPr>
        <w:autoSpaceDE w:val="0"/>
        <w:autoSpaceDN w:val="0"/>
        <w:adjustRightInd w:val="0"/>
        <w:spacing w:after="0"/>
        <w:rPr>
          <w:rFonts w:ascii="Arial" w:eastAsia="Times New Roman" w:hAnsi="Arial" w:cs="Arial"/>
        </w:rPr>
      </w:pPr>
    </w:p>
    <w:p w14:paraId="0D0979B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lastRenderedPageBreak/>
        <w:t>(2) Službeniku koji na probnom radu nije zadovoljio otkazuje se služba, o čemu se donosi rješenje najkasnije u roku od osam dana od isteka probnog rada.</w:t>
      </w:r>
    </w:p>
    <w:p w14:paraId="3F8F0B5E" w14:textId="77777777" w:rsidR="00730B09" w:rsidRPr="00730B09" w:rsidRDefault="00730B09" w:rsidP="00730B09">
      <w:pPr>
        <w:autoSpaceDE w:val="0"/>
        <w:autoSpaceDN w:val="0"/>
        <w:adjustRightInd w:val="0"/>
        <w:spacing w:after="0"/>
        <w:rPr>
          <w:rFonts w:ascii="Arial" w:eastAsia="Times New Roman" w:hAnsi="Arial" w:cs="Arial"/>
        </w:rPr>
      </w:pPr>
    </w:p>
    <w:p w14:paraId="6DB3DD3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Ukoliko se rješenje o prestanku službe otkazom ne donese u roku iz stavka 2. ovog članka, smatra se da je službenik zadovoljio na probnom radu.</w:t>
      </w:r>
    </w:p>
    <w:p w14:paraId="283AF03C"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81EF281" w14:textId="77777777" w:rsidR="00730B09" w:rsidRPr="00730B09" w:rsidRDefault="00730B09" w:rsidP="00730B09">
      <w:pPr>
        <w:autoSpaceDE w:val="0"/>
        <w:autoSpaceDN w:val="0"/>
        <w:adjustRightInd w:val="0"/>
        <w:spacing w:after="0"/>
        <w:jc w:val="both"/>
        <w:rPr>
          <w:rFonts w:ascii="Arial" w:eastAsia="Times New Roman" w:hAnsi="Arial" w:cs="Arial"/>
          <w:b/>
          <w:bCs/>
          <w:sz w:val="24"/>
          <w:szCs w:val="24"/>
        </w:rPr>
      </w:pPr>
      <w:r w:rsidRPr="00730B09">
        <w:rPr>
          <w:rFonts w:ascii="Arial" w:eastAsia="Times New Roman" w:hAnsi="Arial" w:cs="Arial"/>
          <w:b/>
          <w:bCs/>
          <w:sz w:val="24"/>
          <w:szCs w:val="24"/>
        </w:rPr>
        <w:t>Rješenje o rasporedu</w:t>
      </w:r>
    </w:p>
    <w:p w14:paraId="564A2E5B" w14:textId="77777777" w:rsidR="00730B09" w:rsidRPr="00730B09" w:rsidRDefault="00730B09" w:rsidP="00730B09">
      <w:pPr>
        <w:autoSpaceDE w:val="0"/>
        <w:autoSpaceDN w:val="0"/>
        <w:adjustRightInd w:val="0"/>
        <w:spacing w:after="0"/>
        <w:jc w:val="both"/>
        <w:rPr>
          <w:rFonts w:ascii="Arial" w:eastAsia="Times New Roman" w:hAnsi="Arial" w:cs="Arial"/>
          <w:b/>
          <w:bCs/>
          <w:sz w:val="24"/>
          <w:szCs w:val="24"/>
        </w:rPr>
      </w:pPr>
    </w:p>
    <w:p w14:paraId="3A08609B" w14:textId="4DD1B822" w:rsidR="00730B09" w:rsidRPr="003259AB"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31.</w:t>
      </w:r>
    </w:p>
    <w:p w14:paraId="6E6EE1D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Po izvršnosti rješenja o prijmu u službu donosi se rješenje o rasporedu na radno mjesto, u kojem se navode:</w:t>
      </w:r>
    </w:p>
    <w:p w14:paraId="2EDBC709" w14:textId="77777777" w:rsidR="00730B09" w:rsidRPr="00730B09" w:rsidRDefault="00730B09" w:rsidP="00730B09">
      <w:pPr>
        <w:autoSpaceDE w:val="0"/>
        <w:autoSpaceDN w:val="0"/>
        <w:adjustRightInd w:val="0"/>
        <w:spacing w:after="0"/>
        <w:jc w:val="both"/>
        <w:rPr>
          <w:rFonts w:ascii="Arial" w:eastAsia="Times New Roman" w:hAnsi="Arial" w:cs="Arial"/>
        </w:rPr>
      </w:pPr>
    </w:p>
    <w:p w14:paraId="406F5F8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podaci o kandidatu primljenom u službu (ime i prezime, osobni identifikacijski broj, stručna sprema i struka, ukupni radni staž, radni staž u struci):</w:t>
      </w:r>
    </w:p>
    <w:p w14:paraId="0BB0FE9D"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radno mjesto na koje se raspoređuje</w:t>
      </w:r>
    </w:p>
    <w:p w14:paraId="20247978"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vrijeme trajanja službe</w:t>
      </w:r>
    </w:p>
    <w:p w14:paraId="3254BF6B"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podaci o plaći</w:t>
      </w:r>
    </w:p>
    <w:p w14:paraId="78404901"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trajanje probnog rada</w:t>
      </w:r>
    </w:p>
    <w:p w14:paraId="553DA319"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datum početka rada</w:t>
      </w:r>
    </w:p>
    <w:p w14:paraId="38A6DA1D"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podaci o položenom državnim stručnom ispitu, odnosno rok u kojem zaposlenik treba položiti državni stručni ispit, ako ga nije položio.</w:t>
      </w:r>
    </w:p>
    <w:p w14:paraId="740A50D1" w14:textId="77777777" w:rsidR="00730B09" w:rsidRPr="00730B09" w:rsidRDefault="00730B09" w:rsidP="00730B09">
      <w:pPr>
        <w:autoSpaceDE w:val="0"/>
        <w:autoSpaceDN w:val="0"/>
        <w:adjustRightInd w:val="0"/>
        <w:spacing w:after="0"/>
        <w:rPr>
          <w:rFonts w:ascii="Arial" w:eastAsia="Times New Roman" w:hAnsi="Arial" w:cs="Arial"/>
        </w:rPr>
      </w:pPr>
    </w:p>
    <w:p w14:paraId="73EE46DC" w14:textId="0191D6EF" w:rsidR="00730B09" w:rsidRPr="003259AB"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32.</w:t>
      </w:r>
    </w:p>
    <w:p w14:paraId="17214C6D"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 xml:space="preserve">Na sadržaj rješenja o imenovanju pročelnika odgovarajuće se primjenjuju odredbe članka 28. stavka 1. i  članka 31. ovog Pravilnika. </w:t>
      </w:r>
    </w:p>
    <w:p w14:paraId="38FB7B81" w14:textId="52EF357D" w:rsidR="00730B09" w:rsidRPr="003259AB" w:rsidRDefault="00730B09" w:rsidP="003259AB">
      <w:pPr>
        <w:autoSpaceDE w:val="0"/>
        <w:autoSpaceDN w:val="0"/>
        <w:adjustRightInd w:val="0"/>
        <w:spacing w:after="0" w:line="240" w:lineRule="auto"/>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33.</w:t>
      </w:r>
    </w:p>
    <w:p w14:paraId="22BDC4D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Osoba primljena u službu odnosno imenovana za pročelnika stječe prava i obveze u vezi sa službom danom početka rada, utvrđenim rješenjem o rasporedu.</w:t>
      </w:r>
    </w:p>
    <w:p w14:paraId="6534BEFF" w14:textId="77777777" w:rsidR="00730B09" w:rsidRPr="00730B09" w:rsidRDefault="00730B09" w:rsidP="00730B09">
      <w:pPr>
        <w:autoSpaceDE w:val="0"/>
        <w:autoSpaceDN w:val="0"/>
        <w:adjustRightInd w:val="0"/>
        <w:spacing w:after="0"/>
        <w:rPr>
          <w:rFonts w:ascii="Arial" w:eastAsia="Times New Roman" w:hAnsi="Arial" w:cs="Arial"/>
        </w:rPr>
      </w:pPr>
    </w:p>
    <w:p w14:paraId="33902F81"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Dan početka rada utvrđen rješenjem o rasporedu može se iz opravdanih razloga odgoditi za određeno vrijeme, o čemu se donosi posebno rješenje.</w:t>
      </w:r>
    </w:p>
    <w:p w14:paraId="3D7B2CC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Ako osoba primljena u službu ne počne raditi određenog dana, smatra se da je odustala od prijma u službu i rasporeda na radno mjesto.</w:t>
      </w:r>
    </w:p>
    <w:p w14:paraId="39726C25"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U slučaju iz stavka 3. ovoga članka pročelnik odnosno općinski načelnik može primiti u službu drugog kandidata s rang-liste kandidata prijavljenih na isti natječaj.</w:t>
      </w:r>
    </w:p>
    <w:p w14:paraId="75AB9FB4" w14:textId="77777777" w:rsidR="00730B09" w:rsidRPr="00730B09" w:rsidRDefault="00730B09" w:rsidP="00730B09">
      <w:pPr>
        <w:autoSpaceDE w:val="0"/>
        <w:autoSpaceDN w:val="0"/>
        <w:adjustRightInd w:val="0"/>
        <w:spacing w:after="0" w:line="240" w:lineRule="auto"/>
        <w:jc w:val="both"/>
        <w:rPr>
          <w:rFonts w:ascii="Arial" w:eastAsia="Times New Roman" w:hAnsi="Arial" w:cs="Arial"/>
          <w:sz w:val="24"/>
          <w:szCs w:val="24"/>
        </w:rPr>
      </w:pPr>
    </w:p>
    <w:p w14:paraId="541ABB8B" w14:textId="77777777" w:rsidR="00730B09" w:rsidRPr="00730B09" w:rsidRDefault="00730B09" w:rsidP="00730B09">
      <w:pPr>
        <w:autoSpaceDE w:val="0"/>
        <w:autoSpaceDN w:val="0"/>
        <w:adjustRightInd w:val="0"/>
        <w:spacing w:after="0" w:line="240" w:lineRule="auto"/>
        <w:rPr>
          <w:rFonts w:ascii="Arial" w:eastAsia="Times New Roman" w:hAnsi="Arial" w:cs="Arial"/>
          <w:b/>
          <w:bCs/>
          <w:sz w:val="24"/>
          <w:szCs w:val="24"/>
        </w:rPr>
      </w:pPr>
      <w:r w:rsidRPr="00730B09">
        <w:rPr>
          <w:rFonts w:ascii="Arial" w:eastAsia="Times New Roman" w:hAnsi="Arial" w:cs="Arial"/>
          <w:b/>
          <w:bCs/>
          <w:sz w:val="24"/>
          <w:szCs w:val="24"/>
        </w:rPr>
        <w:t>Vježbenici</w:t>
      </w:r>
    </w:p>
    <w:p w14:paraId="419FED9F" w14:textId="3DE3CBC3" w:rsidR="00730B09" w:rsidRPr="003259AB" w:rsidRDefault="00730B09" w:rsidP="00730B09">
      <w:pPr>
        <w:autoSpaceDE w:val="0"/>
        <w:autoSpaceDN w:val="0"/>
        <w:adjustRightInd w:val="0"/>
        <w:spacing w:after="0" w:line="240" w:lineRule="auto"/>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34.</w:t>
      </w:r>
    </w:p>
    <w:p w14:paraId="2F6BB19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Osobe koje se zapošljavaju bez radnog iskustva u odgovarajućoj stručnoj spremi i struci,</w:t>
      </w:r>
    </w:p>
    <w:p w14:paraId="5189F7D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kao i osobe s radnim iskustvom  kraćim od vremena propisanog za vježbenički staž, primaju se u službu i raspoređuju isključivo kao vježbenici.</w:t>
      </w:r>
    </w:p>
    <w:p w14:paraId="34F55C67" w14:textId="77777777" w:rsidR="00730B09" w:rsidRPr="00730B09" w:rsidRDefault="00730B09" w:rsidP="00730B09">
      <w:pPr>
        <w:autoSpaceDE w:val="0"/>
        <w:autoSpaceDN w:val="0"/>
        <w:adjustRightInd w:val="0"/>
        <w:spacing w:after="0"/>
        <w:rPr>
          <w:rFonts w:ascii="Arial" w:eastAsia="Times New Roman" w:hAnsi="Arial" w:cs="Arial"/>
        </w:rPr>
      </w:pPr>
    </w:p>
    <w:p w14:paraId="43E6B3D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Vježbenici se primaju u službu na određeno vrijeme u trajanju vježbeničkog staža.</w:t>
      </w:r>
    </w:p>
    <w:p w14:paraId="048DD91C" w14:textId="77777777" w:rsidR="00730B09" w:rsidRPr="00730B09" w:rsidRDefault="00730B09" w:rsidP="00730B09">
      <w:pPr>
        <w:autoSpaceDE w:val="0"/>
        <w:autoSpaceDN w:val="0"/>
        <w:adjustRightInd w:val="0"/>
        <w:spacing w:after="0"/>
        <w:jc w:val="both"/>
        <w:rPr>
          <w:rFonts w:ascii="Arial" w:eastAsia="Times New Roman" w:hAnsi="Arial" w:cs="Arial"/>
        </w:rPr>
      </w:pPr>
    </w:p>
    <w:p w14:paraId="50CEBBC5" w14:textId="3B9B5B83" w:rsid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Vježbenici se primaju putem natječaja, po postupku prijma službenika u službu.</w:t>
      </w:r>
    </w:p>
    <w:p w14:paraId="0CE66A05" w14:textId="77777777" w:rsidR="003E3512" w:rsidRDefault="003E3512" w:rsidP="00730B09">
      <w:pPr>
        <w:autoSpaceDE w:val="0"/>
        <w:autoSpaceDN w:val="0"/>
        <w:adjustRightInd w:val="0"/>
        <w:spacing w:after="0" w:line="240" w:lineRule="auto"/>
        <w:rPr>
          <w:rFonts w:ascii="Arial" w:eastAsia="Times New Roman" w:hAnsi="Arial" w:cs="Arial"/>
        </w:rPr>
      </w:pPr>
    </w:p>
    <w:p w14:paraId="2606620A" w14:textId="0F88C47B" w:rsidR="00730B09" w:rsidRPr="00730B09" w:rsidRDefault="00730B09" w:rsidP="003E3512">
      <w:pPr>
        <w:autoSpaceDE w:val="0"/>
        <w:autoSpaceDN w:val="0"/>
        <w:adjustRightInd w:val="0"/>
        <w:spacing w:after="0" w:line="240" w:lineRule="auto"/>
        <w:jc w:val="center"/>
        <w:rPr>
          <w:rFonts w:ascii="Arial" w:eastAsia="Times New Roman" w:hAnsi="Arial" w:cs="Arial"/>
          <w:b/>
          <w:bCs/>
        </w:rPr>
      </w:pPr>
      <w:r w:rsidRPr="00730B09">
        <w:rPr>
          <w:rFonts w:ascii="Arial" w:eastAsia="Times New Roman" w:hAnsi="Arial" w:cs="Arial"/>
          <w:b/>
          <w:bCs/>
        </w:rPr>
        <w:lastRenderedPageBreak/>
        <w:t>Članak 35.</w:t>
      </w:r>
    </w:p>
    <w:p w14:paraId="3C5343E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Vježbenici se za vrijeme vježbeničkog staža, kroz praktični rad i učenje utvrđenom po Programu stručnog osposobljavanja koji donosi općinski načelnik i pod nadzorom mentora, osposobljavaju za samostalno obavljanje poslova u Jedinstvenom upravnom odjelu.</w:t>
      </w:r>
    </w:p>
    <w:p w14:paraId="616018C1" w14:textId="77777777" w:rsidR="00730B09" w:rsidRPr="00730B09" w:rsidRDefault="00730B09" w:rsidP="00730B09">
      <w:pPr>
        <w:autoSpaceDE w:val="0"/>
        <w:autoSpaceDN w:val="0"/>
        <w:adjustRightInd w:val="0"/>
        <w:spacing w:after="0"/>
        <w:jc w:val="both"/>
        <w:rPr>
          <w:rFonts w:ascii="Arial" w:eastAsia="Times New Roman" w:hAnsi="Arial" w:cs="Arial"/>
        </w:rPr>
      </w:pPr>
    </w:p>
    <w:p w14:paraId="3EA2944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Vježbenik ima mentora koji prati rad vježbenika, daje mu potrebne upute i smjernice za rad te mu pomaže u pripremanju državnog stručnog ispita.</w:t>
      </w:r>
    </w:p>
    <w:p w14:paraId="7E1F64C5"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569D8D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Mentora imenuje pročelnik iz reda službenika koji ima najmanje istu stručnu spremu kao i vježbenik ili ima najmanje 10 godina radnog iskustva u struci ukoliko mentor ima nižu stručnu spremu od vježbenika.</w:t>
      </w:r>
    </w:p>
    <w:p w14:paraId="18B1ADDE"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367E2B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Visinu naknade za rad mentora utvrđuje odlukom općinski načelnik.</w:t>
      </w:r>
    </w:p>
    <w:p w14:paraId="73720BE7" w14:textId="77777777" w:rsidR="00730B09" w:rsidRPr="00730B09" w:rsidRDefault="00730B09" w:rsidP="00730B09">
      <w:pPr>
        <w:autoSpaceDE w:val="0"/>
        <w:autoSpaceDN w:val="0"/>
        <w:adjustRightInd w:val="0"/>
        <w:spacing w:after="0"/>
        <w:rPr>
          <w:rFonts w:ascii="Arial" w:eastAsia="Times New Roman" w:hAnsi="Arial" w:cs="Arial"/>
        </w:rPr>
      </w:pPr>
    </w:p>
    <w:p w14:paraId="793F936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Vježbenički staž traje 12 mjeseci.</w:t>
      </w:r>
    </w:p>
    <w:p w14:paraId="1705D0D3" w14:textId="77777777" w:rsidR="00730B09" w:rsidRPr="00730B09" w:rsidRDefault="00730B09" w:rsidP="00730B09">
      <w:pPr>
        <w:autoSpaceDE w:val="0"/>
        <w:autoSpaceDN w:val="0"/>
        <w:adjustRightInd w:val="0"/>
        <w:spacing w:after="0"/>
        <w:rPr>
          <w:rFonts w:ascii="Arial" w:eastAsia="Times New Roman" w:hAnsi="Arial" w:cs="Arial"/>
        </w:rPr>
      </w:pPr>
    </w:p>
    <w:p w14:paraId="1D41149C" w14:textId="082A262A" w:rsidR="00730B09" w:rsidRDefault="00730B09" w:rsidP="007A03F2">
      <w:pPr>
        <w:autoSpaceDE w:val="0"/>
        <w:autoSpaceDN w:val="0"/>
        <w:adjustRightInd w:val="0"/>
        <w:spacing w:after="0"/>
        <w:jc w:val="both"/>
        <w:rPr>
          <w:rFonts w:ascii="Arial" w:eastAsia="Times New Roman" w:hAnsi="Arial" w:cs="Arial"/>
          <w:sz w:val="24"/>
          <w:szCs w:val="24"/>
        </w:rPr>
      </w:pPr>
      <w:r w:rsidRPr="00730B09">
        <w:rPr>
          <w:rFonts w:ascii="Arial" w:eastAsia="Times New Roman" w:hAnsi="Arial" w:cs="Arial"/>
        </w:rPr>
        <w:t>(3) Odredbe ovoga članka na odgovarajući način primjenjuju se i na osobe koje se nalaze na stručnom osposobljavanju bez zasnivanja radnog odnosa</w:t>
      </w:r>
      <w:r w:rsidR="007A03F2">
        <w:rPr>
          <w:rFonts w:ascii="Arial" w:eastAsia="Times New Roman" w:hAnsi="Arial" w:cs="Arial"/>
          <w:sz w:val="24"/>
          <w:szCs w:val="24"/>
        </w:rPr>
        <w:t>.</w:t>
      </w:r>
    </w:p>
    <w:p w14:paraId="5406CC05" w14:textId="77777777" w:rsidR="003259AB" w:rsidRPr="007A03F2" w:rsidRDefault="003259AB" w:rsidP="007A03F2">
      <w:pPr>
        <w:autoSpaceDE w:val="0"/>
        <w:autoSpaceDN w:val="0"/>
        <w:adjustRightInd w:val="0"/>
        <w:spacing w:after="0"/>
        <w:jc w:val="both"/>
        <w:rPr>
          <w:rFonts w:ascii="Arial" w:eastAsia="Times New Roman" w:hAnsi="Arial" w:cs="Arial"/>
          <w:sz w:val="24"/>
          <w:szCs w:val="24"/>
        </w:rPr>
      </w:pPr>
    </w:p>
    <w:p w14:paraId="44B45C70" w14:textId="23CDCB33" w:rsidR="00730B09" w:rsidRPr="00730B09" w:rsidRDefault="00730B09" w:rsidP="00730B09">
      <w:pPr>
        <w:autoSpaceDE w:val="0"/>
        <w:autoSpaceDN w:val="0"/>
        <w:adjustRightInd w:val="0"/>
        <w:spacing w:after="0" w:line="240" w:lineRule="auto"/>
        <w:rPr>
          <w:rFonts w:ascii="Arial" w:eastAsia="Times New Roman" w:hAnsi="Arial" w:cs="Arial"/>
          <w:b/>
          <w:bCs/>
        </w:rPr>
      </w:pP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Arial" w:eastAsia="Times New Roman" w:hAnsi="Arial" w:cs="Arial"/>
          <w:b/>
          <w:bCs/>
        </w:rPr>
        <w:t>Članak 36.</w:t>
      </w:r>
    </w:p>
    <w:p w14:paraId="564B167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Vježbenik može pristupiti polaganju državnog stručnog ispita najranije dva mjeseca prije isteka propisanog vježbeničkog staža i dužan ga je položiti najkasnije do isteka vježbeničkog staža.</w:t>
      </w:r>
    </w:p>
    <w:p w14:paraId="19A9D502" w14:textId="77777777" w:rsidR="00730B09" w:rsidRPr="00730B09" w:rsidRDefault="00730B09" w:rsidP="00730B09">
      <w:pPr>
        <w:autoSpaceDE w:val="0"/>
        <w:autoSpaceDN w:val="0"/>
        <w:adjustRightInd w:val="0"/>
        <w:spacing w:after="0"/>
        <w:rPr>
          <w:rFonts w:ascii="Arial" w:eastAsia="Times New Roman" w:hAnsi="Arial" w:cs="Arial"/>
        </w:rPr>
      </w:pPr>
    </w:p>
    <w:p w14:paraId="235D784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Vježbeniku koji iz opravdanih razloga ne položi stručni ispit može se produžiti vježbenički staž za najviše tri mjeseca, o čemu se donosi posebno rješenje.</w:t>
      </w:r>
    </w:p>
    <w:p w14:paraId="53DC31BB" w14:textId="77777777" w:rsidR="00730B09" w:rsidRPr="00730B09" w:rsidRDefault="00730B09" w:rsidP="00730B09">
      <w:pPr>
        <w:autoSpaceDE w:val="0"/>
        <w:autoSpaceDN w:val="0"/>
        <w:adjustRightInd w:val="0"/>
        <w:spacing w:after="0"/>
        <w:rPr>
          <w:rFonts w:ascii="Arial" w:eastAsia="Times New Roman" w:hAnsi="Arial" w:cs="Arial"/>
        </w:rPr>
      </w:pPr>
    </w:p>
    <w:p w14:paraId="416CA90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Troškove polaganja stručnog ispita podmiruje Općina Vidovec.</w:t>
      </w:r>
    </w:p>
    <w:p w14:paraId="009D4012" w14:textId="77777777" w:rsidR="00730B09" w:rsidRPr="00730B09" w:rsidRDefault="00730B09" w:rsidP="00730B09">
      <w:pPr>
        <w:autoSpaceDE w:val="0"/>
        <w:autoSpaceDN w:val="0"/>
        <w:adjustRightInd w:val="0"/>
        <w:spacing w:after="0"/>
        <w:jc w:val="both"/>
        <w:rPr>
          <w:rFonts w:ascii="Arial" w:eastAsia="Times New Roman" w:hAnsi="Arial" w:cs="Arial"/>
        </w:rPr>
      </w:pPr>
    </w:p>
    <w:p w14:paraId="2BAFB3C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Vježbeniku koji položi državni stručni ispit služba se može produžiti na neodređeno vrijeme ako u Jedinstvenom upravnom odjelu postoji slobodno radno mjesto za koje ispunjava propisane uvjete.</w:t>
      </w:r>
    </w:p>
    <w:p w14:paraId="03E70167" w14:textId="77777777" w:rsidR="00730B09" w:rsidRPr="00730B09" w:rsidRDefault="00730B09" w:rsidP="00730B09">
      <w:pPr>
        <w:autoSpaceDE w:val="0"/>
        <w:autoSpaceDN w:val="0"/>
        <w:adjustRightInd w:val="0"/>
        <w:spacing w:after="0" w:line="240" w:lineRule="auto"/>
        <w:rPr>
          <w:rFonts w:ascii="Arial" w:eastAsia="Times New Roman" w:hAnsi="Arial" w:cs="Arial"/>
          <w:sz w:val="24"/>
          <w:szCs w:val="24"/>
        </w:rPr>
      </w:pP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p>
    <w:p w14:paraId="502D7B23" w14:textId="77777777" w:rsidR="00730B09" w:rsidRPr="00730B09" w:rsidRDefault="00730B09" w:rsidP="00730B09">
      <w:pPr>
        <w:autoSpaceDE w:val="0"/>
        <w:autoSpaceDN w:val="0"/>
        <w:adjustRightInd w:val="0"/>
        <w:spacing w:after="0" w:line="240" w:lineRule="auto"/>
        <w:rPr>
          <w:rFonts w:ascii="Arial" w:eastAsia="Times New Roman" w:hAnsi="Arial" w:cs="Arial"/>
          <w:b/>
          <w:bCs/>
          <w:sz w:val="24"/>
          <w:szCs w:val="24"/>
        </w:rPr>
      </w:pPr>
      <w:r w:rsidRPr="00730B09">
        <w:rPr>
          <w:rFonts w:ascii="Arial" w:eastAsia="Times New Roman" w:hAnsi="Arial" w:cs="Arial"/>
          <w:b/>
          <w:bCs/>
          <w:sz w:val="24"/>
          <w:szCs w:val="24"/>
        </w:rPr>
        <w:t>Obveza polaganja državnog stručnog ispita službenika s radnim iskustvom</w:t>
      </w:r>
    </w:p>
    <w:p w14:paraId="7BD9BE12" w14:textId="77777777" w:rsidR="00730B09" w:rsidRPr="00730B09" w:rsidRDefault="00730B09" w:rsidP="00730B09">
      <w:pPr>
        <w:autoSpaceDE w:val="0"/>
        <w:autoSpaceDN w:val="0"/>
        <w:adjustRightInd w:val="0"/>
        <w:spacing w:after="0" w:line="240" w:lineRule="auto"/>
        <w:jc w:val="both"/>
        <w:rPr>
          <w:rFonts w:ascii="Arial" w:eastAsia="Times New Roman" w:hAnsi="Arial" w:cs="Arial"/>
          <w:b/>
          <w:bCs/>
          <w:sz w:val="24"/>
          <w:szCs w:val="24"/>
        </w:rPr>
      </w:pPr>
    </w:p>
    <w:p w14:paraId="30120BCC" w14:textId="28F92A90" w:rsidR="007A03F2" w:rsidRPr="00730B09" w:rsidRDefault="00730B09" w:rsidP="00730B09">
      <w:pPr>
        <w:autoSpaceDE w:val="0"/>
        <w:autoSpaceDN w:val="0"/>
        <w:adjustRightInd w:val="0"/>
        <w:spacing w:after="0" w:line="240" w:lineRule="auto"/>
        <w:jc w:val="both"/>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37.</w:t>
      </w:r>
    </w:p>
    <w:p w14:paraId="074E2E49"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Službenik koji je primljen u službu s radnim iskustvom na odgovarajućim poslovima u trajanju dužem od vremena određenog za vježbenički staž, a nema položen državni stručni ispit, dužan je ispit položiti u roku od godine dana od prijma u službu.</w:t>
      </w:r>
    </w:p>
    <w:p w14:paraId="5D52647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Službenik koji ima položen pravosudni ispit nije dužan polagati državni stručni ispit.</w:t>
      </w:r>
    </w:p>
    <w:p w14:paraId="3CE5CB34"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Službeniku koji ne položi državni stručni ispit u roku iz stavka 1. ovoga članka prestaje služba istekom posljednjeg dana roka za polaganje ispita.</w:t>
      </w:r>
    </w:p>
    <w:p w14:paraId="56B161C8"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xml:space="preserve">(4) U slučaju privremene spriječenosti za rad zbog bolovanja, </w:t>
      </w:r>
      <w:proofErr w:type="spellStart"/>
      <w:r w:rsidRPr="00730B09">
        <w:rPr>
          <w:rFonts w:ascii="Arial" w:eastAsia="Times New Roman" w:hAnsi="Arial" w:cs="Arial"/>
        </w:rPr>
        <w:t>rodiljnog</w:t>
      </w:r>
      <w:proofErr w:type="spellEnd"/>
      <w:r w:rsidRPr="00730B09">
        <w:rPr>
          <w:rFonts w:ascii="Arial" w:eastAsia="Times New Roman" w:hAnsi="Arial" w:cs="Arial"/>
        </w:rPr>
        <w:t xml:space="preserve"> dopusta, odnosno drugoga opravdanog razloga, rok iz stavka 1. ovoga članka može se produžiti za onoliko vremena koliko je trajala privremena spriječenost za rad, odnosno drugi opravdani razlozi.</w:t>
      </w:r>
    </w:p>
    <w:p w14:paraId="6E0111F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lastRenderedPageBreak/>
        <w:t>(5) Na polaganje stručnog ispita primjenjuju se propisi o državnim službenicima i namještenicima.</w:t>
      </w:r>
    </w:p>
    <w:p w14:paraId="3A1B288B" w14:textId="77777777" w:rsidR="00730B09" w:rsidRPr="00730B09" w:rsidRDefault="00730B09" w:rsidP="00730B09">
      <w:pPr>
        <w:autoSpaceDE w:val="0"/>
        <w:autoSpaceDN w:val="0"/>
        <w:adjustRightInd w:val="0"/>
        <w:spacing w:after="0"/>
        <w:jc w:val="both"/>
        <w:rPr>
          <w:rFonts w:ascii="Arial" w:eastAsia="Times New Roman" w:hAnsi="Arial" w:cs="Arial"/>
        </w:rPr>
      </w:pPr>
    </w:p>
    <w:p w14:paraId="3EEF210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(6) Osoba koja ima radno iskustvo na odgovarajućim poslovima, a nema položeni državni stručni ispit, može se primiti u službu i rasporediti na radno mjesto pod uvjetom da ispit položi u roku od godine dana od prijma u službu.</w:t>
      </w:r>
    </w:p>
    <w:p w14:paraId="76D3F7A4" w14:textId="77777777" w:rsidR="00730B09" w:rsidRPr="00730B09" w:rsidRDefault="00730B09" w:rsidP="00730B09">
      <w:pPr>
        <w:autoSpaceDE w:val="0"/>
        <w:autoSpaceDN w:val="0"/>
        <w:adjustRightInd w:val="0"/>
        <w:spacing w:after="0" w:line="240" w:lineRule="auto"/>
        <w:jc w:val="both"/>
        <w:rPr>
          <w:rFonts w:ascii="Arial" w:eastAsia="Times New Roman" w:hAnsi="Arial" w:cs="Arial"/>
          <w:sz w:val="24"/>
          <w:szCs w:val="24"/>
        </w:rPr>
      </w:pPr>
    </w:p>
    <w:p w14:paraId="3CD03B73" w14:textId="77777777" w:rsidR="00730B09" w:rsidRPr="00730B09" w:rsidRDefault="00730B09" w:rsidP="00730B09">
      <w:pPr>
        <w:autoSpaceDE w:val="0"/>
        <w:autoSpaceDN w:val="0"/>
        <w:adjustRightInd w:val="0"/>
        <w:spacing w:after="0" w:line="240" w:lineRule="auto"/>
        <w:jc w:val="both"/>
        <w:rPr>
          <w:rFonts w:ascii="Arial" w:eastAsia="Times New Roman" w:hAnsi="Arial" w:cs="Arial"/>
          <w:sz w:val="24"/>
          <w:szCs w:val="24"/>
        </w:rPr>
      </w:pPr>
      <w:r w:rsidRPr="00730B09">
        <w:rPr>
          <w:rFonts w:ascii="Arial" w:eastAsia="Times New Roman" w:hAnsi="Arial" w:cs="Arial"/>
          <w:sz w:val="24"/>
          <w:szCs w:val="24"/>
        </w:rPr>
        <w:tab/>
      </w:r>
    </w:p>
    <w:p w14:paraId="1B8581C6" w14:textId="77777777" w:rsidR="00730B09" w:rsidRPr="00730B09" w:rsidRDefault="00730B09" w:rsidP="00730B09">
      <w:pPr>
        <w:autoSpaceDE w:val="0"/>
        <w:autoSpaceDN w:val="0"/>
        <w:adjustRightInd w:val="0"/>
        <w:spacing w:after="0" w:line="240" w:lineRule="auto"/>
        <w:jc w:val="both"/>
        <w:rPr>
          <w:rFonts w:ascii="Arial" w:eastAsia="Times New Roman" w:hAnsi="Arial" w:cs="Arial"/>
          <w:b/>
          <w:bCs/>
          <w:sz w:val="24"/>
          <w:szCs w:val="24"/>
        </w:rPr>
      </w:pPr>
      <w:r w:rsidRPr="00730B09">
        <w:rPr>
          <w:rFonts w:ascii="Arial" w:eastAsia="Times New Roman" w:hAnsi="Arial" w:cs="Arial"/>
          <w:b/>
          <w:bCs/>
          <w:sz w:val="24"/>
          <w:szCs w:val="24"/>
        </w:rPr>
        <w:t>Stručno osposobljavanje bez zasnivanja radnog odnosa i obavljanje učeničke prakse</w:t>
      </w:r>
    </w:p>
    <w:p w14:paraId="6BD037FB" w14:textId="77777777" w:rsidR="00730B09" w:rsidRPr="00730B09" w:rsidRDefault="00730B09" w:rsidP="00730B09">
      <w:pPr>
        <w:autoSpaceDE w:val="0"/>
        <w:autoSpaceDN w:val="0"/>
        <w:adjustRightInd w:val="0"/>
        <w:spacing w:after="0" w:line="240" w:lineRule="auto"/>
        <w:jc w:val="both"/>
        <w:rPr>
          <w:rFonts w:ascii="Arial" w:eastAsia="Times New Roman" w:hAnsi="Arial" w:cs="Arial"/>
          <w:b/>
          <w:bCs/>
          <w:sz w:val="24"/>
          <w:szCs w:val="24"/>
        </w:rPr>
      </w:pPr>
    </w:p>
    <w:p w14:paraId="2DFDE229" w14:textId="79E29147" w:rsidR="007A03F2" w:rsidRPr="00730B09" w:rsidRDefault="00730B09" w:rsidP="00730B09">
      <w:pPr>
        <w:autoSpaceDE w:val="0"/>
        <w:autoSpaceDN w:val="0"/>
        <w:adjustRightInd w:val="0"/>
        <w:spacing w:after="0" w:line="240" w:lineRule="auto"/>
        <w:jc w:val="both"/>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Članak 38.</w:t>
      </w:r>
    </w:p>
    <w:p w14:paraId="684A5B0E" w14:textId="6E99F894"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Radi stjecanja uvjeta radnog iskustva za polaganje državnoga stručnog ispita sukladno odredbama</w:t>
      </w:r>
      <w:r w:rsidR="003259AB">
        <w:rPr>
          <w:rFonts w:ascii="Arial" w:eastAsia="Times New Roman" w:hAnsi="Arial" w:cs="Arial"/>
        </w:rPr>
        <w:t xml:space="preserve"> Zakona </w:t>
      </w:r>
      <w:r w:rsidRPr="00730B09">
        <w:rPr>
          <w:rFonts w:ascii="Arial" w:eastAsia="Times New Roman" w:hAnsi="Arial" w:cs="Arial"/>
        </w:rPr>
        <w:t xml:space="preserve">kojima se propisuju prava i obveze vježbenika, u Jedinstveni upravni odjel mogu se primiti osobe na stručno osposobljavanje bez zasnivanja radnog odnosa. </w:t>
      </w:r>
    </w:p>
    <w:p w14:paraId="07940D8B"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Osobe iz stavka 1. ovoga članka nemaju status službenika.</w:t>
      </w:r>
    </w:p>
    <w:p w14:paraId="55D83EB9"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Stručno osposobljavanje bez zasnivanja radnog odnosa obavlja se na temelju ugovora o stručnom osposobljavanju bez zasnivanja radnog odnosa, kojeg u pisanom obliku sklapaju pročelnik i osoba iz stavka 1. ovog članka.</w:t>
      </w:r>
    </w:p>
    <w:p w14:paraId="63EB260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Na stručno osposobljavanje bez zasnivanja radnog odnosa primjenjuju se opći propisi o radu.</w:t>
      </w:r>
    </w:p>
    <w:p w14:paraId="4F1DFCA8" w14:textId="77777777" w:rsidR="00730B09" w:rsidRPr="00730B09" w:rsidRDefault="00730B09" w:rsidP="00730B09">
      <w:pPr>
        <w:keepNext/>
        <w:spacing w:after="0"/>
        <w:jc w:val="both"/>
        <w:outlineLvl w:val="3"/>
        <w:rPr>
          <w:rFonts w:ascii="Arial" w:eastAsia="Times New Roman" w:hAnsi="Arial" w:cs="Arial"/>
          <w:lang w:eastAsia="hr-HR"/>
        </w:rPr>
      </w:pPr>
      <w:r w:rsidRPr="00730B09">
        <w:rPr>
          <w:rFonts w:ascii="Arial" w:eastAsia="Times New Roman" w:hAnsi="Arial" w:cs="Arial"/>
          <w:lang w:eastAsia="hr-HR"/>
        </w:rPr>
        <w:t>(5) U Jedinstveni upravni odjel Općine Vidovec, sukladno zakonskim odredbama, mogu se primati učenici na praktični rad (obavljanje učeničke prakse), osobe u svojstvu volontera-vježbenika i vježbenici.</w:t>
      </w:r>
    </w:p>
    <w:p w14:paraId="4C72A261" w14:textId="77777777" w:rsidR="00730B09" w:rsidRPr="00730B09" w:rsidRDefault="00730B09" w:rsidP="00730B09">
      <w:pPr>
        <w:keepNext/>
        <w:spacing w:after="0"/>
        <w:jc w:val="both"/>
        <w:outlineLvl w:val="3"/>
        <w:rPr>
          <w:rFonts w:ascii="Calibri" w:eastAsia="Times New Roman" w:hAnsi="Calibri" w:cs="Calibri"/>
          <w:lang w:eastAsia="hr-HR"/>
        </w:rPr>
      </w:pPr>
    </w:p>
    <w:p w14:paraId="64CC4BE9" w14:textId="77777777" w:rsidR="00730B09" w:rsidRPr="00730B09" w:rsidRDefault="00730B09" w:rsidP="00730B09">
      <w:pPr>
        <w:keepNext/>
        <w:spacing w:after="0"/>
        <w:jc w:val="both"/>
        <w:outlineLvl w:val="3"/>
        <w:rPr>
          <w:rFonts w:ascii="Arial" w:eastAsia="Times New Roman" w:hAnsi="Arial" w:cs="Arial"/>
          <w:lang w:eastAsia="hr-HR"/>
        </w:rPr>
      </w:pPr>
      <w:r w:rsidRPr="00730B09">
        <w:rPr>
          <w:rFonts w:ascii="Arial" w:eastAsia="Times New Roman" w:hAnsi="Arial" w:cs="Arial"/>
          <w:lang w:eastAsia="hr-HR"/>
        </w:rPr>
        <w:t>(6)</w:t>
      </w:r>
      <w:r w:rsidRPr="00730B09">
        <w:rPr>
          <w:rFonts w:ascii="Calibri" w:eastAsia="Times New Roman" w:hAnsi="Calibri" w:cs="Calibri"/>
          <w:lang w:eastAsia="hr-HR"/>
        </w:rPr>
        <w:t xml:space="preserve"> </w:t>
      </w:r>
      <w:r w:rsidRPr="00730B09">
        <w:rPr>
          <w:rFonts w:ascii="Arial" w:eastAsia="Times New Roman" w:hAnsi="Arial" w:cs="Arial"/>
          <w:lang w:eastAsia="hr-HR"/>
        </w:rPr>
        <w:t>Osobe iz stavka 5. ovog članka, osim vježbenika, nemaju status službenika i rad obavljaju na temelju pisanog ugovora s pročelnikom Upravnog odjela.</w:t>
      </w:r>
    </w:p>
    <w:p w14:paraId="0C892056" w14:textId="77777777" w:rsidR="00730B09" w:rsidRPr="00730B09" w:rsidRDefault="00730B09" w:rsidP="00730B09">
      <w:pPr>
        <w:rPr>
          <w:rFonts w:ascii="Calibri" w:eastAsia="Times New Roman" w:hAnsi="Calibri" w:cs="Calibri"/>
          <w:lang w:eastAsia="hr-HR"/>
        </w:rPr>
      </w:pPr>
    </w:p>
    <w:p w14:paraId="03AA2BEF" w14:textId="77777777" w:rsidR="00730B09" w:rsidRPr="00730B09" w:rsidRDefault="00730B09" w:rsidP="00730B09">
      <w:pPr>
        <w:autoSpaceDE w:val="0"/>
        <w:autoSpaceDN w:val="0"/>
        <w:adjustRightInd w:val="0"/>
        <w:spacing w:after="0" w:line="240" w:lineRule="auto"/>
        <w:rPr>
          <w:rFonts w:ascii="Arial" w:eastAsia="Times New Roman" w:hAnsi="Arial" w:cs="Arial"/>
          <w:b/>
          <w:bCs/>
          <w:sz w:val="24"/>
          <w:szCs w:val="24"/>
        </w:rPr>
      </w:pPr>
      <w:r w:rsidRPr="00730B09">
        <w:rPr>
          <w:rFonts w:ascii="Arial" w:eastAsia="Times New Roman" w:hAnsi="Arial" w:cs="Arial"/>
          <w:b/>
          <w:bCs/>
          <w:sz w:val="24"/>
          <w:szCs w:val="24"/>
        </w:rPr>
        <w:t>IV. SISTEMATIZACIJA RADNIH MJESTA</w:t>
      </w:r>
    </w:p>
    <w:p w14:paraId="32641524" w14:textId="77777777" w:rsidR="00730B09" w:rsidRPr="00730B09" w:rsidRDefault="00730B09" w:rsidP="00730B09">
      <w:pPr>
        <w:autoSpaceDE w:val="0"/>
        <w:autoSpaceDN w:val="0"/>
        <w:adjustRightInd w:val="0"/>
        <w:spacing w:after="0" w:line="240" w:lineRule="auto"/>
        <w:rPr>
          <w:rFonts w:ascii="Arial" w:eastAsia="Times New Roman" w:hAnsi="Arial" w:cs="Arial"/>
          <w:b/>
          <w:bCs/>
        </w:rPr>
      </w:pPr>
    </w:p>
    <w:p w14:paraId="41FAEFFF" w14:textId="23E244B2" w:rsidR="00730B09" w:rsidRPr="00730B09" w:rsidRDefault="00730B09" w:rsidP="003259AB">
      <w:pPr>
        <w:autoSpaceDE w:val="0"/>
        <w:autoSpaceDN w:val="0"/>
        <w:adjustRightInd w:val="0"/>
        <w:spacing w:after="0" w:line="240" w:lineRule="auto"/>
        <w:rPr>
          <w:rFonts w:ascii="Arial" w:eastAsia="Times New Roman" w:hAnsi="Arial" w:cs="Arial"/>
          <w:b/>
          <w:bCs/>
        </w:rPr>
      </w:pPr>
      <w:r w:rsidRPr="00730B09">
        <w:rPr>
          <w:rFonts w:ascii="Arial" w:eastAsia="TimesNewRoman" w:hAnsi="Arial" w:cs="Calibri"/>
          <w:b/>
          <w:bCs/>
        </w:rPr>
        <w:tab/>
      </w:r>
      <w:r w:rsidRPr="00730B09">
        <w:rPr>
          <w:rFonts w:ascii="Arial" w:eastAsia="TimesNewRoman" w:hAnsi="Arial" w:cs="Calibri"/>
          <w:b/>
          <w:bCs/>
        </w:rPr>
        <w:tab/>
      </w:r>
      <w:r w:rsidRPr="00730B09">
        <w:rPr>
          <w:rFonts w:ascii="Arial" w:eastAsia="TimesNewRoman" w:hAnsi="Arial" w:cs="Calibri"/>
          <w:b/>
          <w:bCs/>
        </w:rPr>
        <w:tab/>
      </w:r>
      <w:r w:rsidRPr="00730B09">
        <w:rPr>
          <w:rFonts w:ascii="Arial" w:eastAsia="TimesNewRoman" w:hAnsi="Arial" w:cs="Calibri"/>
          <w:b/>
          <w:bCs/>
        </w:rPr>
        <w:tab/>
      </w:r>
      <w:r w:rsidRPr="00730B09">
        <w:rPr>
          <w:rFonts w:ascii="Arial" w:eastAsia="TimesNewRoman" w:hAnsi="Arial" w:cs="Calibri"/>
          <w:b/>
          <w:bCs/>
        </w:rPr>
        <w:tab/>
      </w:r>
      <w:r w:rsidRPr="00730B09">
        <w:rPr>
          <w:rFonts w:ascii="Arial" w:eastAsia="TimesNewRoman" w:hAnsi="Arial" w:cs="Arial"/>
          <w:b/>
          <w:bCs/>
        </w:rPr>
        <w:t>Č</w:t>
      </w:r>
      <w:r w:rsidRPr="00730B09">
        <w:rPr>
          <w:rFonts w:ascii="Arial" w:eastAsia="Times New Roman" w:hAnsi="Arial" w:cs="Arial"/>
          <w:b/>
          <w:bCs/>
        </w:rPr>
        <w:t>lanak 39.</w:t>
      </w:r>
    </w:p>
    <w:p w14:paraId="52D5DDC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(1) Prilog ovom Pravilniku </w:t>
      </w:r>
      <w:r w:rsidRPr="00730B09">
        <w:rPr>
          <w:rFonts w:ascii="Arial" w:eastAsia="TimesNewRoman" w:hAnsi="Arial" w:cs="Arial"/>
        </w:rPr>
        <w:t>č</w:t>
      </w:r>
      <w:r w:rsidRPr="00730B09">
        <w:rPr>
          <w:rFonts w:ascii="Arial" w:eastAsia="Times New Roman" w:hAnsi="Arial" w:cs="Arial"/>
        </w:rPr>
        <w:t>ini Sistematizacija radnih mjesta u Jedinstvenom upravnom odjelu,  koja sadrži popis radnih mjesta, opis poslova i broj izvršitelja na pojedinome radnom mjestu, kao i posebne uvjete utvr</w:t>
      </w:r>
      <w:r w:rsidRPr="00730B09">
        <w:rPr>
          <w:rFonts w:ascii="Arial" w:eastAsia="TimesNewRoman" w:hAnsi="Arial" w:cs="Arial"/>
        </w:rPr>
        <w:t>đ</w:t>
      </w:r>
      <w:r w:rsidRPr="00730B09">
        <w:rPr>
          <w:rFonts w:ascii="Arial" w:eastAsia="Times New Roman" w:hAnsi="Arial" w:cs="Arial"/>
        </w:rPr>
        <w:t xml:space="preserve">ene za prijam u službu i raspored na odnosno radno mjesto. </w:t>
      </w:r>
    </w:p>
    <w:p w14:paraId="71AA1AD1"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25D3C9F9"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xml:space="preserve">(2) Prilog iz stavka 1. ovoga </w:t>
      </w:r>
      <w:r w:rsidRPr="00730B09">
        <w:rPr>
          <w:rFonts w:ascii="Arial" w:eastAsia="TimesNewRoman" w:hAnsi="Arial" w:cs="Arial"/>
        </w:rPr>
        <w:t>č</w:t>
      </w:r>
      <w:r w:rsidRPr="00730B09">
        <w:rPr>
          <w:rFonts w:ascii="Arial" w:eastAsia="Times New Roman" w:hAnsi="Arial" w:cs="Arial"/>
        </w:rPr>
        <w:t xml:space="preserve">lanka </w:t>
      </w:r>
      <w:r w:rsidRPr="00730B09">
        <w:rPr>
          <w:rFonts w:ascii="Arial" w:eastAsia="TimesNewRoman" w:hAnsi="Arial" w:cs="Arial"/>
        </w:rPr>
        <w:t>č</w:t>
      </w:r>
      <w:r w:rsidRPr="00730B09">
        <w:rPr>
          <w:rFonts w:ascii="Arial" w:eastAsia="Times New Roman" w:hAnsi="Arial" w:cs="Arial"/>
        </w:rPr>
        <w:t>ini sastavni dio ovog Pravilnika.</w:t>
      </w:r>
    </w:p>
    <w:p w14:paraId="48F82DA6" w14:textId="77777777" w:rsidR="00730B09" w:rsidRPr="00730B09" w:rsidRDefault="00730B09" w:rsidP="00730B09">
      <w:pPr>
        <w:autoSpaceDE w:val="0"/>
        <w:autoSpaceDN w:val="0"/>
        <w:adjustRightInd w:val="0"/>
        <w:spacing w:after="0"/>
        <w:rPr>
          <w:rFonts w:ascii="Arial" w:eastAsia="Times New Roman" w:hAnsi="Arial" w:cs="Arial"/>
        </w:rPr>
      </w:pPr>
    </w:p>
    <w:p w14:paraId="73FC0B2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Radna mjesta klasificirana su prema standardnim mjerilima, a to su: potrebno stručno znanje, složenost poslova, samostalnost u radu, stupanj suradnje s drugim tijelima i komunikacije sa strankama, stupanj odgovornosti i utjecaj na donošenje odluka.</w:t>
      </w:r>
    </w:p>
    <w:p w14:paraId="2743B1F4" w14:textId="77777777" w:rsidR="00730B09" w:rsidRPr="00730B09" w:rsidRDefault="00730B09" w:rsidP="00730B09">
      <w:pPr>
        <w:autoSpaceDE w:val="0"/>
        <w:autoSpaceDN w:val="0"/>
        <w:adjustRightInd w:val="0"/>
        <w:spacing w:after="0"/>
        <w:jc w:val="both"/>
        <w:rPr>
          <w:rFonts w:ascii="Arial" w:eastAsia="Times New Roman" w:hAnsi="Arial" w:cs="Arial"/>
        </w:rPr>
      </w:pPr>
    </w:p>
    <w:p w14:paraId="6B0EA3B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Pod pojmom ,,poznavanje rada na računalu" u smislu ovog Pravilnika podrazumijeva se poznavanje rada u uobičajenim operativnima sustavima i programima do razine oblikovanja tekstova, kalkulacija, izrada grafikona, tablica i njihovog ispisa.</w:t>
      </w:r>
    </w:p>
    <w:p w14:paraId="2BAADD80" w14:textId="77777777" w:rsidR="00730B09" w:rsidRPr="00730B09" w:rsidRDefault="00730B09" w:rsidP="00730B09">
      <w:pPr>
        <w:autoSpaceDE w:val="0"/>
        <w:autoSpaceDN w:val="0"/>
        <w:adjustRightInd w:val="0"/>
        <w:spacing w:after="0"/>
        <w:jc w:val="both"/>
        <w:rPr>
          <w:rFonts w:ascii="Arial" w:eastAsia="Times New Roman" w:hAnsi="Arial" w:cs="Arial"/>
        </w:rPr>
      </w:pPr>
    </w:p>
    <w:p w14:paraId="55003876"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lastRenderedPageBreak/>
        <w:t>(5) Osobe koje se prvi put zapošljavaju u Jedinstvenom upravnom odjelu Općine Vidovec poznavanje rada na računalu dokazuju:</w:t>
      </w:r>
    </w:p>
    <w:p w14:paraId="0482F33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svjedodžbom odgovarajućeg razreda srednje, više škole ili fakulteta  iz koje je vidljivo da je uspješno položio predmet informatiku,</w:t>
      </w:r>
    </w:p>
    <w:p w14:paraId="2EB9517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ili potvrdom ovlaštenog organizatora tečaja iz koje je vidljivo da je uspješno završio tečaj u čijem je programu obuhvaćen rad na računalu,</w:t>
      </w:r>
    </w:p>
    <w:p w14:paraId="1677C6F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ili pisanom izjavom da poznaje rad na računalu.</w:t>
      </w:r>
    </w:p>
    <w:p w14:paraId="0C196939" w14:textId="77777777" w:rsidR="00730B09" w:rsidRPr="00730B09" w:rsidRDefault="00730B09" w:rsidP="00730B09">
      <w:pPr>
        <w:autoSpaceDE w:val="0"/>
        <w:autoSpaceDN w:val="0"/>
        <w:adjustRightInd w:val="0"/>
        <w:spacing w:after="0"/>
        <w:jc w:val="both"/>
        <w:rPr>
          <w:rFonts w:ascii="Arial" w:eastAsia="Times New Roman" w:hAnsi="Arial" w:cs="Arial"/>
        </w:rPr>
      </w:pPr>
    </w:p>
    <w:p w14:paraId="45E6619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(6) Kandidatu koji je dao izjavu iz alineje 3. stavak 1. članka 5. za kojeg pročelnik tijekom probnog rada utvrdi da ne vlada računalnim programom otkazati će se služba istekom probnog rada.</w:t>
      </w:r>
    </w:p>
    <w:p w14:paraId="2E3C7013" w14:textId="3A722F1D" w:rsidR="00730B09" w:rsidRPr="00730B09" w:rsidRDefault="00730B09" w:rsidP="00730B09">
      <w:pPr>
        <w:autoSpaceDE w:val="0"/>
        <w:autoSpaceDN w:val="0"/>
        <w:adjustRightInd w:val="0"/>
        <w:spacing w:after="0" w:line="240" w:lineRule="auto"/>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p>
    <w:p w14:paraId="5FA44F42" w14:textId="77777777" w:rsidR="00730B09" w:rsidRPr="00730B09" w:rsidRDefault="00730B09" w:rsidP="00730B09">
      <w:pPr>
        <w:autoSpaceDE w:val="0"/>
        <w:autoSpaceDN w:val="0"/>
        <w:adjustRightInd w:val="0"/>
        <w:spacing w:after="0" w:line="240" w:lineRule="auto"/>
        <w:rPr>
          <w:rFonts w:ascii="Arial" w:eastAsia="Times New Roman" w:hAnsi="Arial" w:cs="Arial"/>
          <w:b/>
          <w:bCs/>
          <w:sz w:val="24"/>
          <w:szCs w:val="24"/>
        </w:rPr>
      </w:pPr>
      <w:r w:rsidRPr="00730B09">
        <w:rPr>
          <w:rFonts w:ascii="Arial" w:eastAsia="Times New Roman" w:hAnsi="Arial" w:cs="Arial"/>
          <w:b/>
          <w:bCs/>
          <w:sz w:val="24"/>
          <w:szCs w:val="24"/>
        </w:rPr>
        <w:t>V. PRAVA I OBVEZE SLUŽBENIKA I NAMJEŠTENIKA</w:t>
      </w:r>
    </w:p>
    <w:p w14:paraId="3D818652" w14:textId="5F800B5C" w:rsidR="00730B09" w:rsidRPr="00730B09" w:rsidRDefault="00335817" w:rsidP="00730B09">
      <w:pPr>
        <w:autoSpaceDE w:val="0"/>
        <w:autoSpaceDN w:val="0"/>
        <w:adjustRightInd w:val="0"/>
        <w:spacing w:after="0" w:line="240" w:lineRule="auto"/>
        <w:rPr>
          <w:rFonts w:ascii="TimesNewRomanPSMT" w:eastAsia="Times New Roman" w:hAnsi="TimesNewRomanPSMT" w:cs="TimesNewRomanPSMT"/>
          <w:b/>
          <w:bCs/>
        </w:rPr>
      </w:pPr>
      <w:r>
        <w:rPr>
          <w:rFonts w:ascii="TimesNewRomanPSMT" w:eastAsia="Times New Roman" w:hAnsi="TimesNewRomanPSMT" w:cs="TimesNewRomanPSMT"/>
          <w:b/>
          <w:bCs/>
        </w:rPr>
        <w:t xml:space="preserve">  </w:t>
      </w:r>
    </w:p>
    <w:p w14:paraId="12A02498" w14:textId="35A6EBC2" w:rsidR="00730B09" w:rsidRPr="003259AB" w:rsidRDefault="00730B09" w:rsidP="00730B09">
      <w:pPr>
        <w:autoSpaceDE w:val="0"/>
        <w:autoSpaceDN w:val="0"/>
        <w:adjustRightInd w:val="0"/>
        <w:spacing w:after="0" w:line="240" w:lineRule="auto"/>
        <w:rPr>
          <w:rFonts w:ascii="Arial" w:eastAsia="Times New Roman" w:hAnsi="Arial" w:cs="Arial"/>
          <w:b/>
          <w:bCs/>
        </w:rPr>
      </w:pP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Pr="00730B09">
        <w:rPr>
          <w:rFonts w:ascii="TimesNewRomanPSMT" w:eastAsia="Times New Roman" w:hAnsi="TimesNewRomanPSMT" w:cs="TimesNewRomanPSMT"/>
          <w:b/>
          <w:bCs/>
        </w:rPr>
        <w:tab/>
      </w:r>
      <w:r w:rsidR="00335817">
        <w:rPr>
          <w:rFonts w:ascii="TimesNewRomanPSMT" w:eastAsia="Times New Roman" w:hAnsi="TimesNewRomanPSMT" w:cs="TimesNewRomanPSMT"/>
          <w:b/>
          <w:bCs/>
        </w:rPr>
        <w:t xml:space="preserve">        </w:t>
      </w:r>
      <w:r w:rsidRPr="00730B09">
        <w:rPr>
          <w:rFonts w:ascii="Arial" w:eastAsia="Times New Roman" w:hAnsi="Arial" w:cs="Arial"/>
          <w:b/>
          <w:bCs/>
        </w:rPr>
        <w:t>Članak 40.</w:t>
      </w:r>
    </w:p>
    <w:p w14:paraId="24A8A1E1"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(1)  Službenici i namještenici imaju pravo na sindikalno udruživanje.</w:t>
      </w:r>
    </w:p>
    <w:p w14:paraId="7456F33A"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(2) Službenici i namještenici imaju pravo na kolektivno pregovaranje koje ostvaruju posredovanjem sindikata.</w:t>
      </w:r>
    </w:p>
    <w:p w14:paraId="46BDE4A4" w14:textId="77777777" w:rsidR="00730B09" w:rsidRPr="00730B09" w:rsidRDefault="00730B09" w:rsidP="00730B09">
      <w:pPr>
        <w:jc w:val="both"/>
        <w:rPr>
          <w:rFonts w:ascii="Arial" w:eastAsia="Times New Roman" w:hAnsi="Arial" w:cs="Arial"/>
          <w:b/>
        </w:rPr>
      </w:pPr>
      <w:r w:rsidRPr="00730B09">
        <w:rPr>
          <w:rFonts w:ascii="Arial" w:eastAsia="Times New Roman" w:hAnsi="Arial" w:cs="Arial"/>
          <w:b/>
        </w:rPr>
        <w:t>Pravo na zaštitu od prijetnji</w:t>
      </w:r>
      <w:r w:rsidRPr="00730B09">
        <w:rPr>
          <w:rFonts w:ascii="Arial" w:eastAsia="Times New Roman" w:hAnsi="Arial" w:cs="Arial"/>
          <w:b/>
        </w:rPr>
        <w:tab/>
      </w:r>
      <w:r w:rsidRPr="00730B09">
        <w:rPr>
          <w:rFonts w:ascii="Arial" w:eastAsia="Times New Roman" w:hAnsi="Arial" w:cs="Arial"/>
          <w:b/>
        </w:rPr>
        <w:tab/>
      </w:r>
      <w:r w:rsidRPr="00730B09">
        <w:rPr>
          <w:rFonts w:ascii="Arial" w:eastAsia="Times New Roman" w:hAnsi="Arial" w:cs="Arial"/>
          <w:b/>
        </w:rPr>
        <w:tab/>
      </w:r>
    </w:p>
    <w:p w14:paraId="38D082C5" w14:textId="3235A219" w:rsidR="003259AB" w:rsidRDefault="00730B09" w:rsidP="003259AB">
      <w:pPr>
        <w:spacing w:after="0"/>
        <w:rPr>
          <w:rFonts w:ascii="Arial" w:eastAsia="Times New Roman" w:hAnsi="Arial" w:cs="Arial"/>
          <w:b/>
          <w:bCs/>
        </w:rPr>
      </w:pPr>
      <w:r w:rsidRPr="00730B09">
        <w:rPr>
          <w:rFonts w:ascii="Arial" w:eastAsia="Times New Roman" w:hAnsi="Arial" w:cs="Arial"/>
          <w:b/>
          <w:bCs/>
        </w:rPr>
        <w:t xml:space="preserve">    </w:t>
      </w:r>
      <w:r w:rsidR="003259AB">
        <w:rPr>
          <w:rFonts w:ascii="Arial" w:eastAsia="Times New Roman" w:hAnsi="Arial" w:cs="Arial"/>
          <w:b/>
          <w:bCs/>
        </w:rPr>
        <w:t xml:space="preserve">     </w:t>
      </w:r>
      <w:r w:rsidRPr="00730B09">
        <w:rPr>
          <w:rFonts w:ascii="Arial" w:eastAsia="Times New Roman" w:hAnsi="Arial" w:cs="Arial"/>
          <w:b/>
          <w:bCs/>
        </w:rPr>
        <w:t xml:space="preserve">                                                       Članak 41</w:t>
      </w:r>
      <w:r w:rsidR="003259AB">
        <w:rPr>
          <w:rFonts w:ascii="Arial" w:eastAsia="Times New Roman" w:hAnsi="Arial" w:cs="Arial"/>
          <w:b/>
          <w:bCs/>
        </w:rPr>
        <w:t>.</w:t>
      </w:r>
    </w:p>
    <w:p w14:paraId="5F74AA5A" w14:textId="5D6E3E38" w:rsidR="00730B09" w:rsidRDefault="00730B09" w:rsidP="003259AB">
      <w:pPr>
        <w:spacing w:after="0"/>
        <w:rPr>
          <w:rFonts w:ascii="Arial" w:eastAsia="Times New Roman" w:hAnsi="Arial" w:cs="Arial"/>
        </w:rPr>
      </w:pPr>
      <w:r w:rsidRPr="00730B09">
        <w:rPr>
          <w:rFonts w:ascii="Arial" w:eastAsia="Times New Roman" w:hAnsi="Arial" w:cs="Arial"/>
        </w:rPr>
        <w:t>(1) Službenici i namještenici imaju pravo na zaštitu u slučaju prijetnji, napada ili drugih oblika ugrožavanja u obavljanju službe i u vezi sa službom.</w:t>
      </w:r>
    </w:p>
    <w:p w14:paraId="6955E0F4" w14:textId="77777777" w:rsidR="003259AB" w:rsidRPr="003259AB" w:rsidRDefault="003259AB" w:rsidP="003259AB">
      <w:pPr>
        <w:spacing w:after="0"/>
        <w:rPr>
          <w:rFonts w:ascii="Arial" w:eastAsia="Times New Roman" w:hAnsi="Arial" w:cs="Arial"/>
          <w:b/>
          <w:bCs/>
        </w:rPr>
      </w:pPr>
    </w:p>
    <w:p w14:paraId="19B819BC"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(2) Mjere radi zaštite službenika i namještenika poduzima pročelnik po prijavi službenika i namještenika ili po neposrednom saznanju o tim okolnostima, a mjere zaštite pročelnika poduzima općinski načelnik.</w:t>
      </w:r>
    </w:p>
    <w:p w14:paraId="46C00F5F" w14:textId="77777777" w:rsidR="00730B09" w:rsidRPr="00730B09" w:rsidRDefault="00730B09" w:rsidP="00730B09">
      <w:pPr>
        <w:jc w:val="both"/>
        <w:rPr>
          <w:rFonts w:ascii="Arial" w:eastAsia="Times New Roman" w:hAnsi="Arial" w:cs="Arial"/>
          <w:b/>
        </w:rPr>
      </w:pPr>
      <w:r w:rsidRPr="00730B09">
        <w:rPr>
          <w:rFonts w:ascii="Arial" w:eastAsia="Times New Roman" w:hAnsi="Arial" w:cs="Arial"/>
          <w:b/>
        </w:rPr>
        <w:t>Pravo na zaštitu službenika i namještenika koji prijavi sumnju na korupciju</w:t>
      </w:r>
    </w:p>
    <w:p w14:paraId="03A0C186" w14:textId="5E78B535" w:rsidR="00730B09" w:rsidRPr="00730B09" w:rsidRDefault="00730B09" w:rsidP="00730B09">
      <w:pPr>
        <w:spacing w:after="0" w:line="240" w:lineRule="auto"/>
        <w:rPr>
          <w:rFonts w:ascii="Arial" w:eastAsia="Times New Roman" w:hAnsi="Arial" w:cs="Arial"/>
          <w:b/>
          <w:bCs/>
        </w:rPr>
      </w:pPr>
      <w:r w:rsidRPr="00730B09">
        <w:rPr>
          <w:rFonts w:ascii="Calibri" w:eastAsia="Times New Roman" w:hAnsi="Calibri" w:cs="Calibri"/>
        </w:rPr>
        <w:tab/>
      </w:r>
      <w:r w:rsidRPr="00730B09">
        <w:rPr>
          <w:rFonts w:ascii="Calibri" w:eastAsia="Times New Roman" w:hAnsi="Calibri" w:cs="Calibri"/>
        </w:rPr>
        <w:tab/>
      </w:r>
      <w:r w:rsidRPr="00730B09">
        <w:rPr>
          <w:rFonts w:ascii="Calibri" w:eastAsia="Times New Roman" w:hAnsi="Calibri" w:cs="Calibri"/>
        </w:rPr>
        <w:tab/>
      </w:r>
      <w:r w:rsidRPr="00730B09">
        <w:rPr>
          <w:rFonts w:ascii="Calibri" w:eastAsia="Times New Roman" w:hAnsi="Calibri" w:cs="Calibri"/>
        </w:rPr>
        <w:tab/>
      </w:r>
      <w:r w:rsidR="00335817">
        <w:rPr>
          <w:rFonts w:ascii="Calibri" w:eastAsia="Times New Roman" w:hAnsi="Calibri" w:cs="Calibri"/>
        </w:rPr>
        <w:t xml:space="preserve">              </w:t>
      </w:r>
      <w:r w:rsidRPr="00730B09">
        <w:rPr>
          <w:rFonts w:ascii="Calibri" w:eastAsia="Times New Roman" w:hAnsi="Calibri" w:cs="Calibri"/>
        </w:rPr>
        <w:tab/>
      </w:r>
      <w:r w:rsidRPr="00730B09">
        <w:rPr>
          <w:rFonts w:ascii="Arial" w:eastAsia="Times New Roman" w:hAnsi="Arial" w:cs="Arial"/>
          <w:b/>
          <w:bCs/>
        </w:rPr>
        <w:t>Članak 42.</w:t>
      </w:r>
    </w:p>
    <w:p w14:paraId="492CEB73"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(1) Obraćanje službenika i namještenika zbog opravdane sumnje na korupciju ili podnošenje prijave o toj sumnji odgovornim osobama ili nadležnim državnim tijelima ne predstavlja opravdan razlog za prestanak službe.</w:t>
      </w:r>
    </w:p>
    <w:p w14:paraId="5B517657"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(2) Službeniku i namješteniku koji zbog opravdane sumnje na korupciju podnese prijavu o toj sumnji odgovornim osobama ili nadležnim državnim tijelima jamči se zaštita anonimnosti ako nadležno državni tijelo ocijeni da se radi o težem obliku korupcije, zaštita od uskraćivanja ili ograničavanja prava utvrđenih ovim pravilnikom te zaštita od bilo kojeg oblika zlostavljanja.</w:t>
      </w:r>
    </w:p>
    <w:p w14:paraId="5F35C018"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(3) Pročelnik je dužan pokrenuti postupak zbog teške povrede službene dužnosti protiv službenika, odnosno namještenika koji postupa protivno stavku 2. ovoga članka.</w:t>
      </w:r>
    </w:p>
    <w:p w14:paraId="2C17466A"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(4) Općinski načelnik je dužan pokrenuti postupak zbog teške povrede službene dužnosti protiv pročelnika koji postupa protivno stavku 2. ovoga članka.</w:t>
      </w:r>
    </w:p>
    <w:p w14:paraId="13F5275A"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(5) Zlouporaba obveze službenika i namještenika na prijavljivanje opravdane sumnje na korupciju predstavlja tešku povredu službene dužnosti.</w:t>
      </w:r>
      <w:r w:rsidRPr="00730B09">
        <w:rPr>
          <w:rFonts w:ascii="Arial" w:eastAsia="Times New Roman" w:hAnsi="Arial" w:cs="Arial"/>
        </w:rPr>
        <w:tab/>
      </w:r>
    </w:p>
    <w:p w14:paraId="3EF36F2D" w14:textId="77777777" w:rsidR="00730B09" w:rsidRPr="00730B09" w:rsidRDefault="00730B09" w:rsidP="00730B09">
      <w:pPr>
        <w:jc w:val="both"/>
        <w:rPr>
          <w:rFonts w:ascii="Arial" w:eastAsia="Times New Roman" w:hAnsi="Arial" w:cs="Arial"/>
          <w:sz w:val="24"/>
          <w:szCs w:val="24"/>
        </w:rPr>
      </w:pPr>
      <w:r w:rsidRPr="00730B09">
        <w:rPr>
          <w:rFonts w:ascii="Arial" w:eastAsia="Times New Roman" w:hAnsi="Arial" w:cs="Arial"/>
          <w:b/>
        </w:rPr>
        <w:lastRenderedPageBreak/>
        <w:t>Dužnost izvršenja naloga</w:t>
      </w:r>
    </w:p>
    <w:p w14:paraId="1BFCF621" w14:textId="77777777" w:rsidR="00730B09" w:rsidRPr="00730B09" w:rsidRDefault="00730B09" w:rsidP="003259AB">
      <w:pPr>
        <w:spacing w:after="0"/>
        <w:jc w:val="center"/>
        <w:rPr>
          <w:rFonts w:ascii="Arial" w:eastAsia="Times New Roman" w:hAnsi="Arial" w:cs="Arial"/>
          <w:sz w:val="24"/>
          <w:szCs w:val="24"/>
        </w:rPr>
      </w:pPr>
      <w:r w:rsidRPr="00730B09">
        <w:rPr>
          <w:rFonts w:ascii="Arial" w:eastAsia="Times New Roman" w:hAnsi="Arial" w:cs="Arial"/>
          <w:b/>
          <w:bCs/>
        </w:rPr>
        <w:t>Članak 43.</w:t>
      </w:r>
    </w:p>
    <w:p w14:paraId="527B0F3A" w14:textId="77777777" w:rsidR="00730B09" w:rsidRPr="00730B09" w:rsidRDefault="00730B09" w:rsidP="003259AB">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 (1) Službenici su dužni izvršavati pismene i usmene naloge pročelnika i nadređenog službenika odnosno općinskog načelnika koji se odnose na službu, te bez posebnog naloga obavljati poslove odnosno radne zadatke radnog mjesta na koje su raspoređeni i koji po svojoj naravi spadaju u njihov djelokrug rada.</w:t>
      </w:r>
    </w:p>
    <w:p w14:paraId="56040999"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3F1112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Službenici su dužni obavljati svoje poslove i zadatke sukladno zakonu i propisima donesenim na temelju zakona, općim aktima Općine Vidovec, ovom Pravilniku, Etičkom kodeksu službenika i namještenika i pravilima struke.</w:t>
      </w:r>
    </w:p>
    <w:p w14:paraId="022B74C3" w14:textId="77777777" w:rsidR="00730B09" w:rsidRPr="00730B09" w:rsidRDefault="00730B09" w:rsidP="00730B09">
      <w:pPr>
        <w:autoSpaceDE w:val="0"/>
        <w:autoSpaceDN w:val="0"/>
        <w:adjustRightInd w:val="0"/>
        <w:spacing w:after="0"/>
        <w:jc w:val="both"/>
        <w:rPr>
          <w:rFonts w:ascii="Arial" w:eastAsia="Times New Roman" w:hAnsi="Arial" w:cs="Arial"/>
        </w:rPr>
      </w:pPr>
    </w:p>
    <w:p w14:paraId="582B18DB"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(3) Službenik je dužan odbiti izvršenje naloga koji je nezakonit, protivan pravilima struke, čije bi izvršenje moglo izazvati veću štetu ili čije bi izvršenje predstavljalo kazneno djelo te o tome obavijestiti nadređenu službenu osobu koja je nalog izdala, uz upozorenje o obilježjima naloga.</w:t>
      </w:r>
    </w:p>
    <w:p w14:paraId="0865765C"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(4) Ponovljeni pisani nalog službenik je dužan izvršiti. U slučaju izvršenja ponovljenog pisanog naloga službenik je oslobođen odgovornosti za posljedice izvršenja.</w:t>
      </w:r>
    </w:p>
    <w:p w14:paraId="377A6803"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(5) Iznimno od stavka 4. ovoga članka, ponovljeni pisani nalog, čije bi izvršenje predstavljalo kazneno djelo, službenik ne smije izvršiti, jer u protivnom odgovara zajedno s nadređenom službenom osobom koja je nalog izdala.</w:t>
      </w:r>
    </w:p>
    <w:p w14:paraId="6DF50498"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(6) Za izvršenje pisanog naloga čije izvršenje predstavlja kazneno djelo službenik odgovara zajedno s nadređenom službenom osobom koja je nalog izdala.</w:t>
      </w:r>
    </w:p>
    <w:p w14:paraId="6BBE1C53"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(7) Službenik ne smije biti pozvan na odgovornost zbog neizvršenja naloga ako je postupio sukladno odredbama stavaka 3. i 5. ovog članka.</w:t>
      </w:r>
    </w:p>
    <w:p w14:paraId="77518593" w14:textId="77777777" w:rsidR="00730B09" w:rsidRPr="00730B09" w:rsidRDefault="00730B09" w:rsidP="00730B09">
      <w:pPr>
        <w:jc w:val="both"/>
        <w:rPr>
          <w:rFonts w:ascii="Arial" w:eastAsia="Times New Roman" w:hAnsi="Arial" w:cs="Arial"/>
          <w:b/>
        </w:rPr>
      </w:pPr>
      <w:r w:rsidRPr="00730B09">
        <w:rPr>
          <w:rFonts w:ascii="Arial" w:eastAsia="Times New Roman" w:hAnsi="Arial" w:cs="Arial"/>
          <w:b/>
        </w:rPr>
        <w:t>Dužnost čuvanja tajnosti podataka s utvrđenim stupnjem tajnosti</w:t>
      </w:r>
      <w:r w:rsidRPr="00730B09">
        <w:rPr>
          <w:rFonts w:ascii="Arial" w:eastAsia="Times New Roman" w:hAnsi="Arial" w:cs="Arial"/>
          <w:b/>
        </w:rPr>
        <w:tab/>
      </w:r>
      <w:r w:rsidRPr="00730B09">
        <w:rPr>
          <w:rFonts w:ascii="Arial" w:eastAsia="Times New Roman" w:hAnsi="Arial" w:cs="Arial"/>
          <w:b/>
        </w:rPr>
        <w:tab/>
      </w:r>
      <w:r w:rsidRPr="00730B09">
        <w:rPr>
          <w:rFonts w:ascii="Arial" w:eastAsia="Times New Roman" w:hAnsi="Arial" w:cs="Arial"/>
          <w:b/>
        </w:rPr>
        <w:tab/>
      </w:r>
    </w:p>
    <w:p w14:paraId="0D7E4820" w14:textId="77777777" w:rsidR="00730B09" w:rsidRPr="00730B09" w:rsidRDefault="00730B09" w:rsidP="003259AB">
      <w:pPr>
        <w:spacing w:after="0"/>
        <w:jc w:val="center"/>
        <w:rPr>
          <w:rFonts w:ascii="Arial" w:eastAsia="Times New Roman" w:hAnsi="Arial" w:cs="Arial"/>
          <w:b/>
          <w:bCs/>
        </w:rPr>
      </w:pPr>
      <w:r w:rsidRPr="00730B09">
        <w:rPr>
          <w:rFonts w:ascii="Arial" w:eastAsia="Times New Roman" w:hAnsi="Arial" w:cs="Arial"/>
          <w:b/>
          <w:bCs/>
        </w:rPr>
        <w:t>Članak 44.</w:t>
      </w:r>
    </w:p>
    <w:p w14:paraId="69D6C465" w14:textId="019A10FA" w:rsidR="003259AB" w:rsidRDefault="00730B09" w:rsidP="003259AB">
      <w:pPr>
        <w:spacing w:after="0"/>
        <w:jc w:val="both"/>
        <w:rPr>
          <w:rFonts w:ascii="Arial" w:eastAsia="Times New Roman" w:hAnsi="Arial" w:cs="Arial"/>
        </w:rPr>
      </w:pPr>
      <w:r w:rsidRPr="00730B09">
        <w:rPr>
          <w:rFonts w:ascii="Arial" w:eastAsia="Times New Roman" w:hAnsi="Arial" w:cs="Arial"/>
        </w:rPr>
        <w:t>Službenik koji ostvari pristup ili postupa s podacima utvrđenim jednim od stupnjeva tajnosti sukladno posebnom zakonu, dužan je čuvati tajnost tih podataka za vrijeme i nakon prestanka službe, sve dok podaci utvrđeni jednim od stupnjeva tajnosti ili dok se odlukom vlasnika podataka ne oslobode obveze čuvanja tajnosti.</w:t>
      </w:r>
    </w:p>
    <w:p w14:paraId="0E89F880" w14:textId="77777777" w:rsidR="003259AB" w:rsidRPr="003259AB" w:rsidRDefault="003259AB" w:rsidP="003259AB">
      <w:pPr>
        <w:spacing w:after="0"/>
        <w:jc w:val="both"/>
        <w:rPr>
          <w:rFonts w:ascii="Arial" w:eastAsia="Times New Roman" w:hAnsi="Arial" w:cs="Arial"/>
        </w:rPr>
      </w:pPr>
    </w:p>
    <w:p w14:paraId="13976D80" w14:textId="1B536858" w:rsidR="00730B09" w:rsidRPr="00730B09" w:rsidRDefault="00730B09" w:rsidP="00730B09">
      <w:pPr>
        <w:jc w:val="both"/>
        <w:rPr>
          <w:rFonts w:ascii="Arial" w:eastAsia="Times New Roman" w:hAnsi="Arial" w:cs="Arial"/>
          <w:b/>
        </w:rPr>
      </w:pPr>
      <w:r w:rsidRPr="00730B09">
        <w:rPr>
          <w:rFonts w:ascii="Arial" w:eastAsia="Times New Roman" w:hAnsi="Arial" w:cs="Arial"/>
          <w:b/>
        </w:rPr>
        <w:t>Mogućnost obavljanja dodatnog posla</w:t>
      </w:r>
    </w:p>
    <w:p w14:paraId="33508BE9" w14:textId="77777777" w:rsidR="00730B09" w:rsidRPr="00730B09" w:rsidRDefault="00730B09" w:rsidP="00730B09">
      <w:pPr>
        <w:jc w:val="both"/>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45.</w:t>
      </w:r>
    </w:p>
    <w:p w14:paraId="34143D44"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(1) Službenik može izvan redovitog radnog vremena, po prethodno pisanom odobrenju pročelnika, samostalno obavljati poslove ili raditi kod drugoga, ako to nije u suprotnosti sa službom, odnosno ako posebnim zakonom nije drukčije propisano te ne predstavlja sukob interesa ili prepreku za uredno obavljanje redovitih zadataka niti šteti ugledu službe.</w:t>
      </w:r>
    </w:p>
    <w:p w14:paraId="077F2875" w14:textId="77777777" w:rsidR="00730B09" w:rsidRPr="00730B09" w:rsidRDefault="00730B09" w:rsidP="00730B09">
      <w:pPr>
        <w:spacing w:after="0"/>
        <w:jc w:val="both"/>
        <w:rPr>
          <w:rFonts w:ascii="Arial" w:eastAsia="Times New Roman" w:hAnsi="Arial" w:cs="Arial"/>
          <w:lang w:eastAsia="hr-HR"/>
        </w:rPr>
      </w:pPr>
    </w:p>
    <w:p w14:paraId="343FC04F"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(2) Pročelniku odobrenje iz stavka 1. ovoga članka daje općinski načelnik.</w:t>
      </w:r>
    </w:p>
    <w:p w14:paraId="0CC16C32" w14:textId="77777777" w:rsidR="00730B09" w:rsidRPr="00730B09" w:rsidRDefault="00730B09" w:rsidP="00730B09">
      <w:pPr>
        <w:spacing w:after="0"/>
        <w:jc w:val="both"/>
        <w:rPr>
          <w:rFonts w:ascii="Arial" w:eastAsia="Times New Roman" w:hAnsi="Arial" w:cs="Arial"/>
          <w:lang w:eastAsia="hr-HR"/>
        </w:rPr>
      </w:pPr>
    </w:p>
    <w:p w14:paraId="7360774E"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lastRenderedPageBreak/>
        <w:t>(3) Službenik može objavljivati stručne članke i druge autorske tekstove, odnosno povremeno predavati na seminarima i savjetovanjima bez odobrenja iz stavka 1. i 2. ovoga članka.</w:t>
      </w:r>
    </w:p>
    <w:p w14:paraId="02FB3675" w14:textId="5E0F0A62" w:rsidR="00A930F8" w:rsidRPr="003259AB" w:rsidRDefault="00730B09" w:rsidP="00730B09">
      <w:pPr>
        <w:jc w:val="both"/>
        <w:rPr>
          <w:rFonts w:ascii="Arial" w:eastAsia="Times New Roman" w:hAnsi="Arial" w:cs="Arial"/>
        </w:rPr>
      </w:pPr>
      <w:r w:rsidRPr="00730B09">
        <w:rPr>
          <w:rFonts w:ascii="Arial" w:eastAsia="Times New Roman" w:hAnsi="Arial" w:cs="Arial"/>
        </w:rPr>
        <w:t>(4) O zahtjevu za davanje odobrenja iz stavka 1. i 2. ovoga članka odlučuje se rješenjem.</w:t>
      </w:r>
    </w:p>
    <w:p w14:paraId="3054129C" w14:textId="5E371A5C" w:rsidR="00730B09" w:rsidRPr="00730B09" w:rsidRDefault="00730B09" w:rsidP="00730B09">
      <w:pPr>
        <w:jc w:val="both"/>
        <w:rPr>
          <w:rFonts w:ascii="Arial" w:eastAsia="Times New Roman" w:hAnsi="Arial" w:cs="Arial"/>
          <w:b/>
        </w:rPr>
      </w:pPr>
      <w:r w:rsidRPr="00730B09">
        <w:rPr>
          <w:rFonts w:ascii="Arial" w:eastAsia="Times New Roman" w:hAnsi="Arial" w:cs="Arial"/>
          <w:b/>
        </w:rPr>
        <w:t>Zabrana otvaranja obrta ili osnivanja pravne osobe</w:t>
      </w:r>
    </w:p>
    <w:p w14:paraId="49FDBE14" w14:textId="6A5BA31B" w:rsidR="00730B09" w:rsidRPr="003259AB" w:rsidRDefault="00730B09" w:rsidP="003259AB">
      <w:pPr>
        <w:spacing w:after="0"/>
        <w:rPr>
          <w:rFonts w:ascii="Arial" w:eastAsia="Times New Roman" w:hAnsi="Arial" w:cs="Arial"/>
          <w:b/>
          <w:bCs/>
        </w:rPr>
      </w:pPr>
      <w:r w:rsidRPr="00730B09">
        <w:rPr>
          <w:rFonts w:ascii="Calibri" w:eastAsia="Times New Roman" w:hAnsi="Calibri" w:cs="Calibri"/>
        </w:rPr>
        <w:tab/>
      </w:r>
      <w:r w:rsidRPr="00730B09">
        <w:rPr>
          <w:rFonts w:ascii="Calibri" w:eastAsia="Times New Roman" w:hAnsi="Calibri" w:cs="Calibri"/>
        </w:rPr>
        <w:tab/>
      </w:r>
      <w:r w:rsidRPr="00730B09">
        <w:rPr>
          <w:rFonts w:ascii="Calibri" w:eastAsia="Times New Roman" w:hAnsi="Calibri" w:cs="Calibri"/>
        </w:rPr>
        <w:tab/>
      </w:r>
      <w:r w:rsidRPr="00730B09">
        <w:rPr>
          <w:rFonts w:ascii="Calibri" w:eastAsia="Times New Roman" w:hAnsi="Calibri" w:cs="Calibri"/>
        </w:rPr>
        <w:tab/>
      </w:r>
      <w:r w:rsidRPr="00730B09">
        <w:rPr>
          <w:rFonts w:ascii="Calibri" w:eastAsia="Times New Roman" w:hAnsi="Calibri" w:cs="Calibri"/>
        </w:rPr>
        <w:tab/>
      </w:r>
      <w:r w:rsidRPr="00730B09">
        <w:rPr>
          <w:rFonts w:ascii="Arial" w:eastAsia="Times New Roman" w:hAnsi="Arial" w:cs="Arial"/>
          <w:b/>
          <w:bCs/>
        </w:rPr>
        <w:t>Članak 46.</w:t>
      </w:r>
    </w:p>
    <w:p w14:paraId="2671ECF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Službeniku nije dozvoljeno otvaranje obrta ili osnivanje trgovačkog društva ili druge pravne osobe u području djelatnosti na kojem je zaposlen kao službenik, odnosno u području djelatnosti koje je povezano s poslovima iz djelokruga Jedinstvenog upravnog odjela u kojem je zaposlen.</w:t>
      </w:r>
    </w:p>
    <w:p w14:paraId="7B9CA88D" w14:textId="77777777" w:rsidR="00730B09" w:rsidRPr="00730B09" w:rsidRDefault="00730B09" w:rsidP="00730B09">
      <w:pPr>
        <w:autoSpaceDE w:val="0"/>
        <w:autoSpaceDN w:val="0"/>
        <w:adjustRightInd w:val="0"/>
        <w:spacing w:after="0"/>
        <w:jc w:val="both"/>
        <w:rPr>
          <w:rFonts w:ascii="Arial" w:eastAsia="Times New Roman" w:hAnsi="Arial" w:cs="Arial"/>
        </w:rPr>
      </w:pPr>
    </w:p>
    <w:p w14:paraId="43FB2DD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Prije stupanja u službu, službenik koji izvan područja Općine Vidovec  obavlja poslove iz stavka 1. ovog članka dužan je o tome  obavijestiti pročelnika odnosno općinskog načelnika, te je dužan o tome dostaviti posebnu izjavu u kojoj će pod materijalnom i kaznenom odgovornošću ustvrditi da u svome radu ne obavlja poslove za pravne i fizičke osobe s područja Općine Vidovec.</w:t>
      </w:r>
    </w:p>
    <w:p w14:paraId="161AA4CB"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730B3C0" w14:textId="77777777" w:rsidR="00730B09" w:rsidRPr="00730B09" w:rsidRDefault="00730B09" w:rsidP="00730B09">
      <w:pPr>
        <w:autoSpaceDE w:val="0"/>
        <w:autoSpaceDN w:val="0"/>
        <w:adjustRightInd w:val="0"/>
        <w:spacing w:after="0"/>
        <w:jc w:val="both"/>
        <w:rPr>
          <w:rFonts w:ascii="Arial" w:eastAsia="Times New Roman" w:hAnsi="Arial" w:cs="Arial"/>
          <w:b/>
        </w:rPr>
      </w:pPr>
      <w:r w:rsidRPr="00730B09">
        <w:rPr>
          <w:rFonts w:ascii="Arial" w:eastAsia="Times New Roman" w:hAnsi="Arial" w:cs="Arial"/>
          <w:b/>
        </w:rPr>
        <w:t>Dužnost prijavljivanja mogućeg sukoba interesa</w:t>
      </w:r>
    </w:p>
    <w:p w14:paraId="426C8279"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4F643DC" w14:textId="77777777" w:rsidR="00CB2D33" w:rsidRDefault="00730B09" w:rsidP="00CB2D33">
      <w:pPr>
        <w:spacing w:after="0"/>
        <w:jc w:val="both"/>
        <w:rPr>
          <w:rFonts w:ascii="Arial" w:eastAsia="Times New Roman" w:hAnsi="Arial" w:cs="Arial"/>
          <w:b/>
          <w:bCs/>
        </w:rPr>
      </w:pP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rPr>
        <w:t>Članak 47.</w:t>
      </w:r>
    </w:p>
    <w:p w14:paraId="51367522" w14:textId="42140450" w:rsidR="00730B09" w:rsidRPr="00CB2D33" w:rsidRDefault="00730B09" w:rsidP="00730B09">
      <w:pPr>
        <w:jc w:val="both"/>
        <w:rPr>
          <w:rFonts w:ascii="Arial" w:eastAsia="Times New Roman" w:hAnsi="Arial" w:cs="Arial"/>
          <w:b/>
          <w:bCs/>
        </w:rPr>
      </w:pPr>
      <w:r w:rsidRPr="00730B09">
        <w:rPr>
          <w:rFonts w:ascii="Arial" w:eastAsia="Times New Roman" w:hAnsi="Arial" w:cs="Arial"/>
        </w:rPr>
        <w:t>(1) Službenik je dužan pisanim putem obavijestiti pročelnika o financijskom ili drugom interesu koji on, njegov bračni drug ili izvanbračni drug, dijete ili roditelj može imati u odlukama Jedinstvenog upravnog odjela u kojem je zaposlen.</w:t>
      </w:r>
    </w:p>
    <w:p w14:paraId="313872D1"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(2) Službenik je dužan pisanim putem obavijestiti pročelnika o fizičkim i pravnim osobama s kojima je bio u poslovnom odnosu u razdoblju od dvije godine prije prijma u službu, a prema kojima Jedinstveni upravni odjel u kojem je zaposlen obavlja upravne poslove.</w:t>
      </w:r>
    </w:p>
    <w:p w14:paraId="5D99911E"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(3) Službenik je dužan pisanim putem obavijestit pročelnika o vlasništvu dionica i obveznica ili financijskim i drugim interesima u trgovačkim društvima prema kojima Jedinstveni upravni odjel u kojem je zaposlen obavlja upravne poslove, a što bi moglo predstavljati uzrok sukobu interesa.</w:t>
      </w:r>
    </w:p>
    <w:p w14:paraId="676119E4"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(4) Na dan početka rada u Jedinstvenom upravnom odjelu službenik je dužan pisanim putem obavijestiti pročelnika je li njegov bračni ili izvanbračni drug, dijete ili roditelj obavlja najviše dužnosti u političkoj stranci, udruzi, trgovačkom društvu ili drugoj pravnoj osobi koja je u poslovnom odnosu s Jedinstvenim upravnim odjelom u kojem službenik počinje raditi.</w:t>
      </w:r>
    </w:p>
    <w:p w14:paraId="132B328C"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(5) Pročelnik će ispitati okolnosti navedene u pisanoj obavijesti iz stavaka 1. do 4. ovoga članka, pa ako te okolnosti dovode ili mogu dovesti do sukoba interesa, donijet će odluku o izuzimanja službenika od rada na određenim poslovima.</w:t>
      </w:r>
    </w:p>
    <w:p w14:paraId="7B3EDBDA"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(6) Pročelnik je dužan o okolnostima iz stavka 1. do 4. ovoga članka pisanim putem obavijestiti općinskog načelnika.</w:t>
      </w:r>
    </w:p>
    <w:p w14:paraId="358546D6"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(7) Općinski načelnik će ispitati okolnosti navedene u pisanoj obavijesti iz stavka 6. ovog članka, pa ako te okolnosti dovode ili mogu dovesti do sukoba interesa, donijet će odluku o izuzimanju pročelnika od rada na određenim poslovima.</w:t>
      </w:r>
    </w:p>
    <w:p w14:paraId="54FB5755"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lastRenderedPageBreak/>
        <w:t>(8) Podaci o mogućem sukobu interesa te odluka o izuzimanju pročelnika ili  službenika od rada na određenim poslovima zbog mogućeg sukoba interesa unose se u osobni očevidnik.</w:t>
      </w:r>
    </w:p>
    <w:p w14:paraId="4FD7F544" w14:textId="77777777" w:rsidR="00CB2D33" w:rsidRDefault="00730B09" w:rsidP="00730B09">
      <w:pPr>
        <w:jc w:val="both"/>
        <w:rPr>
          <w:rFonts w:ascii="Arial" w:eastAsia="Times New Roman" w:hAnsi="Arial" w:cs="Arial"/>
          <w:b/>
        </w:rPr>
      </w:pPr>
      <w:r w:rsidRPr="00730B09">
        <w:rPr>
          <w:rFonts w:ascii="Arial" w:eastAsia="Times New Roman" w:hAnsi="Arial" w:cs="Arial"/>
          <w:b/>
        </w:rPr>
        <w:t>Zabrana donošenja pojedinih odluka</w:t>
      </w:r>
    </w:p>
    <w:p w14:paraId="733B7B24" w14:textId="1D9748FE" w:rsidR="00730B09" w:rsidRPr="00CB2D33" w:rsidRDefault="00730B09" w:rsidP="00CB2D33">
      <w:pPr>
        <w:spacing w:after="0"/>
        <w:jc w:val="both"/>
        <w:rPr>
          <w:rFonts w:ascii="Arial" w:eastAsia="Times New Roman" w:hAnsi="Arial" w:cs="Arial"/>
          <w:b/>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b/>
          <w:bCs/>
        </w:rPr>
        <w:t>Članak 48.</w:t>
      </w:r>
    </w:p>
    <w:p w14:paraId="4BEFFD6D"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Službenik ne smije donositi odluke, odnosno sudjelovati u donošenju odluka koje utječu na financijski ili drugi interes:</w:t>
      </w:r>
    </w:p>
    <w:p w14:paraId="50DA276C" w14:textId="77777777" w:rsidR="00730B09" w:rsidRPr="00730B09" w:rsidRDefault="00730B09" w:rsidP="00730B09">
      <w:pPr>
        <w:spacing w:after="0"/>
        <w:jc w:val="both"/>
        <w:rPr>
          <w:rFonts w:ascii="Arial" w:eastAsia="Times New Roman" w:hAnsi="Arial" w:cs="Arial"/>
          <w:lang w:eastAsia="hr-HR"/>
        </w:rPr>
      </w:pPr>
    </w:p>
    <w:p w14:paraId="5C27387E"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a) njegovog bračnog ili izvanbračnog druga, djeteta ili roditelja,</w:t>
      </w:r>
    </w:p>
    <w:p w14:paraId="67AF26F1" w14:textId="77777777" w:rsidR="00730B09" w:rsidRPr="00730B09" w:rsidRDefault="00730B09" w:rsidP="00730B09">
      <w:pPr>
        <w:spacing w:after="0"/>
        <w:jc w:val="both"/>
        <w:rPr>
          <w:rFonts w:ascii="Arial" w:eastAsia="Times New Roman" w:hAnsi="Arial" w:cs="Arial"/>
          <w:lang w:eastAsia="hr-HR"/>
        </w:rPr>
      </w:pPr>
    </w:p>
    <w:p w14:paraId="4575DE57"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b) fizičkih, odnosno pravnih osoba s kojima ostvaruje ili je ostvarivao službene ili poslovne kontakte u posljednje dvije godine,</w:t>
      </w:r>
    </w:p>
    <w:p w14:paraId="55DF93EF" w14:textId="77777777" w:rsidR="00730B09" w:rsidRPr="00730B09" w:rsidRDefault="00730B09" w:rsidP="00730B09">
      <w:pPr>
        <w:spacing w:after="0"/>
        <w:jc w:val="both"/>
        <w:rPr>
          <w:rFonts w:ascii="Arial" w:eastAsia="Times New Roman" w:hAnsi="Arial" w:cs="Arial"/>
          <w:lang w:eastAsia="hr-HR"/>
        </w:rPr>
      </w:pPr>
    </w:p>
    <w:p w14:paraId="7D3B19FA"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c) fizičkih, odnosno pravnih osoba koje su u posljednjih pet godina financirale njegovu izbornu kampanju,</w:t>
      </w:r>
    </w:p>
    <w:p w14:paraId="5F608A13" w14:textId="77777777" w:rsidR="00730B09" w:rsidRPr="00730B09" w:rsidRDefault="00730B09" w:rsidP="00730B09">
      <w:pPr>
        <w:spacing w:after="0"/>
        <w:jc w:val="both"/>
        <w:rPr>
          <w:rFonts w:ascii="Arial" w:eastAsia="Times New Roman" w:hAnsi="Arial" w:cs="Arial"/>
          <w:lang w:eastAsia="hr-HR"/>
        </w:rPr>
      </w:pPr>
    </w:p>
    <w:p w14:paraId="159DD74B"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d) udruge ili pravne osobe u kojoj je na mjestu predsjednika, upravitelja ili člana upravnog odbora,</w:t>
      </w:r>
    </w:p>
    <w:p w14:paraId="63590A4C" w14:textId="77777777" w:rsidR="00730B09" w:rsidRPr="00730B09" w:rsidRDefault="00730B09" w:rsidP="00730B09">
      <w:pPr>
        <w:spacing w:after="0"/>
        <w:jc w:val="both"/>
        <w:rPr>
          <w:rFonts w:ascii="Arial" w:eastAsia="Times New Roman" w:hAnsi="Arial" w:cs="Arial"/>
          <w:lang w:eastAsia="hr-HR"/>
        </w:rPr>
      </w:pPr>
    </w:p>
    <w:p w14:paraId="69ECEC55"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e) fizičke ili pravne osobe čiji je predstavnik, zakonski zastupnik ili stečajni upravitelj,</w:t>
      </w:r>
    </w:p>
    <w:p w14:paraId="41337A35" w14:textId="77777777" w:rsidR="00730B09" w:rsidRPr="00730B09" w:rsidRDefault="00730B09" w:rsidP="00730B09">
      <w:pPr>
        <w:spacing w:after="0"/>
        <w:jc w:val="both"/>
        <w:rPr>
          <w:rFonts w:ascii="Arial" w:eastAsia="Times New Roman" w:hAnsi="Arial" w:cs="Arial"/>
          <w:lang w:eastAsia="hr-HR"/>
        </w:rPr>
      </w:pPr>
    </w:p>
    <w:p w14:paraId="6EE40A5C"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f) fizičke ili pravne osobe s kojima je službenik, njegov bračni ili izvanbračni drug, dijete ili roditelj u sporu ili je njihov dužnik.</w:t>
      </w:r>
    </w:p>
    <w:p w14:paraId="3D6E53B9" w14:textId="77777777" w:rsidR="00730B09" w:rsidRPr="00730B09" w:rsidRDefault="00730B09" w:rsidP="00730B09">
      <w:pPr>
        <w:spacing w:after="0"/>
        <w:jc w:val="both"/>
        <w:rPr>
          <w:rFonts w:ascii="Arial" w:eastAsia="Times New Roman" w:hAnsi="Arial" w:cs="Arial"/>
          <w:lang w:eastAsia="hr-HR"/>
        </w:rPr>
      </w:pPr>
    </w:p>
    <w:p w14:paraId="4C8EB40D" w14:textId="77777777" w:rsidR="00730B09" w:rsidRPr="00730B09" w:rsidRDefault="00730B09" w:rsidP="00730B09">
      <w:pPr>
        <w:spacing w:after="0"/>
        <w:jc w:val="both"/>
        <w:rPr>
          <w:rFonts w:ascii="Arial" w:eastAsia="Times New Roman" w:hAnsi="Arial" w:cs="Arial"/>
          <w:b/>
          <w:lang w:eastAsia="hr-HR"/>
        </w:rPr>
      </w:pPr>
      <w:r w:rsidRPr="00730B09">
        <w:rPr>
          <w:rFonts w:ascii="Arial" w:eastAsia="Times New Roman" w:hAnsi="Arial" w:cs="Arial"/>
          <w:b/>
          <w:lang w:eastAsia="hr-HR"/>
        </w:rPr>
        <w:t>Dužnost prisutnosti na radnom mjestu</w:t>
      </w:r>
    </w:p>
    <w:p w14:paraId="199E3A61" w14:textId="77777777" w:rsidR="00730B09" w:rsidRPr="00730B09" w:rsidRDefault="00730B09" w:rsidP="00730B09">
      <w:pPr>
        <w:spacing w:after="0"/>
        <w:jc w:val="both"/>
        <w:rPr>
          <w:rFonts w:ascii="Arial" w:eastAsia="Times New Roman" w:hAnsi="Arial" w:cs="Arial"/>
          <w:lang w:eastAsia="hr-HR"/>
        </w:rPr>
      </w:pPr>
    </w:p>
    <w:p w14:paraId="6632650A" w14:textId="77777777" w:rsidR="00730B09" w:rsidRPr="00730B09" w:rsidRDefault="00730B09" w:rsidP="00CB2D33">
      <w:pPr>
        <w:spacing w:after="0"/>
        <w:jc w:val="both"/>
        <w:rPr>
          <w:rFonts w:ascii="Arial" w:eastAsia="Times New Roman" w:hAnsi="Arial" w:cs="Arial"/>
          <w:b/>
          <w:bCs/>
        </w:rPr>
      </w:pP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rPr>
        <w:t>Članak 49.</w:t>
      </w:r>
    </w:p>
    <w:p w14:paraId="365B2D9D" w14:textId="494DB0C5" w:rsidR="00730B09" w:rsidRPr="00730B09" w:rsidRDefault="00730B09" w:rsidP="00CB2D33">
      <w:pPr>
        <w:spacing w:after="0"/>
        <w:jc w:val="both"/>
        <w:rPr>
          <w:rFonts w:ascii="Arial" w:eastAsia="Times New Roman" w:hAnsi="Arial" w:cs="Arial"/>
          <w:lang w:eastAsia="hr-HR"/>
        </w:rPr>
      </w:pPr>
      <w:r w:rsidRPr="00730B09">
        <w:rPr>
          <w:rFonts w:ascii="Arial" w:eastAsia="Times New Roman" w:hAnsi="Arial" w:cs="Arial"/>
          <w:lang w:eastAsia="hr-HR"/>
        </w:rPr>
        <w:t>(1)</w:t>
      </w:r>
      <w:r w:rsidRPr="00730B09">
        <w:rPr>
          <w:rFonts w:ascii="Arial" w:eastAsia="Times New Roman" w:hAnsi="Arial" w:cs="Arial"/>
          <w:b/>
          <w:bCs/>
          <w:lang w:eastAsia="hr-HR"/>
        </w:rPr>
        <w:t xml:space="preserve"> </w:t>
      </w:r>
      <w:r w:rsidRPr="00730B09">
        <w:rPr>
          <w:rFonts w:ascii="Arial" w:eastAsia="Times New Roman" w:hAnsi="Arial" w:cs="Arial"/>
          <w:lang w:eastAsia="hr-HR"/>
        </w:rPr>
        <w:t>Službenik</w:t>
      </w:r>
      <w:r w:rsidR="00CB2D33">
        <w:rPr>
          <w:rFonts w:ascii="Arial" w:eastAsia="Times New Roman" w:hAnsi="Arial" w:cs="Arial"/>
          <w:lang w:eastAsia="hr-HR"/>
        </w:rPr>
        <w:t xml:space="preserve"> odnosno namještenik</w:t>
      </w:r>
      <w:r w:rsidRPr="00730B09">
        <w:rPr>
          <w:rFonts w:ascii="Arial" w:eastAsia="Times New Roman" w:hAnsi="Arial" w:cs="Arial"/>
          <w:lang w:eastAsia="hr-HR"/>
        </w:rPr>
        <w:t xml:space="preserve"> je dužan poštivati propisano radno vrijeme i koristiti ga za obavljanje poslova radnog mjesta, odnosno dodijeljenih dužnosti te mora biti prisutan na radnom mjestu u skladu s uvjetima službe.</w:t>
      </w:r>
    </w:p>
    <w:p w14:paraId="62F1B8F9" w14:textId="77777777" w:rsidR="00730B09" w:rsidRPr="00730B09" w:rsidRDefault="00730B09" w:rsidP="00730B09">
      <w:pPr>
        <w:spacing w:after="0"/>
        <w:jc w:val="both"/>
        <w:rPr>
          <w:rFonts w:ascii="Arial" w:eastAsia="Times New Roman" w:hAnsi="Arial" w:cs="Arial"/>
          <w:lang w:eastAsia="hr-HR"/>
        </w:rPr>
      </w:pPr>
    </w:p>
    <w:p w14:paraId="6E521999" w14:textId="714F18F5" w:rsidR="00730B09" w:rsidRPr="00730B09" w:rsidRDefault="00730B09" w:rsidP="00730B09">
      <w:pPr>
        <w:jc w:val="both"/>
        <w:rPr>
          <w:rFonts w:ascii="Arial" w:eastAsia="Times New Roman" w:hAnsi="Arial" w:cs="Arial"/>
        </w:rPr>
      </w:pPr>
      <w:r w:rsidRPr="00730B09">
        <w:rPr>
          <w:rFonts w:ascii="Arial" w:eastAsia="Times New Roman" w:hAnsi="Arial" w:cs="Arial"/>
        </w:rPr>
        <w:t>(2) Službenik</w:t>
      </w:r>
      <w:r w:rsidR="00CB2D33">
        <w:rPr>
          <w:rFonts w:ascii="Arial" w:eastAsia="Times New Roman" w:hAnsi="Arial" w:cs="Arial"/>
        </w:rPr>
        <w:t>, odnosno namještenik</w:t>
      </w:r>
      <w:r w:rsidRPr="00730B09">
        <w:rPr>
          <w:rFonts w:ascii="Arial" w:eastAsia="Times New Roman" w:hAnsi="Arial" w:cs="Arial"/>
        </w:rPr>
        <w:t xml:space="preserve"> se tijekom radnog vremena ne smije udaljavati iz radnih prostorija bez odobrenja nadređenog službenika odnosno pročelnika ili općinskog načelnika, osim radi korištenja dnevnog odmora.</w:t>
      </w:r>
    </w:p>
    <w:p w14:paraId="5EACE70F" w14:textId="543FFFCA" w:rsidR="00730B09" w:rsidRPr="00730B09" w:rsidRDefault="00730B09" w:rsidP="00730B09">
      <w:pPr>
        <w:jc w:val="both"/>
        <w:rPr>
          <w:rFonts w:ascii="Arial" w:eastAsia="Times New Roman" w:hAnsi="Arial" w:cs="Arial"/>
        </w:rPr>
      </w:pPr>
      <w:r w:rsidRPr="00730B09">
        <w:rPr>
          <w:rFonts w:ascii="Arial" w:eastAsia="Times New Roman" w:hAnsi="Arial" w:cs="Arial"/>
        </w:rPr>
        <w:t>(3) Udaljavanje radi hitnog i neodgodivog razloga službenik</w:t>
      </w:r>
      <w:r w:rsidR="00CB2D33">
        <w:rPr>
          <w:rFonts w:ascii="Arial" w:eastAsia="Times New Roman" w:hAnsi="Arial" w:cs="Arial"/>
        </w:rPr>
        <w:t>, odnosno namještenik</w:t>
      </w:r>
      <w:r w:rsidRPr="00730B09">
        <w:rPr>
          <w:rFonts w:ascii="Arial" w:eastAsia="Times New Roman" w:hAnsi="Arial" w:cs="Arial"/>
        </w:rPr>
        <w:t xml:space="preserve"> mora opravdati po povratku.</w:t>
      </w:r>
    </w:p>
    <w:p w14:paraId="2A291A9E" w14:textId="417EBEC1" w:rsidR="00730B09" w:rsidRPr="00730B09" w:rsidRDefault="00730B09" w:rsidP="00730B09">
      <w:pPr>
        <w:jc w:val="both"/>
        <w:rPr>
          <w:rFonts w:ascii="Arial" w:eastAsia="Times New Roman" w:hAnsi="Arial" w:cs="Arial"/>
        </w:rPr>
      </w:pPr>
      <w:r w:rsidRPr="00730B09">
        <w:rPr>
          <w:rFonts w:ascii="Arial" w:eastAsia="Times New Roman" w:hAnsi="Arial" w:cs="Arial"/>
        </w:rPr>
        <w:t>(4) Službenik</w:t>
      </w:r>
      <w:r w:rsidR="00CB2D33">
        <w:rPr>
          <w:rFonts w:ascii="Arial" w:eastAsia="Times New Roman" w:hAnsi="Arial" w:cs="Arial"/>
        </w:rPr>
        <w:t>, odnosno namještenik</w:t>
      </w:r>
      <w:r w:rsidRPr="00730B09">
        <w:rPr>
          <w:rFonts w:ascii="Arial" w:eastAsia="Times New Roman" w:hAnsi="Arial" w:cs="Arial"/>
        </w:rPr>
        <w:t xml:space="preserve"> je dužan obavijestiti nadređenog službenika odnosno pročelnika ili općinskog načelnika o nemogućnosti dolaska na posao i razlozima spriječenosti dolaska najkasnije u roku od 24 sata od njihova nastanka, osim ako to nije moguće učiniti iz objektivnih razloga ili više sile, u kom je slučaju dužan obavijestiti pročelnika odmah po prestanku razloga koji su ga u tome sprječavali.</w:t>
      </w:r>
    </w:p>
    <w:p w14:paraId="05EEF605" w14:textId="5153CEFE"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lang w:eastAsia="hr-HR"/>
        </w:rPr>
        <w:t>(5) Službenik</w:t>
      </w:r>
      <w:r w:rsidR="00CB2D33">
        <w:rPr>
          <w:rFonts w:ascii="Arial" w:eastAsia="Times New Roman" w:hAnsi="Arial" w:cs="Arial"/>
          <w:lang w:eastAsia="hr-HR"/>
        </w:rPr>
        <w:t>, odnosno namještenik</w:t>
      </w:r>
      <w:r w:rsidRPr="00730B09">
        <w:rPr>
          <w:rFonts w:ascii="Arial" w:eastAsia="Times New Roman" w:hAnsi="Arial" w:cs="Arial"/>
          <w:lang w:eastAsia="hr-HR"/>
        </w:rPr>
        <w:t xml:space="preserve"> nema pravo na plaću za vrijeme neopravdane odsutnosti s rada.</w:t>
      </w:r>
    </w:p>
    <w:p w14:paraId="3B60D065" w14:textId="77777777" w:rsidR="00730B09" w:rsidRPr="00730B09" w:rsidRDefault="00730B09" w:rsidP="00730B09">
      <w:pPr>
        <w:spacing w:after="0"/>
        <w:rPr>
          <w:rFonts w:ascii="Arial" w:eastAsia="Times New Roman" w:hAnsi="Arial" w:cs="Arial"/>
        </w:rPr>
      </w:pPr>
    </w:p>
    <w:p w14:paraId="0C277D79" w14:textId="36385FEC"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rPr>
        <w:lastRenderedPageBreak/>
        <w:t xml:space="preserve">(6) </w:t>
      </w:r>
      <w:r w:rsidRPr="00730B09">
        <w:rPr>
          <w:rFonts w:ascii="Arial" w:eastAsia="Times New Roman" w:hAnsi="Arial" w:cs="Arial"/>
          <w:color w:val="000000"/>
        </w:rPr>
        <w:t>Službenik</w:t>
      </w:r>
      <w:r w:rsidR="00CB2D33">
        <w:rPr>
          <w:rFonts w:ascii="Arial" w:eastAsia="Times New Roman" w:hAnsi="Arial" w:cs="Arial"/>
          <w:color w:val="000000"/>
        </w:rPr>
        <w:t>, odnosno namještenik</w:t>
      </w:r>
      <w:r w:rsidRPr="00730B09">
        <w:rPr>
          <w:rFonts w:ascii="Arial" w:eastAsia="Times New Roman" w:hAnsi="Arial" w:cs="Arial"/>
          <w:color w:val="000000"/>
        </w:rPr>
        <w:t xml:space="preserve"> je dužan po nalogu nadređenog službenika obavljati službene poslove i duže od punoga radnog vremena ako je to nužno </w:t>
      </w:r>
      <w:r w:rsidRPr="00730B09">
        <w:rPr>
          <w:rFonts w:ascii="Arial" w:eastAsia="Times New Roman" w:hAnsi="Arial" w:cs="Arial"/>
          <w:lang w:eastAsia="hr-HR"/>
        </w:rPr>
        <w:t>da se hitno završe određeni poslovi koji se moraju izvršiti u određenom roku ili u slučaju drugih smetnji ili izvanrednih okolnosti koje utječu na redovno poslovanje.</w:t>
      </w:r>
    </w:p>
    <w:p w14:paraId="0B80F30D" w14:textId="77777777" w:rsidR="00A930F8" w:rsidRDefault="00730B09" w:rsidP="00730B09">
      <w:pPr>
        <w:spacing w:after="0"/>
        <w:jc w:val="both"/>
        <w:rPr>
          <w:rFonts w:ascii="Arial" w:eastAsia="Times New Roman" w:hAnsi="Arial" w:cs="Arial"/>
          <w:sz w:val="24"/>
          <w:szCs w:val="24"/>
          <w:lang w:eastAsia="hr-HR"/>
        </w:rPr>
      </w:pPr>
      <w:r w:rsidRPr="00730B09">
        <w:rPr>
          <w:rFonts w:ascii="Arial" w:eastAsia="Times New Roman" w:hAnsi="Arial" w:cs="Arial"/>
          <w:sz w:val="24"/>
          <w:szCs w:val="24"/>
          <w:lang w:eastAsia="hr-HR"/>
        </w:rPr>
        <w:tab/>
      </w:r>
      <w:r w:rsidRPr="00730B09">
        <w:rPr>
          <w:rFonts w:ascii="Arial" w:eastAsia="Times New Roman" w:hAnsi="Arial" w:cs="Arial"/>
          <w:sz w:val="24"/>
          <w:szCs w:val="24"/>
          <w:lang w:eastAsia="hr-HR"/>
        </w:rPr>
        <w:tab/>
      </w:r>
      <w:r w:rsidRPr="00730B09">
        <w:rPr>
          <w:rFonts w:ascii="Arial" w:eastAsia="Times New Roman" w:hAnsi="Arial" w:cs="Arial"/>
          <w:sz w:val="24"/>
          <w:szCs w:val="24"/>
          <w:lang w:eastAsia="hr-HR"/>
        </w:rPr>
        <w:tab/>
      </w:r>
      <w:r w:rsidRPr="00730B09">
        <w:rPr>
          <w:rFonts w:ascii="Arial" w:eastAsia="Times New Roman" w:hAnsi="Arial" w:cs="Arial"/>
          <w:sz w:val="24"/>
          <w:szCs w:val="24"/>
          <w:lang w:eastAsia="hr-HR"/>
        </w:rPr>
        <w:tab/>
      </w:r>
      <w:r w:rsidRPr="00730B09">
        <w:rPr>
          <w:rFonts w:ascii="Arial" w:eastAsia="Times New Roman" w:hAnsi="Arial" w:cs="Arial"/>
          <w:sz w:val="24"/>
          <w:szCs w:val="24"/>
          <w:lang w:eastAsia="hr-HR"/>
        </w:rPr>
        <w:tab/>
      </w:r>
    </w:p>
    <w:p w14:paraId="7FD127A1" w14:textId="50950642" w:rsidR="00730B09" w:rsidRPr="000C629A" w:rsidRDefault="00730B09" w:rsidP="000C629A">
      <w:pPr>
        <w:spacing w:after="0"/>
        <w:jc w:val="center"/>
        <w:rPr>
          <w:rFonts w:ascii="Arial" w:eastAsia="Times New Roman" w:hAnsi="Arial" w:cs="Arial"/>
          <w:b/>
          <w:bCs/>
        </w:rPr>
      </w:pPr>
      <w:r w:rsidRPr="00730B09">
        <w:rPr>
          <w:rFonts w:ascii="Arial" w:eastAsia="Times New Roman" w:hAnsi="Arial" w:cs="Arial"/>
          <w:b/>
          <w:bCs/>
        </w:rPr>
        <w:t>Članak 50.</w:t>
      </w:r>
    </w:p>
    <w:p w14:paraId="15EA4181"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(1) Službenik ima pravo i obvezu u radu koristiti nova saznanja, usvajati i primjenjivati stručna dostignuća u svojoj struci te se trajno usavršavati.</w:t>
      </w:r>
    </w:p>
    <w:p w14:paraId="56DFA8A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Svi službenici dužni su:</w:t>
      </w:r>
    </w:p>
    <w:p w14:paraId="5D554696" w14:textId="77777777" w:rsidR="00730B09" w:rsidRPr="00730B09" w:rsidRDefault="00730B09" w:rsidP="00730B09">
      <w:pPr>
        <w:autoSpaceDE w:val="0"/>
        <w:autoSpaceDN w:val="0"/>
        <w:adjustRightInd w:val="0"/>
        <w:spacing w:after="0"/>
        <w:rPr>
          <w:rFonts w:ascii="Arial" w:eastAsia="Times New Roman" w:hAnsi="Arial" w:cs="Arial"/>
        </w:rPr>
      </w:pPr>
    </w:p>
    <w:p w14:paraId="2B81CC6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pratiti zakone, opće akte i stručnu literaturu, usavršavati se i sudjelovati u stručnim oblicima usavršavanja,</w:t>
      </w:r>
    </w:p>
    <w:p w14:paraId="2D8A373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jačati svijest o osobnoj i profesionalnoj odgovornosti, savjesnosti i učinkovitosti, te pravilnoj primjeni  propisa,</w:t>
      </w:r>
    </w:p>
    <w:p w14:paraId="2A754FF6"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predlagati opće akte i sudjelovati u radu drugih službi kada je to u interesu obavljanja službe,</w:t>
      </w:r>
    </w:p>
    <w:p w14:paraId="71896A6E"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pridržavati se odredbi ovog Pravilnika te pravodobno i kvalitetno obavljati poslove i zadatke u skladu  sa zakonom i drugim propisima,</w:t>
      </w:r>
    </w:p>
    <w:p w14:paraId="3FC4E48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prije javne objave informacije na web stranici Općine Vidovec ili u drugim sredstvima informiranja, za objavu  zatražiti i dobiti pisano ili usmeno odobrenje općinskog načelnika,</w:t>
      </w:r>
    </w:p>
    <w:p w14:paraId="7F804F3B" w14:textId="0852D0F1"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obavljati poslove propisane ovim Pravilnikom</w:t>
      </w:r>
      <w:r w:rsidR="000C629A">
        <w:rPr>
          <w:rFonts w:ascii="Arial" w:eastAsia="Times New Roman" w:hAnsi="Arial" w:cs="Arial"/>
        </w:rPr>
        <w:t>,</w:t>
      </w:r>
      <w:r w:rsidRPr="00730B09">
        <w:rPr>
          <w:rFonts w:ascii="Arial" w:eastAsia="Times New Roman" w:hAnsi="Arial" w:cs="Arial"/>
        </w:rPr>
        <w:t xml:space="preserve"> ali i sve ostale poslove po nalogu nadređene službene osobe odnosno općinskog načelnika.</w:t>
      </w:r>
    </w:p>
    <w:p w14:paraId="786C871C"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68846F6"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lang w:val="en-US"/>
        </w:rPr>
        <w:t xml:space="preserve">(3) </w:t>
      </w:r>
      <w:proofErr w:type="spellStart"/>
      <w:r w:rsidRPr="00730B09">
        <w:rPr>
          <w:rFonts w:ascii="Arial" w:eastAsia="Times New Roman" w:hAnsi="Arial" w:cs="Arial"/>
          <w:lang w:val="en-US"/>
        </w:rPr>
        <w:t>Službenik</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dužan</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sedam</w:t>
      </w:r>
      <w:proofErr w:type="spellEnd"/>
      <w:r w:rsidRPr="00730B09">
        <w:rPr>
          <w:rFonts w:ascii="Arial" w:eastAsia="Times New Roman" w:hAnsi="Arial" w:cs="Arial"/>
          <w:lang w:val="en-US"/>
        </w:rPr>
        <w:t xml:space="preserve"> dana </w:t>
      </w:r>
      <w:proofErr w:type="spellStart"/>
      <w:r w:rsidRPr="00730B09">
        <w:rPr>
          <w:rFonts w:ascii="Arial" w:eastAsia="Times New Roman" w:hAnsi="Arial" w:cs="Arial"/>
          <w:lang w:val="en-US"/>
        </w:rPr>
        <w:t>prije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isteka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otkaznog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roka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neposredno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nadređenom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općinskom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načelniku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podnijeti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detaljno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izvješće</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svom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statusom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svih</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predmeta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koje</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vodio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koji </w:t>
      </w:r>
      <w:proofErr w:type="spellStart"/>
      <w:r w:rsidRPr="00730B09">
        <w:rPr>
          <w:rFonts w:ascii="Arial" w:eastAsia="Times New Roman" w:hAnsi="Arial" w:cs="Arial"/>
          <w:lang w:val="en-US"/>
        </w:rPr>
        <w:t>su</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fazi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rješavanja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te</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dužan</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neposredno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nadređenom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pročelniku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općinskom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načelniku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dati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detaljne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informacije</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stanju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predmeta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vodi</w:t>
      </w:r>
      <w:proofErr w:type="spellEnd"/>
      <w:r w:rsidRPr="00730B09">
        <w:rPr>
          <w:rFonts w:ascii="Arial" w:eastAsia="Times New Roman" w:hAnsi="Arial" w:cs="Arial"/>
          <w:lang w:val="en-US"/>
        </w:rPr>
        <w:t>.</w:t>
      </w:r>
    </w:p>
    <w:p w14:paraId="49F46F33" w14:textId="001E036C"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00A930F8">
        <w:rPr>
          <w:rFonts w:ascii="Arial" w:eastAsia="Times New Roman" w:hAnsi="Arial" w:cs="Arial"/>
          <w:b/>
          <w:bCs/>
          <w:sz w:val="24"/>
          <w:szCs w:val="24"/>
        </w:rPr>
        <w:t xml:space="preserve">        </w:t>
      </w:r>
      <w:r w:rsidRPr="00730B09">
        <w:rPr>
          <w:rFonts w:ascii="Arial" w:eastAsia="Times New Roman" w:hAnsi="Arial" w:cs="Arial"/>
          <w:b/>
          <w:bCs/>
        </w:rPr>
        <w:t>Članak 51.</w:t>
      </w:r>
    </w:p>
    <w:p w14:paraId="415AD231" w14:textId="4AC652B1" w:rsidR="00730B09" w:rsidRPr="00730B09" w:rsidRDefault="00730B09" w:rsidP="00730B09">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(1) Službenik</w:t>
      </w:r>
      <w:r w:rsidR="000C629A">
        <w:rPr>
          <w:rFonts w:ascii="Arial" w:eastAsia="Times New Roman" w:hAnsi="Arial" w:cs="Arial"/>
        </w:rPr>
        <w:t>, odnosno namještenik</w:t>
      </w:r>
      <w:r w:rsidRPr="00730B09">
        <w:rPr>
          <w:rFonts w:ascii="Arial" w:eastAsia="Times New Roman" w:hAnsi="Arial" w:cs="Arial"/>
        </w:rPr>
        <w:t xml:space="preserve"> se mora pridržavati se zabrana i mjera za zaštitu života i zdravlja propisanih posebnim zakonima i drugim propisima. </w:t>
      </w:r>
    </w:p>
    <w:p w14:paraId="543E7366"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ADDE279" w14:textId="5B2FB8D0"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Službenik</w:t>
      </w:r>
      <w:r w:rsidR="000C629A">
        <w:rPr>
          <w:rFonts w:ascii="Arial" w:eastAsia="Times New Roman" w:hAnsi="Arial" w:cs="Arial"/>
        </w:rPr>
        <w:t>, odnosno namještenik</w:t>
      </w:r>
      <w:r w:rsidRPr="00730B09">
        <w:rPr>
          <w:rFonts w:ascii="Arial" w:eastAsia="Times New Roman" w:hAnsi="Arial" w:cs="Arial"/>
        </w:rPr>
        <w:t xml:space="preserve"> se mora pridržavati zabrane pušenja na radnom mjestu i konzumiranja alkohola u radno vrijeme.</w:t>
      </w:r>
    </w:p>
    <w:p w14:paraId="2D4634AB" w14:textId="77777777" w:rsidR="00730B09" w:rsidRPr="00730B09" w:rsidRDefault="00730B09" w:rsidP="00730B09">
      <w:pPr>
        <w:jc w:val="both"/>
        <w:rPr>
          <w:rFonts w:ascii="Arial" w:eastAsia="Times New Roman" w:hAnsi="Arial" w:cs="Arial"/>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p>
    <w:p w14:paraId="795F4F92" w14:textId="77777777" w:rsidR="00730B09" w:rsidRPr="00730B09" w:rsidRDefault="00730B09" w:rsidP="000C629A">
      <w:pPr>
        <w:spacing w:after="0"/>
        <w:jc w:val="center"/>
        <w:rPr>
          <w:rFonts w:ascii="Arial" w:eastAsia="Times New Roman" w:hAnsi="Arial" w:cs="Arial"/>
        </w:rPr>
      </w:pPr>
      <w:r w:rsidRPr="00730B09">
        <w:rPr>
          <w:rFonts w:ascii="Arial" w:eastAsia="Times New Roman" w:hAnsi="Arial" w:cs="Arial"/>
          <w:b/>
          <w:bCs/>
        </w:rPr>
        <w:t>Članak  52.</w:t>
      </w:r>
    </w:p>
    <w:p w14:paraId="587C90DE" w14:textId="5D80F48E" w:rsidR="00730B09" w:rsidRDefault="00730B09" w:rsidP="000C629A">
      <w:pPr>
        <w:spacing w:after="0"/>
        <w:jc w:val="both"/>
        <w:rPr>
          <w:rFonts w:ascii="Arial" w:eastAsia="Times New Roman" w:hAnsi="Arial" w:cs="Arial"/>
        </w:rPr>
      </w:pPr>
      <w:r w:rsidRPr="00730B09">
        <w:rPr>
          <w:rFonts w:ascii="Arial" w:eastAsia="Times New Roman" w:hAnsi="Arial" w:cs="Arial"/>
        </w:rPr>
        <w:t>Na kraju radnog vremena,  službenik je dužan na radnom mjestu:</w:t>
      </w:r>
    </w:p>
    <w:p w14:paraId="3732DB01" w14:textId="77777777" w:rsidR="000C629A" w:rsidRPr="00730B09" w:rsidRDefault="000C629A" w:rsidP="000C629A">
      <w:pPr>
        <w:spacing w:after="0"/>
        <w:jc w:val="both"/>
        <w:rPr>
          <w:rFonts w:ascii="Arial" w:eastAsia="Times New Roman" w:hAnsi="Arial" w:cs="Arial"/>
        </w:rPr>
      </w:pPr>
    </w:p>
    <w:p w14:paraId="3DCE862A" w14:textId="77777777" w:rsidR="00730B09" w:rsidRPr="00730B09" w:rsidRDefault="00730B09" w:rsidP="00730B09">
      <w:pPr>
        <w:numPr>
          <w:ilvl w:val="0"/>
          <w:numId w:val="14"/>
        </w:numPr>
        <w:jc w:val="both"/>
        <w:rPr>
          <w:rFonts w:ascii="Arial" w:eastAsia="Times New Roman" w:hAnsi="Arial" w:cs="Arial"/>
        </w:rPr>
      </w:pPr>
      <w:r w:rsidRPr="00730B09">
        <w:rPr>
          <w:rFonts w:ascii="Arial" w:eastAsia="Times New Roman" w:hAnsi="Arial" w:cs="Arial"/>
        </w:rPr>
        <w:t>isključiti kompjuter,</w:t>
      </w:r>
    </w:p>
    <w:p w14:paraId="36FDDA37" w14:textId="77777777" w:rsidR="00730B09" w:rsidRPr="00730B09" w:rsidRDefault="00730B09" w:rsidP="00730B09">
      <w:pPr>
        <w:numPr>
          <w:ilvl w:val="0"/>
          <w:numId w:val="14"/>
        </w:numPr>
        <w:jc w:val="both"/>
        <w:rPr>
          <w:rFonts w:ascii="Arial" w:eastAsia="Times New Roman" w:hAnsi="Arial" w:cs="Arial"/>
        </w:rPr>
      </w:pPr>
      <w:r w:rsidRPr="00730B09">
        <w:rPr>
          <w:rFonts w:ascii="Arial" w:eastAsia="Times New Roman" w:hAnsi="Arial" w:cs="Arial"/>
        </w:rPr>
        <w:t>zatvoriti prozore, uključiti alarm,</w:t>
      </w:r>
    </w:p>
    <w:p w14:paraId="43A94B78" w14:textId="77777777" w:rsidR="00730B09" w:rsidRPr="00730B09" w:rsidRDefault="00730B09" w:rsidP="00730B09">
      <w:pPr>
        <w:numPr>
          <w:ilvl w:val="0"/>
          <w:numId w:val="14"/>
        </w:numPr>
        <w:jc w:val="both"/>
        <w:rPr>
          <w:rFonts w:ascii="Arial" w:eastAsia="Times New Roman" w:hAnsi="Arial" w:cs="Arial"/>
        </w:rPr>
      </w:pPr>
      <w:r w:rsidRPr="00730B09">
        <w:rPr>
          <w:rFonts w:ascii="Arial" w:eastAsia="Times New Roman" w:hAnsi="Arial" w:cs="Arial"/>
        </w:rPr>
        <w:t>ugasiti rasvjetu, grijalice i klima uređaj.</w:t>
      </w:r>
    </w:p>
    <w:p w14:paraId="1DD42DD8" w14:textId="77777777" w:rsidR="000C629A" w:rsidRDefault="000C629A" w:rsidP="00730B09">
      <w:pPr>
        <w:jc w:val="center"/>
        <w:rPr>
          <w:rFonts w:ascii="Arial" w:eastAsia="Times New Roman" w:hAnsi="Arial" w:cs="Arial"/>
          <w:b/>
          <w:bCs/>
        </w:rPr>
      </w:pPr>
    </w:p>
    <w:p w14:paraId="24FD28F8" w14:textId="77777777" w:rsidR="000C629A" w:rsidRDefault="000C629A" w:rsidP="00730B09">
      <w:pPr>
        <w:jc w:val="center"/>
        <w:rPr>
          <w:rFonts w:ascii="Arial" w:eastAsia="Times New Roman" w:hAnsi="Arial" w:cs="Arial"/>
          <w:b/>
          <w:bCs/>
        </w:rPr>
      </w:pPr>
    </w:p>
    <w:p w14:paraId="50C10C1D" w14:textId="35089306" w:rsidR="00730B09" w:rsidRPr="00730B09" w:rsidRDefault="00730B09" w:rsidP="000C629A">
      <w:pPr>
        <w:spacing w:after="0"/>
        <w:jc w:val="center"/>
        <w:rPr>
          <w:rFonts w:ascii="Arial" w:eastAsia="Times New Roman" w:hAnsi="Arial" w:cs="Arial"/>
        </w:rPr>
      </w:pPr>
      <w:r w:rsidRPr="00730B09">
        <w:rPr>
          <w:rFonts w:ascii="Arial" w:eastAsia="Times New Roman" w:hAnsi="Arial" w:cs="Arial"/>
          <w:b/>
          <w:bCs/>
        </w:rPr>
        <w:lastRenderedPageBreak/>
        <w:t>Članak  53.</w:t>
      </w:r>
    </w:p>
    <w:p w14:paraId="18FAA65B" w14:textId="422CED36" w:rsidR="00730B09" w:rsidRPr="00730B09" w:rsidRDefault="00730B09" w:rsidP="000C629A">
      <w:pPr>
        <w:spacing w:after="0"/>
        <w:jc w:val="both"/>
        <w:rPr>
          <w:rFonts w:ascii="Arial" w:eastAsia="Times New Roman" w:hAnsi="Arial" w:cs="Arial"/>
        </w:rPr>
      </w:pPr>
      <w:r w:rsidRPr="00730B09">
        <w:rPr>
          <w:rFonts w:ascii="Arial" w:eastAsia="Times New Roman" w:hAnsi="Arial" w:cs="Arial"/>
        </w:rPr>
        <w:t>Službenik</w:t>
      </w:r>
      <w:r w:rsidR="000C629A">
        <w:rPr>
          <w:rFonts w:ascii="Arial" w:eastAsia="Times New Roman" w:hAnsi="Arial" w:cs="Arial"/>
        </w:rPr>
        <w:t>, odnosno namještenik</w:t>
      </w:r>
      <w:r w:rsidRPr="00730B09">
        <w:rPr>
          <w:rFonts w:ascii="Arial" w:eastAsia="Times New Roman" w:hAnsi="Arial" w:cs="Arial"/>
        </w:rPr>
        <w:t xml:space="preserve"> je dužan pravilno rukovati s tehničkim uređajima i inventarom odnosno sredstvima rada.</w:t>
      </w:r>
    </w:p>
    <w:p w14:paraId="3B4226E1" w14:textId="77777777" w:rsidR="00A930F8"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t xml:space="preserve">     </w:t>
      </w:r>
    </w:p>
    <w:p w14:paraId="1880C5BF" w14:textId="77777777" w:rsidR="00A930F8" w:rsidRDefault="00A930F8" w:rsidP="00730B09">
      <w:pPr>
        <w:autoSpaceDE w:val="0"/>
        <w:autoSpaceDN w:val="0"/>
        <w:adjustRightInd w:val="0"/>
        <w:spacing w:after="0"/>
        <w:rPr>
          <w:rFonts w:ascii="Arial" w:eastAsia="Times New Roman" w:hAnsi="Arial" w:cs="Arial"/>
          <w:b/>
          <w:bCs/>
        </w:rPr>
      </w:pPr>
    </w:p>
    <w:p w14:paraId="5F4F9342" w14:textId="62029821" w:rsidR="00730B09" w:rsidRPr="00730B09" w:rsidRDefault="00730B09" w:rsidP="000C629A">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54.</w:t>
      </w:r>
    </w:p>
    <w:p w14:paraId="0AD1445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Odredbe članaka 40. do 53. ovog Pravilnika odnose se i na pročelnika, odnosno osobu koja ga zamjenjuje.</w:t>
      </w:r>
    </w:p>
    <w:p w14:paraId="22F3E5F1" w14:textId="77777777" w:rsidR="00730B09" w:rsidRPr="00730B09" w:rsidRDefault="00730B09" w:rsidP="00730B09">
      <w:pPr>
        <w:jc w:val="both"/>
        <w:rPr>
          <w:rFonts w:ascii="Arial" w:eastAsia="Times New Roman" w:hAnsi="Arial" w:cs="Arial"/>
          <w:b/>
          <w:bCs/>
          <w:sz w:val="24"/>
          <w:szCs w:val="24"/>
        </w:rPr>
      </w:pPr>
    </w:p>
    <w:p w14:paraId="01C9210D" w14:textId="77777777" w:rsidR="00730B09" w:rsidRPr="00730B09" w:rsidRDefault="00730B09" w:rsidP="00730B09">
      <w:pPr>
        <w:jc w:val="both"/>
        <w:rPr>
          <w:rFonts w:ascii="Arial" w:eastAsia="Times New Roman" w:hAnsi="Arial" w:cs="Arial"/>
          <w:sz w:val="24"/>
          <w:szCs w:val="24"/>
        </w:rPr>
      </w:pPr>
      <w:r w:rsidRPr="00730B09">
        <w:rPr>
          <w:rFonts w:ascii="Arial" w:eastAsia="Times New Roman" w:hAnsi="Arial" w:cs="Arial"/>
          <w:b/>
          <w:bCs/>
          <w:sz w:val="24"/>
          <w:szCs w:val="24"/>
        </w:rPr>
        <w:t>VI. VOĐENJE UPRAVNOG POSTUPKA I RJEŠAVANJE U UPRAVNIM STVARIMA</w:t>
      </w:r>
    </w:p>
    <w:p w14:paraId="1F3E8E1C" w14:textId="5CE040F5" w:rsidR="00730B09" w:rsidRPr="000C629A"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00335817">
        <w:rPr>
          <w:rFonts w:ascii="Arial" w:eastAsia="Times New Roman" w:hAnsi="Arial" w:cs="Arial"/>
          <w:b/>
          <w:bCs/>
        </w:rPr>
        <w:t xml:space="preserve">       </w:t>
      </w:r>
      <w:r w:rsidRPr="00730B09">
        <w:rPr>
          <w:rFonts w:ascii="Arial" w:eastAsia="Times New Roman" w:hAnsi="Arial" w:cs="Arial"/>
          <w:b/>
          <w:bCs/>
        </w:rPr>
        <w:t>Članak 55.</w:t>
      </w:r>
    </w:p>
    <w:p w14:paraId="3DDE88B0" w14:textId="77777777" w:rsidR="00730B09" w:rsidRPr="00730B09" w:rsidRDefault="00730B09" w:rsidP="00730B09">
      <w:pPr>
        <w:autoSpaceDE w:val="0"/>
        <w:autoSpaceDN w:val="0"/>
        <w:adjustRightInd w:val="0"/>
        <w:jc w:val="both"/>
        <w:rPr>
          <w:rFonts w:ascii="Arial" w:eastAsia="Times New Roman" w:hAnsi="Arial" w:cs="Arial"/>
          <w:highlight w:val="yellow"/>
        </w:rPr>
      </w:pPr>
      <w:r w:rsidRPr="00730B09">
        <w:rPr>
          <w:rFonts w:ascii="Arial" w:eastAsia="Times New Roman" w:hAnsi="Arial" w:cs="Arial"/>
        </w:rPr>
        <w:t xml:space="preserve">(1) Službenik u čijem je opisu poslova vođenje upravnog postupka ili rješavanje o upravnim stvarima dužan je po službenoj dužnosti ili na zahtjev stranke provesti upravni postupak. </w:t>
      </w:r>
    </w:p>
    <w:p w14:paraId="1D2E8A7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Službenik ovlašten za rješavanje o upravnim stvarima ovlašten je i za vo</w:t>
      </w:r>
      <w:r w:rsidRPr="00730B09">
        <w:rPr>
          <w:rFonts w:ascii="Arial" w:eastAsia="TimesNewRoman" w:hAnsi="Arial" w:cs="Arial"/>
        </w:rPr>
        <w:t>đ</w:t>
      </w:r>
      <w:r w:rsidRPr="00730B09">
        <w:rPr>
          <w:rFonts w:ascii="Arial" w:eastAsia="Times New Roman" w:hAnsi="Arial" w:cs="Arial"/>
        </w:rPr>
        <w:t>enje postupka koji prethodi rješavanju upravne stvari.</w:t>
      </w:r>
    </w:p>
    <w:p w14:paraId="1D832930" w14:textId="77777777" w:rsidR="00730B09" w:rsidRPr="00730B09" w:rsidRDefault="00730B09" w:rsidP="00730B09">
      <w:pPr>
        <w:autoSpaceDE w:val="0"/>
        <w:autoSpaceDN w:val="0"/>
        <w:adjustRightInd w:val="0"/>
        <w:spacing w:after="0"/>
        <w:rPr>
          <w:rFonts w:ascii="Arial" w:eastAsia="Times New Roman" w:hAnsi="Arial" w:cs="Arial"/>
          <w:highlight w:val="yellow"/>
        </w:rPr>
      </w:pPr>
    </w:p>
    <w:p w14:paraId="4BCFD920" w14:textId="5D79517E"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Kada je službenik u opisu poslova kojeg je rješavanje o upravnim stvarima odsutan, ili postoje pravne zapreke za njegovo postupanje ili odnosno radno mjesto nije popunjeno, za rješavanje upravne stvari nadležan je pro</w:t>
      </w:r>
      <w:r w:rsidRPr="00730B09">
        <w:rPr>
          <w:rFonts w:ascii="Arial" w:eastAsia="TimesNewRoman" w:hAnsi="Arial" w:cs="Arial"/>
        </w:rPr>
        <w:t>č</w:t>
      </w:r>
      <w:r w:rsidRPr="00730B09">
        <w:rPr>
          <w:rFonts w:ascii="Arial" w:eastAsia="Times New Roman" w:hAnsi="Arial" w:cs="Arial"/>
        </w:rPr>
        <w:t>elnik.</w:t>
      </w:r>
    </w:p>
    <w:p w14:paraId="7FC96D6C" w14:textId="77777777" w:rsidR="00730B09" w:rsidRPr="00730B09" w:rsidRDefault="00730B09" w:rsidP="00730B09">
      <w:pPr>
        <w:autoSpaceDE w:val="0"/>
        <w:autoSpaceDN w:val="0"/>
        <w:adjustRightInd w:val="0"/>
        <w:spacing w:after="0"/>
        <w:rPr>
          <w:rFonts w:ascii="Arial" w:eastAsia="Times New Roman" w:hAnsi="Arial" w:cs="Arial"/>
        </w:rPr>
      </w:pPr>
    </w:p>
    <w:p w14:paraId="6D77CF6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Ako nadležnost za rješavanje pojedine stvari nije odre</w:t>
      </w:r>
      <w:r w:rsidRPr="00730B09">
        <w:rPr>
          <w:rFonts w:ascii="Arial" w:eastAsia="TimesNewRoman" w:hAnsi="Arial" w:cs="Arial"/>
        </w:rPr>
        <w:t>đ</w:t>
      </w:r>
      <w:r w:rsidRPr="00730B09">
        <w:rPr>
          <w:rFonts w:ascii="Arial" w:eastAsia="Times New Roman" w:hAnsi="Arial" w:cs="Arial"/>
        </w:rPr>
        <w:t>ena zakonom, drugim propisom ili općim aktom Općine Vidovec, niti ovim Pravilnikom, za rješavanje upravne stvari nadležan je pro</w:t>
      </w:r>
      <w:r w:rsidRPr="00730B09">
        <w:rPr>
          <w:rFonts w:ascii="Arial" w:eastAsia="TimesNewRoman" w:hAnsi="Arial" w:cs="Arial"/>
        </w:rPr>
        <w:t>č</w:t>
      </w:r>
      <w:r w:rsidRPr="00730B09">
        <w:rPr>
          <w:rFonts w:ascii="Arial" w:eastAsia="Times New Roman" w:hAnsi="Arial" w:cs="Arial"/>
        </w:rPr>
        <w:t>elnik.</w:t>
      </w:r>
    </w:p>
    <w:p w14:paraId="285C9655" w14:textId="77777777" w:rsidR="00730B09" w:rsidRPr="00730B09" w:rsidRDefault="00730B09" w:rsidP="00730B09">
      <w:pPr>
        <w:autoSpaceDE w:val="0"/>
        <w:autoSpaceDN w:val="0"/>
        <w:adjustRightInd w:val="0"/>
        <w:spacing w:after="0"/>
        <w:rPr>
          <w:rFonts w:ascii="Arial" w:eastAsia="Times New Roman" w:hAnsi="Arial" w:cs="Arial"/>
        </w:rPr>
      </w:pPr>
    </w:p>
    <w:p w14:paraId="3527A884" w14:textId="0B51A0AF" w:rsidR="00730B09" w:rsidRPr="00A930F8" w:rsidRDefault="00730B09" w:rsidP="00730B09">
      <w:pPr>
        <w:autoSpaceDE w:val="0"/>
        <w:autoSpaceDN w:val="0"/>
        <w:adjustRightInd w:val="0"/>
        <w:spacing w:after="0"/>
        <w:rPr>
          <w:rFonts w:ascii="TimesNewRomanPSMT" w:eastAsia="Times New Roman" w:hAnsi="TimesNewRomanPSMT" w:cs="TimesNewRomanPSMT"/>
        </w:rPr>
      </w:pPr>
      <w:r w:rsidRPr="00730B09">
        <w:rPr>
          <w:rFonts w:ascii="Arial" w:eastAsia="Times New Roman" w:hAnsi="Arial" w:cs="Arial"/>
          <w:b/>
          <w:bCs/>
          <w:sz w:val="24"/>
          <w:szCs w:val="24"/>
        </w:rPr>
        <w:t>VII. ODGOVORNOST ZA POVREDE SLUŽBENE DUŽNOSTI</w:t>
      </w:r>
    </w:p>
    <w:p w14:paraId="4D78A958" w14:textId="7777777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522DB936" w14:textId="74B6C5E4" w:rsidR="00730B09" w:rsidRPr="000C629A"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00335817">
        <w:rPr>
          <w:rFonts w:ascii="Arial" w:eastAsia="Times New Roman" w:hAnsi="Arial" w:cs="Arial"/>
        </w:rPr>
        <w:t xml:space="preserve">        </w:t>
      </w:r>
      <w:r w:rsidRPr="00730B09">
        <w:rPr>
          <w:rFonts w:ascii="Arial" w:eastAsia="Times New Roman" w:hAnsi="Arial" w:cs="Arial"/>
          <w:b/>
          <w:bCs/>
        </w:rPr>
        <w:t>Članak 56.</w:t>
      </w:r>
    </w:p>
    <w:p w14:paraId="3F273FC8" w14:textId="683680C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Pročelnik</w:t>
      </w:r>
      <w:r w:rsidR="000C629A">
        <w:rPr>
          <w:rFonts w:ascii="Arial" w:eastAsia="Times New Roman" w:hAnsi="Arial" w:cs="Arial"/>
        </w:rPr>
        <w:t xml:space="preserve">, </w:t>
      </w:r>
      <w:r w:rsidRPr="00730B09">
        <w:rPr>
          <w:rFonts w:ascii="Arial" w:eastAsia="Times New Roman" w:hAnsi="Arial" w:cs="Arial"/>
        </w:rPr>
        <w:t>službenik</w:t>
      </w:r>
      <w:r w:rsidR="000C629A">
        <w:rPr>
          <w:rFonts w:ascii="Arial" w:eastAsia="Times New Roman" w:hAnsi="Arial" w:cs="Arial"/>
        </w:rPr>
        <w:t>, odnosno namještenik</w:t>
      </w:r>
      <w:r w:rsidRPr="00730B09">
        <w:rPr>
          <w:rFonts w:ascii="Arial" w:eastAsia="Times New Roman" w:hAnsi="Arial" w:cs="Arial"/>
        </w:rPr>
        <w:t xml:space="preserve"> odgovaraju za počinjenu povredu službene dužnosti.</w:t>
      </w:r>
    </w:p>
    <w:p w14:paraId="5FC6BC76" w14:textId="77777777" w:rsidR="00730B09" w:rsidRPr="00730B09" w:rsidRDefault="00730B09" w:rsidP="00730B09">
      <w:pPr>
        <w:autoSpaceDE w:val="0"/>
        <w:autoSpaceDN w:val="0"/>
        <w:adjustRightInd w:val="0"/>
        <w:spacing w:after="0"/>
        <w:rPr>
          <w:rFonts w:ascii="Arial" w:eastAsia="Times New Roman" w:hAnsi="Arial" w:cs="Arial"/>
        </w:rPr>
      </w:pPr>
    </w:p>
    <w:p w14:paraId="6638EEC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Kaznena odgovornost ne isključuje odgovornost za povredu službene dužnosti ako kazneno djelo koje je predmet kaznenoga postupka ujedno predstavlja i povredu službene dužnosti.</w:t>
      </w:r>
    </w:p>
    <w:p w14:paraId="312D486C" w14:textId="77777777" w:rsidR="00730B09" w:rsidRPr="00730B09" w:rsidRDefault="00730B09" w:rsidP="00730B09">
      <w:pPr>
        <w:autoSpaceDE w:val="0"/>
        <w:autoSpaceDN w:val="0"/>
        <w:adjustRightInd w:val="0"/>
        <w:spacing w:after="0"/>
        <w:rPr>
          <w:rFonts w:ascii="Arial" w:eastAsia="Times New Roman" w:hAnsi="Arial" w:cs="Arial"/>
        </w:rPr>
      </w:pPr>
    </w:p>
    <w:p w14:paraId="314021F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Oslobođenje od kaznene odgovornosti ne pretpostavlja oslobađanje od odgovornosti za povredu službene dužnosti ako kazneno djelo ujedno predstavlja i povredu službene dužnosti.</w:t>
      </w:r>
    </w:p>
    <w:p w14:paraId="0462D1B4" w14:textId="22D2B909" w:rsidR="00730B09" w:rsidRDefault="00730B09" w:rsidP="00730B09">
      <w:pPr>
        <w:autoSpaceDE w:val="0"/>
        <w:autoSpaceDN w:val="0"/>
        <w:adjustRightInd w:val="0"/>
        <w:spacing w:after="0"/>
        <w:jc w:val="both"/>
        <w:rPr>
          <w:rFonts w:ascii="Arial" w:eastAsia="Times New Roman" w:hAnsi="Arial" w:cs="Arial"/>
        </w:rPr>
      </w:pPr>
    </w:p>
    <w:p w14:paraId="091155D4" w14:textId="79166B65" w:rsidR="00335817" w:rsidRDefault="00335817" w:rsidP="00730B09">
      <w:pPr>
        <w:autoSpaceDE w:val="0"/>
        <w:autoSpaceDN w:val="0"/>
        <w:adjustRightInd w:val="0"/>
        <w:spacing w:after="0"/>
        <w:jc w:val="both"/>
        <w:rPr>
          <w:rFonts w:ascii="Arial" w:eastAsia="Times New Roman" w:hAnsi="Arial" w:cs="Arial"/>
        </w:rPr>
      </w:pPr>
    </w:p>
    <w:p w14:paraId="6C230989" w14:textId="1731B2C0" w:rsidR="00335817" w:rsidRDefault="00335817" w:rsidP="00730B09">
      <w:pPr>
        <w:autoSpaceDE w:val="0"/>
        <w:autoSpaceDN w:val="0"/>
        <w:adjustRightInd w:val="0"/>
        <w:spacing w:after="0"/>
        <w:jc w:val="both"/>
        <w:rPr>
          <w:rFonts w:ascii="Arial" w:eastAsia="Times New Roman" w:hAnsi="Arial" w:cs="Arial"/>
        </w:rPr>
      </w:pPr>
    </w:p>
    <w:p w14:paraId="68A32B77" w14:textId="56C76B84" w:rsidR="00335817" w:rsidRDefault="00335817" w:rsidP="00730B09">
      <w:pPr>
        <w:autoSpaceDE w:val="0"/>
        <w:autoSpaceDN w:val="0"/>
        <w:adjustRightInd w:val="0"/>
        <w:spacing w:after="0"/>
        <w:jc w:val="both"/>
        <w:rPr>
          <w:rFonts w:ascii="Arial" w:eastAsia="Times New Roman" w:hAnsi="Arial" w:cs="Arial"/>
        </w:rPr>
      </w:pPr>
    </w:p>
    <w:p w14:paraId="3B748763" w14:textId="007AB20B" w:rsidR="00335817" w:rsidRDefault="00335817" w:rsidP="00730B09">
      <w:pPr>
        <w:autoSpaceDE w:val="0"/>
        <w:autoSpaceDN w:val="0"/>
        <w:adjustRightInd w:val="0"/>
        <w:spacing w:after="0"/>
        <w:jc w:val="both"/>
        <w:rPr>
          <w:rFonts w:ascii="Arial" w:eastAsia="Times New Roman" w:hAnsi="Arial" w:cs="Arial"/>
        </w:rPr>
      </w:pPr>
    </w:p>
    <w:p w14:paraId="7E0CF1A3" w14:textId="519EE969" w:rsidR="00335817" w:rsidRDefault="00335817" w:rsidP="00730B09">
      <w:pPr>
        <w:autoSpaceDE w:val="0"/>
        <w:autoSpaceDN w:val="0"/>
        <w:adjustRightInd w:val="0"/>
        <w:spacing w:after="0"/>
        <w:jc w:val="both"/>
        <w:rPr>
          <w:rFonts w:ascii="Arial" w:eastAsia="Times New Roman" w:hAnsi="Arial" w:cs="Arial"/>
        </w:rPr>
      </w:pPr>
    </w:p>
    <w:p w14:paraId="586D3570" w14:textId="70A7F0C9" w:rsidR="00335817" w:rsidRDefault="00335817" w:rsidP="00730B09">
      <w:pPr>
        <w:autoSpaceDE w:val="0"/>
        <w:autoSpaceDN w:val="0"/>
        <w:adjustRightInd w:val="0"/>
        <w:spacing w:after="0"/>
        <w:jc w:val="both"/>
        <w:rPr>
          <w:rFonts w:ascii="Arial" w:eastAsia="Times New Roman" w:hAnsi="Arial" w:cs="Arial"/>
        </w:rPr>
      </w:pPr>
    </w:p>
    <w:p w14:paraId="75CD4CD2" w14:textId="77777777" w:rsidR="00335817" w:rsidRPr="00730B09" w:rsidRDefault="00335817" w:rsidP="00730B09">
      <w:pPr>
        <w:autoSpaceDE w:val="0"/>
        <w:autoSpaceDN w:val="0"/>
        <w:adjustRightInd w:val="0"/>
        <w:spacing w:after="0"/>
        <w:jc w:val="both"/>
        <w:rPr>
          <w:rFonts w:ascii="Arial" w:eastAsia="Times New Roman" w:hAnsi="Arial" w:cs="Arial"/>
        </w:rPr>
      </w:pPr>
    </w:p>
    <w:p w14:paraId="45153C85" w14:textId="6B5A6E5B" w:rsidR="000C629A" w:rsidRDefault="00730B09" w:rsidP="00730B09">
      <w:pPr>
        <w:autoSpaceDE w:val="0"/>
        <w:autoSpaceDN w:val="0"/>
        <w:adjustRightInd w:val="0"/>
        <w:spacing w:after="0"/>
        <w:jc w:val="both"/>
        <w:rPr>
          <w:rFonts w:ascii="Arial" w:eastAsia="Times New Roman" w:hAnsi="Arial" w:cs="Arial"/>
          <w:b/>
        </w:rPr>
      </w:pPr>
      <w:r w:rsidRPr="00730B09">
        <w:rPr>
          <w:rFonts w:ascii="Arial" w:eastAsia="Times New Roman" w:hAnsi="Arial" w:cs="Arial"/>
          <w:b/>
        </w:rPr>
        <w:lastRenderedPageBreak/>
        <w:t>Teške i lake povrede službene dužnosti</w:t>
      </w:r>
    </w:p>
    <w:p w14:paraId="07488B2E" w14:textId="77777777" w:rsidR="00335817" w:rsidRPr="00335817" w:rsidRDefault="00335817" w:rsidP="00730B09">
      <w:pPr>
        <w:autoSpaceDE w:val="0"/>
        <w:autoSpaceDN w:val="0"/>
        <w:adjustRightInd w:val="0"/>
        <w:spacing w:after="0"/>
        <w:jc w:val="both"/>
        <w:rPr>
          <w:rFonts w:ascii="Arial" w:eastAsia="Times New Roman" w:hAnsi="Arial" w:cs="Arial"/>
          <w:b/>
        </w:rPr>
      </w:pPr>
    </w:p>
    <w:p w14:paraId="627113AC" w14:textId="67FBE1E0" w:rsidR="00730B09" w:rsidRPr="00730B09" w:rsidRDefault="00730B09" w:rsidP="000C629A">
      <w:pPr>
        <w:autoSpaceDE w:val="0"/>
        <w:autoSpaceDN w:val="0"/>
        <w:adjustRightInd w:val="0"/>
        <w:spacing w:after="0"/>
        <w:jc w:val="center"/>
        <w:rPr>
          <w:rFonts w:ascii="Arial" w:eastAsia="Times New Roman" w:hAnsi="Arial" w:cs="Arial"/>
        </w:rPr>
      </w:pPr>
      <w:r w:rsidRPr="00730B09">
        <w:rPr>
          <w:rFonts w:ascii="Arial" w:eastAsia="Times New Roman" w:hAnsi="Arial" w:cs="Arial"/>
          <w:b/>
          <w:bCs/>
        </w:rPr>
        <w:t>Članak 57.</w:t>
      </w:r>
    </w:p>
    <w:p w14:paraId="2776A3E7" w14:textId="0DF742EA" w:rsidR="00730B09" w:rsidRPr="009B1169" w:rsidRDefault="00730B09" w:rsidP="00730B09">
      <w:pPr>
        <w:spacing w:beforeLines="40" w:before="96" w:afterLines="40" w:after="96"/>
        <w:jc w:val="both"/>
        <w:rPr>
          <w:rFonts w:ascii="Arial" w:eastAsia="Times New Roman" w:hAnsi="Arial" w:cs="Arial"/>
          <w:b/>
          <w:bCs/>
        </w:rPr>
      </w:pPr>
      <w:r w:rsidRPr="00730B09">
        <w:rPr>
          <w:rFonts w:ascii="Arial" w:eastAsia="Times New Roman" w:hAnsi="Arial" w:cs="Arial"/>
          <w:b/>
          <w:bCs/>
        </w:rPr>
        <w:t>Teške povrede službene dužnosti su:</w:t>
      </w:r>
      <w:r w:rsidR="009B1169">
        <w:rPr>
          <w:rFonts w:ascii="Arial" w:eastAsia="Times New Roman" w:hAnsi="Arial" w:cs="Arial"/>
          <w:b/>
          <w:bCs/>
        </w:rPr>
        <w:t xml:space="preserve"> </w:t>
      </w:r>
      <w:bookmarkStart w:id="0" w:name="_Hlk65151114"/>
    </w:p>
    <w:bookmarkEnd w:id="0"/>
    <w:p w14:paraId="0D7A9E80"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 neizvršavanje, nesavjesno, nepravodobno ili nemarno izvršavanje službeničkih obveza,</w:t>
      </w:r>
    </w:p>
    <w:p w14:paraId="341F5637"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2. nezakoniti rad kao i propuštanje poduzimanja mjera ili radnji na koje je službenik ovlašten radi sprječavanja nezakonitosti,</w:t>
      </w:r>
    </w:p>
    <w:p w14:paraId="313B3AE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3. davanje netočnih podataka kojima se utječe na donošenje odluka nadležnih tijela ili time nastupe druge štetne posljedice,</w:t>
      </w:r>
    </w:p>
    <w:p w14:paraId="48503964"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4. zlouporaba položaja i prekoračenje ovlasti u službi,</w:t>
      </w:r>
    </w:p>
    <w:p w14:paraId="48B67A0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5. odbijanje izvršavanja poslova ako za to ne postoje opravdani razlozi,</w:t>
      </w:r>
    </w:p>
    <w:p w14:paraId="1B737FE9"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6. neovlaštena posluga povjerenim sredstvima za izvršavanje poslova i zadaća</w:t>
      </w:r>
    </w:p>
    <w:p w14:paraId="38FED7AD"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7. odavanje službene tajne,</w:t>
      </w:r>
    </w:p>
    <w:p w14:paraId="23A4CD0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8. neopravdano izostajanje s posla u trajanju od dva do četiri dana uzastopno,</w:t>
      </w:r>
    </w:p>
    <w:p w14:paraId="0459924F"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9. obavljanje djelatnosti koje su u suprotnosti sa poslovima radnog mjesta ili se obavljaju bez prethodnog dopuštenja općinskog načelnika,</w:t>
      </w:r>
    </w:p>
    <w:p w14:paraId="7B4E863C"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10. nedolično ponašanje koje šteti ugledu službe i samoj službi,</w:t>
      </w:r>
    </w:p>
    <w:p w14:paraId="0E80AC14"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11. onemogućavanje građanima i pravnim osobama ostvarivanje njihovih prava (rješavanje</w:t>
      </w:r>
    </w:p>
    <w:p w14:paraId="79562D8A"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zahtjeva, žalbi, prigovora, predstavki ) kao i drugih prava utemeljenih na zakonu,</w:t>
      </w:r>
    </w:p>
    <w:p w14:paraId="7A1E02C3"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12. uporaba nevjerodostojne isprave u cilju ostvarivanja prava iz rada,</w:t>
      </w:r>
    </w:p>
    <w:p w14:paraId="6C5CE7F3"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13. nedolično ponašanje na radu ili u svezi sa radom (konzumiranje alkohola, opojnih sredstava i dr. ),</w:t>
      </w:r>
    </w:p>
    <w:p w14:paraId="433B51E2"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14. ponašanje radi kojega je tri puta izrečena kazna za laku povredu radne obveze,</w:t>
      </w:r>
    </w:p>
    <w:p w14:paraId="6E1A7E90" w14:textId="0AAF515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15. neopravdano odugovlačenje obavljanja službeničkih poslova,</w:t>
      </w:r>
    </w:p>
    <w:p w14:paraId="09765F2A"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16.  uzrokovanje veće materijalne štete u službi ili u vezi sa službom namjerno ili iz krajnje</w:t>
      </w:r>
    </w:p>
    <w:p w14:paraId="1D2D83AF"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nepažnje,</w:t>
      </w:r>
    </w:p>
    <w:p w14:paraId="7621979A"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17. pravomoćna presuda za kazneno djelo koje predstavlja zapreku za prijavu u službu, kao i kazneno djelo učinjeno u službi ili u svezi s službom.</w:t>
      </w:r>
    </w:p>
    <w:p w14:paraId="01C1F6A5" w14:textId="77777777" w:rsidR="00730B09" w:rsidRPr="00730B09" w:rsidRDefault="00730B09" w:rsidP="00730B09">
      <w:pPr>
        <w:spacing w:beforeLines="40" w:before="96" w:afterLines="40" w:after="96"/>
        <w:jc w:val="both"/>
        <w:rPr>
          <w:rFonts w:ascii="Arial" w:eastAsia="Times New Roman" w:hAnsi="Arial" w:cs="Arial"/>
          <w:b/>
          <w:bCs/>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p>
    <w:p w14:paraId="091FC99F" w14:textId="77777777" w:rsidR="00730B09" w:rsidRPr="00730B09" w:rsidRDefault="00730B09" w:rsidP="00730B09">
      <w:pPr>
        <w:spacing w:beforeLines="40" w:before="96" w:afterLines="40" w:after="96"/>
        <w:jc w:val="center"/>
        <w:rPr>
          <w:rFonts w:ascii="Arial" w:eastAsia="Times New Roman" w:hAnsi="Arial" w:cs="Arial"/>
        </w:rPr>
      </w:pPr>
      <w:r w:rsidRPr="00730B09">
        <w:rPr>
          <w:rFonts w:ascii="Arial" w:eastAsia="Times New Roman" w:hAnsi="Arial" w:cs="Arial"/>
          <w:b/>
          <w:bCs/>
        </w:rPr>
        <w:t>Članak 58.</w:t>
      </w:r>
    </w:p>
    <w:p w14:paraId="7E346C80" w14:textId="5ABF949B" w:rsidR="00730B09" w:rsidRPr="009B1169" w:rsidRDefault="00730B09" w:rsidP="009B1169">
      <w:pPr>
        <w:spacing w:beforeLines="40" w:before="96" w:afterLines="40" w:after="96"/>
        <w:jc w:val="both"/>
        <w:rPr>
          <w:rFonts w:ascii="Arial" w:eastAsia="Times New Roman" w:hAnsi="Arial" w:cs="Arial"/>
          <w:b/>
          <w:bCs/>
        </w:rPr>
      </w:pPr>
      <w:r w:rsidRPr="00730B09">
        <w:rPr>
          <w:rFonts w:ascii="Arial" w:eastAsia="Times New Roman" w:hAnsi="Arial" w:cs="Arial"/>
        </w:rPr>
        <w:t xml:space="preserve"> Lake povrede službene dužnosti su:</w:t>
      </w:r>
      <w:r w:rsidR="009B1169" w:rsidRPr="009B1169">
        <w:rPr>
          <w:rFonts w:ascii="Arial" w:eastAsia="Times New Roman" w:hAnsi="Arial" w:cs="Arial"/>
          <w:bCs/>
          <w:i/>
          <w:iCs/>
        </w:rPr>
        <w:t xml:space="preserve"> </w:t>
      </w:r>
    </w:p>
    <w:p w14:paraId="4886ECD9"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1.  učestalo zakašnjavanje na posao ili raniji odlazak s posla,</w:t>
      </w:r>
    </w:p>
    <w:p w14:paraId="7B391127"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2. napuštanje radnih prostorija tijekom radnog vremena bez odobrenja ili opravdanog razloga,</w:t>
      </w:r>
    </w:p>
    <w:p w14:paraId="5753FA94"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3. neuredno čuvanje spisa, podataka ili druge povjerene dokumentacije,</w:t>
      </w:r>
    </w:p>
    <w:p w14:paraId="4BC0F1E2"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4. neopravdan izostanak s posla jedan dan,</w:t>
      </w:r>
    </w:p>
    <w:p w14:paraId="440C3714"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5. neobavješćivanje nadređenog službenika o spriječenosti dolaska na rad u roku 24 sata bez opravdanog razloga,</w:t>
      </w:r>
    </w:p>
    <w:p w14:paraId="23A9DB26"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lastRenderedPageBreak/>
        <w:t>6. nedolično ponašanje prema općinskom načelniku, pročelniku, službenicima i namještenicima,</w:t>
      </w:r>
    </w:p>
    <w:p w14:paraId="46491553"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7.  neopravdano odugovlačenje obavljanja službeničkih poslova,</w:t>
      </w:r>
    </w:p>
    <w:p w14:paraId="7CC3E6CB" w14:textId="77777777" w:rsidR="009B1169" w:rsidRPr="009B1169" w:rsidRDefault="009B1169" w:rsidP="009B1169">
      <w:pPr>
        <w:spacing w:beforeLines="40" w:before="96" w:afterLines="40" w:after="96" w:line="240" w:lineRule="auto"/>
        <w:jc w:val="both"/>
        <w:rPr>
          <w:rFonts w:ascii="Arial" w:eastAsia="Times New Roman" w:hAnsi="Arial" w:cs="Arial"/>
        </w:rPr>
      </w:pPr>
      <w:r w:rsidRPr="009B1169">
        <w:rPr>
          <w:rFonts w:ascii="Arial" w:eastAsia="Times New Roman" w:hAnsi="Arial" w:cs="Arial"/>
        </w:rPr>
        <w:t>8. neizvršavanje naloga i naputaka za rad bez opravdanog razloga koje daje općinski načelnik, pročelnik, kao i neizvršavanje naloga bez opravdanog razloga u zadanom roku,</w:t>
      </w:r>
    </w:p>
    <w:p w14:paraId="317D71DA" w14:textId="6E1FE39F" w:rsidR="00A930F8" w:rsidRDefault="009B1169" w:rsidP="000C629A">
      <w:pPr>
        <w:spacing w:beforeLines="40" w:before="96" w:afterLines="40" w:after="96" w:line="240" w:lineRule="auto"/>
        <w:jc w:val="both"/>
        <w:rPr>
          <w:rFonts w:ascii="Arial" w:eastAsia="Times New Roman" w:hAnsi="Arial" w:cs="Arial"/>
        </w:rPr>
      </w:pPr>
      <w:r w:rsidRPr="009B1169">
        <w:rPr>
          <w:rFonts w:ascii="Arial" w:eastAsia="Times New Roman" w:hAnsi="Arial" w:cs="Arial"/>
        </w:rPr>
        <w:t>9. nedoličan i nekorektan odnos službenika i namještenika prema strankama.</w:t>
      </w:r>
    </w:p>
    <w:p w14:paraId="586C4199" w14:textId="77777777" w:rsidR="000C629A" w:rsidRPr="00730B09" w:rsidRDefault="000C629A" w:rsidP="000C629A">
      <w:pPr>
        <w:spacing w:beforeLines="40" w:before="96" w:afterLines="40" w:after="96" w:line="240" w:lineRule="auto"/>
        <w:jc w:val="both"/>
        <w:rPr>
          <w:rFonts w:ascii="Arial" w:eastAsia="Times New Roman" w:hAnsi="Arial" w:cs="Arial"/>
        </w:rPr>
      </w:pPr>
    </w:p>
    <w:p w14:paraId="1E44A0C7" w14:textId="4C1D7EA5" w:rsidR="00730B09" w:rsidRPr="000C629A" w:rsidRDefault="00730B09" w:rsidP="00730B09">
      <w:pPr>
        <w:autoSpaceDE w:val="0"/>
        <w:autoSpaceDN w:val="0"/>
        <w:adjustRightInd w:val="0"/>
        <w:spacing w:after="0"/>
        <w:rPr>
          <w:rFonts w:ascii="Arial" w:eastAsia="Times New Roman" w:hAnsi="Arial" w:cs="Arial"/>
        </w:rPr>
      </w:pP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Arial" w:eastAsia="Times New Roman" w:hAnsi="Arial" w:cs="Arial"/>
          <w:b/>
          <w:bCs/>
        </w:rPr>
        <w:t>Članak 59.</w:t>
      </w:r>
    </w:p>
    <w:p w14:paraId="49D8A505" w14:textId="77777777" w:rsidR="00730B09" w:rsidRPr="00730B09" w:rsidRDefault="00730B09" w:rsidP="00730B09">
      <w:pPr>
        <w:autoSpaceDE w:val="0"/>
        <w:autoSpaceDN w:val="0"/>
        <w:adjustRightInd w:val="0"/>
        <w:spacing w:after="0"/>
        <w:jc w:val="both"/>
        <w:rPr>
          <w:rFonts w:ascii="Arial" w:eastAsia="Times New Roman" w:hAnsi="Arial" w:cs="Arial"/>
          <w:u w:val="single"/>
        </w:rPr>
      </w:pPr>
      <w:r w:rsidRPr="00730B09">
        <w:rPr>
          <w:rFonts w:ascii="Arial" w:eastAsia="Times New Roman" w:hAnsi="Arial" w:cs="Arial"/>
        </w:rPr>
        <w:t xml:space="preserve">(1) O lakim povredama službene dužnosti u prvom stupnju odlučuje pročelnik ili osoba koja ga zamjenjuje, a u drugom stupnju nadležni službenički sud. </w:t>
      </w:r>
    </w:p>
    <w:p w14:paraId="173F8989" w14:textId="77777777" w:rsidR="00730B09" w:rsidRPr="00730B09" w:rsidRDefault="00730B09" w:rsidP="00730B09">
      <w:pPr>
        <w:autoSpaceDE w:val="0"/>
        <w:autoSpaceDN w:val="0"/>
        <w:adjustRightInd w:val="0"/>
        <w:spacing w:after="0"/>
        <w:jc w:val="both"/>
        <w:rPr>
          <w:rFonts w:ascii="Arial" w:eastAsia="Times New Roman" w:hAnsi="Arial" w:cs="Arial"/>
        </w:rPr>
      </w:pPr>
    </w:p>
    <w:p w14:paraId="7B8C02A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O lakim povredama službene dužnosti pročelnika u prvom stupnju odlučuje općinski načelnik.</w:t>
      </w:r>
    </w:p>
    <w:p w14:paraId="454E3E6C" w14:textId="77777777" w:rsidR="00730B09" w:rsidRPr="00730B09" w:rsidRDefault="00730B09" w:rsidP="00730B09">
      <w:pPr>
        <w:autoSpaceDE w:val="0"/>
        <w:autoSpaceDN w:val="0"/>
        <w:adjustRightInd w:val="0"/>
        <w:spacing w:after="0"/>
        <w:jc w:val="both"/>
        <w:rPr>
          <w:rFonts w:ascii="TimesNewRomanPSMT" w:eastAsia="Times New Roman" w:hAnsi="TimesNewRomanPSMT" w:cs="TimesNewRomanPSMT"/>
        </w:rPr>
      </w:pPr>
    </w:p>
    <w:p w14:paraId="65BD7DF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O teškim povredama službene dužnosti u prvom stupnju odlučuje nadležni službenički sud, a u drugom stupnju Viši službenički sud ustrojen za državne službenike.</w:t>
      </w:r>
    </w:p>
    <w:p w14:paraId="31973B10" w14:textId="219C9F0E" w:rsidR="00730B09" w:rsidRPr="00730B09" w:rsidRDefault="008C188A" w:rsidP="00730B09">
      <w:pPr>
        <w:autoSpaceDE w:val="0"/>
        <w:autoSpaceDN w:val="0"/>
        <w:adjustRightInd w:val="0"/>
        <w:spacing w:after="0"/>
        <w:rPr>
          <w:rFonts w:ascii="Arial" w:eastAsia="Times New Roman" w:hAnsi="Arial" w:cs="Arial"/>
        </w:rPr>
      </w:pPr>
      <w:r>
        <w:rPr>
          <w:rFonts w:ascii="Arial" w:eastAsia="Times New Roman" w:hAnsi="Arial" w:cs="Arial"/>
        </w:rPr>
        <w:t xml:space="preserve"> </w:t>
      </w:r>
    </w:p>
    <w:p w14:paraId="4B5970BD" w14:textId="7D89010F" w:rsidR="00730B09" w:rsidRPr="000C629A" w:rsidRDefault="00730B09" w:rsidP="00730B09">
      <w:pPr>
        <w:autoSpaceDE w:val="0"/>
        <w:autoSpaceDN w:val="0"/>
        <w:adjustRightInd w:val="0"/>
        <w:spacing w:after="0"/>
        <w:rPr>
          <w:rFonts w:ascii="Arial" w:eastAsia="Times New Roman" w:hAnsi="Arial" w:cs="Arial"/>
          <w:b/>
          <w:bCs/>
        </w:rPr>
      </w:pP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008C188A">
        <w:rPr>
          <w:rFonts w:ascii="TimesNewRomanPSMT" w:eastAsia="Times New Roman" w:hAnsi="TimesNewRomanPSMT" w:cs="TimesNewRomanPSMT"/>
          <w:sz w:val="21"/>
          <w:szCs w:val="21"/>
        </w:rPr>
        <w:t xml:space="preserve">   </w:t>
      </w:r>
      <w:r w:rsidRPr="00730B09">
        <w:rPr>
          <w:rFonts w:ascii="Arial" w:eastAsia="Times New Roman" w:hAnsi="Arial" w:cs="Arial"/>
          <w:b/>
          <w:bCs/>
        </w:rPr>
        <w:t>Članak 60.</w:t>
      </w:r>
    </w:p>
    <w:p w14:paraId="4146F21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Na postupak zbog povrede službene dužnosti primjenjuju se odredbe zakona kojim se uređuje opći upravni postupak.</w:t>
      </w:r>
    </w:p>
    <w:p w14:paraId="59C1C6ED" w14:textId="77777777" w:rsidR="00730B09" w:rsidRPr="00730B09" w:rsidRDefault="00730B09" w:rsidP="00730B09">
      <w:pPr>
        <w:autoSpaceDE w:val="0"/>
        <w:autoSpaceDN w:val="0"/>
        <w:adjustRightInd w:val="0"/>
        <w:spacing w:after="0"/>
        <w:rPr>
          <w:rFonts w:ascii="Arial" w:eastAsia="Times New Roman" w:hAnsi="Arial" w:cs="Arial"/>
        </w:rPr>
      </w:pPr>
    </w:p>
    <w:p w14:paraId="79F94DE2"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Postupak zbog povrede službene dužnosti je hitan.</w:t>
      </w:r>
    </w:p>
    <w:p w14:paraId="6C2DC47F"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27EF5CA3" w14:textId="4FE865F7" w:rsidR="00730B09" w:rsidRPr="000C629A" w:rsidRDefault="00730B09" w:rsidP="00730B09">
      <w:pPr>
        <w:autoSpaceDE w:val="0"/>
        <w:autoSpaceDN w:val="0"/>
        <w:adjustRightInd w:val="0"/>
        <w:spacing w:after="0"/>
        <w:rPr>
          <w:rFonts w:ascii="Arial" w:eastAsia="Times New Roman" w:hAnsi="Arial" w:cs="Arial"/>
          <w:b/>
          <w:bCs/>
        </w:rPr>
      </w:pP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Pr="00730B09">
        <w:rPr>
          <w:rFonts w:ascii="TimesNewRomanPSMT" w:eastAsia="Times New Roman" w:hAnsi="TimesNewRomanPSMT" w:cs="TimesNewRomanPSMT"/>
          <w:sz w:val="21"/>
          <w:szCs w:val="21"/>
        </w:rPr>
        <w:tab/>
      </w:r>
      <w:r w:rsidR="007A03F2">
        <w:rPr>
          <w:rFonts w:ascii="TimesNewRomanPSMT" w:eastAsia="Times New Roman" w:hAnsi="TimesNewRomanPSMT" w:cs="TimesNewRomanPSMT"/>
          <w:sz w:val="21"/>
          <w:szCs w:val="21"/>
        </w:rPr>
        <w:t xml:space="preserve">           </w:t>
      </w:r>
      <w:r w:rsidR="00A930F8">
        <w:rPr>
          <w:rFonts w:ascii="TimesNewRomanPSMT" w:eastAsia="Times New Roman" w:hAnsi="TimesNewRomanPSMT" w:cs="TimesNewRomanPSMT"/>
          <w:sz w:val="21"/>
          <w:szCs w:val="21"/>
        </w:rPr>
        <w:t xml:space="preserve"> </w:t>
      </w:r>
      <w:r w:rsidR="008C188A">
        <w:rPr>
          <w:rFonts w:ascii="TimesNewRomanPSMT" w:eastAsia="Times New Roman" w:hAnsi="TimesNewRomanPSMT" w:cs="TimesNewRomanPSMT"/>
          <w:sz w:val="21"/>
          <w:szCs w:val="21"/>
        </w:rPr>
        <w:t xml:space="preserve">     </w:t>
      </w:r>
      <w:r w:rsidR="00A930F8">
        <w:rPr>
          <w:rFonts w:ascii="TimesNewRomanPSMT" w:eastAsia="Times New Roman" w:hAnsi="TimesNewRomanPSMT" w:cs="TimesNewRomanPSMT"/>
          <w:sz w:val="21"/>
          <w:szCs w:val="21"/>
        </w:rPr>
        <w:t xml:space="preserve"> </w:t>
      </w:r>
      <w:r w:rsidRPr="00730B09">
        <w:rPr>
          <w:rFonts w:ascii="Arial" w:eastAsia="Times New Roman" w:hAnsi="Arial" w:cs="Arial"/>
          <w:b/>
          <w:bCs/>
        </w:rPr>
        <w:t>Članak 61.</w:t>
      </w:r>
    </w:p>
    <w:p w14:paraId="24C19D1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Postupak zbog povrede službene dužnosti je javan.</w:t>
      </w:r>
    </w:p>
    <w:p w14:paraId="32B4B7A7" w14:textId="77777777" w:rsidR="00730B09" w:rsidRPr="00730B09" w:rsidRDefault="00730B09" w:rsidP="00730B09">
      <w:pPr>
        <w:autoSpaceDE w:val="0"/>
        <w:autoSpaceDN w:val="0"/>
        <w:adjustRightInd w:val="0"/>
        <w:spacing w:after="0"/>
        <w:rPr>
          <w:rFonts w:ascii="Arial" w:eastAsia="Times New Roman" w:hAnsi="Arial" w:cs="Arial"/>
        </w:rPr>
      </w:pPr>
    </w:p>
    <w:p w14:paraId="08A66D62" w14:textId="1DDABD7A" w:rsidR="00730B09" w:rsidRPr="00A930F8" w:rsidRDefault="00730B09" w:rsidP="00A930F8">
      <w:pPr>
        <w:autoSpaceDE w:val="0"/>
        <w:autoSpaceDN w:val="0"/>
        <w:adjustRightInd w:val="0"/>
        <w:spacing w:after="0"/>
        <w:jc w:val="both"/>
        <w:rPr>
          <w:rFonts w:ascii="Arial" w:eastAsia="Times New Roman" w:hAnsi="Arial" w:cs="Arial"/>
        </w:rPr>
      </w:pPr>
      <w:r w:rsidRPr="00730B09">
        <w:rPr>
          <w:rFonts w:ascii="Arial" w:eastAsia="Times New Roman" w:hAnsi="Arial" w:cs="Arial"/>
        </w:rPr>
        <w:t>(2) Tijelo koje vodi postupak može iznimno isključiti javnost, ako to zahtijeva potreba čuvanja službene ili druge zakonom propisane tajne ili drugih opravdanih razloga.</w:t>
      </w:r>
    </w:p>
    <w:p w14:paraId="73BEF75B" w14:textId="77777777" w:rsidR="00730B09" w:rsidRDefault="00730B09" w:rsidP="00730B09">
      <w:pPr>
        <w:autoSpaceDE w:val="0"/>
        <w:autoSpaceDN w:val="0"/>
        <w:adjustRightInd w:val="0"/>
        <w:spacing w:after="0"/>
        <w:rPr>
          <w:rFonts w:ascii="TimesNewRomanPSMT" w:eastAsia="Times New Roman" w:hAnsi="TimesNewRomanPSMT" w:cs="TimesNewRomanPSMT"/>
          <w:sz w:val="21"/>
          <w:szCs w:val="21"/>
        </w:rPr>
      </w:pPr>
    </w:p>
    <w:p w14:paraId="00244517" w14:textId="7EFC1567" w:rsidR="00730B09" w:rsidRPr="00730B09" w:rsidRDefault="007A03F2" w:rsidP="007A03F2">
      <w:pPr>
        <w:autoSpaceDE w:val="0"/>
        <w:autoSpaceDN w:val="0"/>
        <w:adjustRightInd w:val="0"/>
        <w:spacing w:after="0"/>
        <w:rPr>
          <w:rFonts w:ascii="Arial" w:eastAsia="Times New Roman" w:hAnsi="Arial" w:cs="Arial"/>
          <w:b/>
          <w:bCs/>
        </w:rPr>
      </w:pPr>
      <w:r>
        <w:rPr>
          <w:rFonts w:ascii="Arial" w:eastAsia="Times New Roman" w:hAnsi="Arial" w:cs="Arial"/>
          <w:b/>
          <w:bCs/>
        </w:rPr>
        <w:t xml:space="preserve">                                                        </w:t>
      </w:r>
      <w:r w:rsidR="008C188A">
        <w:rPr>
          <w:rFonts w:ascii="Arial" w:eastAsia="Times New Roman" w:hAnsi="Arial" w:cs="Arial"/>
          <w:b/>
          <w:bCs/>
        </w:rPr>
        <w:t xml:space="preserve">       </w:t>
      </w:r>
      <w:r>
        <w:rPr>
          <w:rFonts w:ascii="Arial" w:eastAsia="Times New Roman" w:hAnsi="Arial" w:cs="Arial"/>
          <w:b/>
          <w:bCs/>
        </w:rPr>
        <w:t xml:space="preserve"> </w:t>
      </w:r>
      <w:r w:rsidR="00730B09" w:rsidRPr="00730B09">
        <w:rPr>
          <w:rFonts w:ascii="Arial" w:eastAsia="Times New Roman" w:hAnsi="Arial" w:cs="Arial"/>
          <w:b/>
          <w:bCs/>
        </w:rPr>
        <w:t>Članak 62.</w:t>
      </w:r>
    </w:p>
    <w:p w14:paraId="328EEB1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Službenik u postupku zbog povrede službene dužnosti ima pravo na branitelja koji u tom postupku ima položaj opunomoćenika.</w:t>
      </w:r>
    </w:p>
    <w:p w14:paraId="2FDD9F0C" w14:textId="77777777" w:rsidR="00730B09" w:rsidRPr="00730B09" w:rsidRDefault="00730B09" w:rsidP="00730B09">
      <w:pPr>
        <w:autoSpaceDE w:val="0"/>
        <w:autoSpaceDN w:val="0"/>
        <w:adjustRightInd w:val="0"/>
        <w:spacing w:after="0"/>
        <w:rPr>
          <w:rFonts w:ascii="Arial" w:eastAsia="Times New Roman" w:hAnsi="Arial" w:cs="Arial"/>
        </w:rPr>
      </w:pPr>
    </w:p>
    <w:p w14:paraId="642B67C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Tijelo koje vodi postupak zbog povrede službene dužnosti dužno je, na zahtjev službenika protiv kojeg se vodi postupak, omogućiti sudjelovanje predstavnika sindikata ukoliko je službenik njegov član.  Predstavnik sindikata u tom postupku ima položaj izjednačen s položajem branitelja.</w:t>
      </w:r>
    </w:p>
    <w:p w14:paraId="703A6D97" w14:textId="77777777" w:rsidR="00730B09" w:rsidRPr="00730B09" w:rsidRDefault="00730B09" w:rsidP="00730B09">
      <w:pPr>
        <w:autoSpaceDE w:val="0"/>
        <w:autoSpaceDN w:val="0"/>
        <w:adjustRightInd w:val="0"/>
        <w:spacing w:after="0"/>
        <w:rPr>
          <w:rFonts w:ascii="Arial" w:eastAsia="Times New Roman" w:hAnsi="Arial" w:cs="Arial"/>
        </w:rPr>
      </w:pPr>
    </w:p>
    <w:p w14:paraId="5139E60F" w14:textId="208E38AE" w:rsidR="00730B09" w:rsidRPr="000C629A" w:rsidRDefault="00730B09" w:rsidP="000C629A">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63.</w:t>
      </w:r>
    </w:p>
    <w:p w14:paraId="353BB0C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(1) Postupak zbog lake povrede službene dužnosti pokreće zaključkom pročelnik. </w:t>
      </w:r>
    </w:p>
    <w:p w14:paraId="4DFAA321" w14:textId="77777777" w:rsidR="00730B09" w:rsidRPr="00730B09" w:rsidRDefault="00730B09" w:rsidP="00730B09">
      <w:pPr>
        <w:autoSpaceDE w:val="0"/>
        <w:autoSpaceDN w:val="0"/>
        <w:adjustRightInd w:val="0"/>
        <w:spacing w:after="0"/>
        <w:jc w:val="both"/>
        <w:rPr>
          <w:rFonts w:ascii="Arial" w:eastAsia="Times New Roman" w:hAnsi="Arial" w:cs="Arial"/>
        </w:rPr>
      </w:pPr>
    </w:p>
    <w:p w14:paraId="2351101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Postupak zbog teške povrede službene dužnosti pokreće pročelnik ili osoba koju on za to ovlasti, danom predaje zahtjeva za pokretanje postupka nadležnom službeničkom sudu.</w:t>
      </w:r>
    </w:p>
    <w:p w14:paraId="77E319CB" w14:textId="77777777" w:rsidR="00730B09" w:rsidRPr="00730B09" w:rsidRDefault="00730B09" w:rsidP="00730B09">
      <w:pPr>
        <w:autoSpaceDE w:val="0"/>
        <w:autoSpaceDN w:val="0"/>
        <w:adjustRightInd w:val="0"/>
        <w:spacing w:after="0"/>
        <w:rPr>
          <w:rFonts w:ascii="Arial" w:eastAsia="Times New Roman" w:hAnsi="Arial" w:cs="Arial"/>
        </w:rPr>
      </w:pPr>
    </w:p>
    <w:p w14:paraId="5E617FF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Postupak zbog povrede službene dužnosti protiv pročelnika pokreće općinski načelnik.</w:t>
      </w:r>
    </w:p>
    <w:p w14:paraId="5D775DC7" w14:textId="77777777" w:rsidR="00730B09" w:rsidRPr="00730B09" w:rsidRDefault="00730B09" w:rsidP="00730B09">
      <w:pPr>
        <w:autoSpaceDE w:val="0"/>
        <w:autoSpaceDN w:val="0"/>
        <w:adjustRightInd w:val="0"/>
        <w:spacing w:after="0"/>
        <w:rPr>
          <w:rFonts w:ascii="TimesNewRomanPSMT" w:eastAsia="Times New Roman" w:hAnsi="TimesNewRomanPSMT" w:cs="TimesNewRomanPSMT"/>
          <w:sz w:val="21"/>
          <w:szCs w:val="21"/>
        </w:rPr>
      </w:pPr>
    </w:p>
    <w:p w14:paraId="534575E8" w14:textId="77777777" w:rsidR="00335817" w:rsidRDefault="00335817" w:rsidP="00730B09">
      <w:pPr>
        <w:autoSpaceDE w:val="0"/>
        <w:autoSpaceDN w:val="0"/>
        <w:adjustRightInd w:val="0"/>
        <w:spacing w:after="0"/>
        <w:jc w:val="center"/>
        <w:rPr>
          <w:rFonts w:ascii="Arial" w:eastAsia="Times New Roman" w:hAnsi="Arial" w:cs="Arial"/>
          <w:b/>
          <w:bCs/>
        </w:rPr>
      </w:pPr>
    </w:p>
    <w:p w14:paraId="475591D4" w14:textId="05100967" w:rsidR="00730B09" w:rsidRPr="00730B09" w:rsidRDefault="00730B09" w:rsidP="00730B09">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lastRenderedPageBreak/>
        <w:t>Članak 64.</w:t>
      </w:r>
    </w:p>
    <w:p w14:paraId="108D12ED" w14:textId="0D0DEAD8" w:rsidR="00730B09" w:rsidRPr="007A03F2" w:rsidRDefault="00730B09" w:rsidP="007A03F2">
      <w:pPr>
        <w:autoSpaceDE w:val="0"/>
        <w:autoSpaceDN w:val="0"/>
        <w:adjustRightInd w:val="0"/>
        <w:spacing w:after="0"/>
        <w:jc w:val="both"/>
        <w:rPr>
          <w:rFonts w:ascii="Arial" w:eastAsia="Times New Roman" w:hAnsi="Arial" w:cs="Arial"/>
        </w:rPr>
      </w:pPr>
      <w:r w:rsidRPr="00730B09">
        <w:rPr>
          <w:rFonts w:ascii="Arial" w:eastAsia="Times New Roman" w:hAnsi="Arial" w:cs="Arial"/>
        </w:rPr>
        <w:t>U postupku zbog povrede službene dužnosti rješenjem se odlučuje o odgovornosti službenika odnosno pročelnika.</w:t>
      </w:r>
    </w:p>
    <w:p w14:paraId="1388B63F" w14:textId="77777777" w:rsidR="000C629A" w:rsidRDefault="000C629A" w:rsidP="00730B09">
      <w:pPr>
        <w:autoSpaceDE w:val="0"/>
        <w:autoSpaceDN w:val="0"/>
        <w:adjustRightInd w:val="0"/>
        <w:spacing w:after="0"/>
        <w:jc w:val="center"/>
        <w:rPr>
          <w:rFonts w:ascii="Arial" w:eastAsia="Times New Roman" w:hAnsi="Arial" w:cs="Arial"/>
          <w:b/>
          <w:bCs/>
        </w:rPr>
      </w:pPr>
    </w:p>
    <w:p w14:paraId="399B5685" w14:textId="7EC44CD9" w:rsidR="00730B09" w:rsidRPr="000C629A" w:rsidRDefault="00730B09" w:rsidP="000C629A">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65.</w:t>
      </w:r>
    </w:p>
    <w:p w14:paraId="1752FD9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Protiv prvostupanjske odluke donesene u postupku zbog lake povrede službene dužnosti može se podnijeti žalba nadležnom službeničkom sudu u roku od 15 dana od dana dostave odluke.</w:t>
      </w:r>
      <w:r w:rsidRPr="00730B09">
        <w:rPr>
          <w:rFonts w:ascii="TimesNewRomanPSMT" w:eastAsia="Times New Roman" w:hAnsi="TimesNewRomanPSMT" w:cs="TimesNewRomanPSMT"/>
          <w:b/>
          <w:bCs/>
          <w:sz w:val="21"/>
          <w:szCs w:val="21"/>
        </w:rPr>
        <w:tab/>
      </w:r>
      <w:r w:rsidRPr="00730B09">
        <w:rPr>
          <w:rFonts w:ascii="TimesNewRomanPSMT" w:eastAsia="Times New Roman" w:hAnsi="TimesNewRomanPSMT" w:cs="TimesNewRomanPSMT"/>
          <w:b/>
          <w:bCs/>
          <w:sz w:val="21"/>
          <w:szCs w:val="21"/>
        </w:rPr>
        <w:tab/>
      </w:r>
      <w:r w:rsidRPr="00730B09">
        <w:rPr>
          <w:rFonts w:ascii="TimesNewRomanPSMT" w:eastAsia="Times New Roman" w:hAnsi="TimesNewRomanPSMT" w:cs="TimesNewRomanPSMT"/>
          <w:b/>
          <w:bCs/>
          <w:sz w:val="21"/>
          <w:szCs w:val="21"/>
        </w:rPr>
        <w:tab/>
      </w:r>
      <w:r w:rsidRPr="00730B09">
        <w:rPr>
          <w:rFonts w:ascii="TimesNewRomanPSMT" w:eastAsia="Times New Roman" w:hAnsi="TimesNewRomanPSMT" w:cs="TimesNewRomanPSMT"/>
          <w:b/>
          <w:bCs/>
          <w:sz w:val="21"/>
          <w:szCs w:val="21"/>
        </w:rPr>
        <w:tab/>
      </w:r>
    </w:p>
    <w:p w14:paraId="360CC2BF" w14:textId="0043CB8D" w:rsidR="00730B09" w:rsidRPr="000C629A" w:rsidRDefault="00730B09" w:rsidP="000C629A">
      <w:pPr>
        <w:autoSpaceDE w:val="0"/>
        <w:autoSpaceDN w:val="0"/>
        <w:adjustRightInd w:val="0"/>
        <w:spacing w:after="0"/>
        <w:jc w:val="center"/>
        <w:rPr>
          <w:rFonts w:ascii="Arial" w:eastAsia="Times New Roman" w:hAnsi="Arial" w:cs="Arial"/>
        </w:rPr>
      </w:pPr>
      <w:r w:rsidRPr="00730B09">
        <w:rPr>
          <w:rFonts w:ascii="Arial" w:eastAsia="Times New Roman" w:hAnsi="Arial" w:cs="Arial"/>
          <w:b/>
          <w:bCs/>
        </w:rPr>
        <w:t>Članak 66</w:t>
      </w:r>
      <w:r w:rsidR="000C629A">
        <w:rPr>
          <w:rFonts w:ascii="Arial" w:eastAsia="Times New Roman" w:hAnsi="Arial" w:cs="Arial"/>
          <w:b/>
          <w:bCs/>
        </w:rPr>
        <w:t>.</w:t>
      </w:r>
    </w:p>
    <w:p w14:paraId="2297E34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Za lake povrede službene dužnosti mogu se izreći sljedeće kazne:</w:t>
      </w:r>
    </w:p>
    <w:p w14:paraId="37F6854A" w14:textId="77777777" w:rsidR="00730B09" w:rsidRPr="00730B09" w:rsidRDefault="00730B09" w:rsidP="00730B09">
      <w:pPr>
        <w:autoSpaceDE w:val="0"/>
        <w:autoSpaceDN w:val="0"/>
        <w:adjustRightInd w:val="0"/>
        <w:spacing w:after="0"/>
        <w:rPr>
          <w:rFonts w:ascii="Arial" w:eastAsia="Times New Roman" w:hAnsi="Arial" w:cs="Arial"/>
        </w:rPr>
      </w:pPr>
    </w:p>
    <w:p w14:paraId="07643CB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opomena,</w:t>
      </w:r>
    </w:p>
    <w:p w14:paraId="2B79908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javna opomena,</w:t>
      </w:r>
    </w:p>
    <w:p w14:paraId="71AB057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novčana kazna u visini do 10% plaće službenika isplaćene u mjesecu kad je kazna izrečena.</w:t>
      </w:r>
    </w:p>
    <w:p w14:paraId="48FD0EA1" w14:textId="77777777" w:rsidR="00730B09" w:rsidRPr="00730B09" w:rsidRDefault="00730B09" w:rsidP="00730B09">
      <w:pPr>
        <w:autoSpaceDE w:val="0"/>
        <w:autoSpaceDN w:val="0"/>
        <w:adjustRightInd w:val="0"/>
        <w:spacing w:after="0"/>
        <w:jc w:val="both"/>
        <w:rPr>
          <w:rFonts w:ascii="Arial" w:eastAsia="Times New Roman" w:hAnsi="Arial" w:cs="Arial"/>
        </w:rPr>
      </w:pPr>
    </w:p>
    <w:p w14:paraId="237222C2" w14:textId="29E468DB" w:rsidR="00730B09" w:rsidRPr="00A930F8" w:rsidRDefault="00730B09" w:rsidP="00A930F8">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(2) Javna opomena se objavljuje na oglasnoj ploči Općine Vidovec. </w:t>
      </w:r>
    </w:p>
    <w:p w14:paraId="6CAC2B7D"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2DF87A9E" w14:textId="43E48310" w:rsidR="00730B09" w:rsidRPr="000C629A" w:rsidRDefault="00730B09" w:rsidP="000C629A">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67.</w:t>
      </w:r>
    </w:p>
    <w:p w14:paraId="3084BA9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Pri određivanju vrste kazne uzimaju se u obzir težina počinjene povrede i nastale posljedice, stupanj odgovornosti službenika, okolnosti u kojima je povreda počinjena te olakotne i otegotne okolnosti na strani službenika.</w:t>
      </w:r>
    </w:p>
    <w:p w14:paraId="6EF71FB9"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988F97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Kazne izrečene u postupku zbog povrede službene dužnosti izvršava pročelnik sukladno ovom Pravilniku.</w:t>
      </w:r>
    </w:p>
    <w:p w14:paraId="36D7FEDC" w14:textId="77777777" w:rsidR="00730B09" w:rsidRPr="00730B09" w:rsidRDefault="00730B09" w:rsidP="00730B09">
      <w:pPr>
        <w:autoSpaceDE w:val="0"/>
        <w:autoSpaceDN w:val="0"/>
        <w:adjustRightInd w:val="0"/>
        <w:spacing w:after="0"/>
        <w:rPr>
          <w:rFonts w:ascii="Arial" w:eastAsia="Times New Roman" w:hAnsi="Arial" w:cs="Arial"/>
        </w:rPr>
      </w:pPr>
    </w:p>
    <w:p w14:paraId="17591E95"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(2) Kaznu izrečenu pročelniku izvršava općinski načelnik sukladno ovom Pravilniku.</w:t>
      </w:r>
    </w:p>
    <w:p w14:paraId="50F6F9BE" w14:textId="77777777" w:rsidR="00730B09" w:rsidRPr="00730B09" w:rsidRDefault="00730B09" w:rsidP="00730B09">
      <w:pPr>
        <w:autoSpaceDE w:val="0"/>
        <w:autoSpaceDN w:val="0"/>
        <w:adjustRightInd w:val="0"/>
        <w:spacing w:after="0"/>
        <w:jc w:val="both"/>
        <w:rPr>
          <w:rFonts w:ascii="Arial" w:eastAsia="Times New Roman" w:hAnsi="Arial" w:cs="Arial"/>
        </w:rPr>
      </w:pPr>
    </w:p>
    <w:p w14:paraId="2DD7D008" w14:textId="3084E86A" w:rsid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(3) Izvršenje kazne za laku povredu službene dužnosti zastarijeva u roku jedne godine, a za tešku povredu službene dužnosti u roku dvije godine od izvršnosti rješenja kojim je kazna izrečena. </w:t>
      </w:r>
    </w:p>
    <w:p w14:paraId="75D4E613" w14:textId="77777777" w:rsidR="000C629A" w:rsidRPr="00730B09" w:rsidRDefault="000C629A" w:rsidP="00730B09">
      <w:pPr>
        <w:autoSpaceDE w:val="0"/>
        <w:autoSpaceDN w:val="0"/>
        <w:adjustRightInd w:val="0"/>
        <w:spacing w:after="0"/>
        <w:jc w:val="both"/>
        <w:rPr>
          <w:rFonts w:ascii="Arial" w:eastAsia="Times New Roman" w:hAnsi="Arial" w:cs="Arial"/>
        </w:rPr>
      </w:pPr>
    </w:p>
    <w:p w14:paraId="4B548CDC"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Protekom roka od dvije godine, nakon pravomoćnosti izrečene kazne za laku povredu službene dužnosti, izrečena kazna briše se pod uvjetom da službenik nije počinio novu povredu službene dužnosti od pravomoćnosti izrečene kazne.</w:t>
      </w:r>
    </w:p>
    <w:p w14:paraId="05ACB87B" w14:textId="77777777" w:rsidR="00730B09" w:rsidRPr="00730B09" w:rsidRDefault="00730B09" w:rsidP="00730B09">
      <w:pPr>
        <w:autoSpaceDE w:val="0"/>
        <w:autoSpaceDN w:val="0"/>
        <w:adjustRightInd w:val="0"/>
        <w:spacing w:after="0"/>
        <w:jc w:val="both"/>
        <w:rPr>
          <w:rFonts w:ascii="Arial" w:eastAsia="Times New Roman" w:hAnsi="Arial" w:cs="Arial"/>
        </w:rPr>
      </w:pPr>
    </w:p>
    <w:p w14:paraId="4E2DF10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(5) Protekom roka od četiri godine, nakon pravomoćnosti izrečene kazne za tešku povredu službene dužnosti, izrečena kazna briše se pod uvjetom da službenik nije počinio novu povredu službene dužnosti od pravomoćnosti izrečene kazne.</w:t>
      </w:r>
    </w:p>
    <w:p w14:paraId="53841858" w14:textId="77777777" w:rsidR="00730B09" w:rsidRPr="00730B09" w:rsidRDefault="00730B09" w:rsidP="00730B09">
      <w:pPr>
        <w:autoSpaceDE w:val="0"/>
        <w:autoSpaceDN w:val="0"/>
        <w:adjustRightInd w:val="0"/>
        <w:spacing w:after="0"/>
        <w:rPr>
          <w:rFonts w:ascii="TimesNewRomanPSMT" w:eastAsia="Times New Roman" w:hAnsi="TimesNewRomanPSMT" w:cs="TimesNewRomanPSMT"/>
          <w:sz w:val="24"/>
          <w:szCs w:val="24"/>
        </w:rPr>
      </w:pPr>
    </w:p>
    <w:p w14:paraId="0DA6C568" w14:textId="77777777" w:rsidR="00730B09" w:rsidRPr="00730B09" w:rsidRDefault="00730B09" w:rsidP="00730B09">
      <w:pPr>
        <w:autoSpaceDE w:val="0"/>
        <w:autoSpaceDN w:val="0"/>
        <w:adjustRightInd w:val="0"/>
        <w:spacing w:after="0"/>
        <w:rPr>
          <w:rFonts w:ascii="TimesNewRomanPSMT" w:eastAsia="Times New Roman" w:hAnsi="TimesNewRomanPSMT" w:cs="TimesNewRomanPSMT"/>
          <w:b/>
          <w:bCs/>
          <w:sz w:val="24"/>
          <w:szCs w:val="24"/>
        </w:rPr>
      </w:pPr>
      <w:r w:rsidRPr="00730B09">
        <w:rPr>
          <w:rFonts w:ascii="TimesNewRomanPSMT" w:eastAsia="Times New Roman" w:hAnsi="TimesNewRomanPSMT" w:cs="TimesNewRomanPSMT"/>
          <w:sz w:val="24"/>
          <w:szCs w:val="24"/>
        </w:rPr>
        <w:t xml:space="preserve"> </w:t>
      </w:r>
      <w:r w:rsidRPr="00730B09">
        <w:rPr>
          <w:rFonts w:ascii="Arial" w:eastAsia="Times New Roman" w:hAnsi="Arial" w:cs="Arial"/>
          <w:b/>
          <w:bCs/>
          <w:sz w:val="24"/>
          <w:szCs w:val="24"/>
        </w:rPr>
        <w:t>Udaljenje iz službe</w:t>
      </w:r>
    </w:p>
    <w:p w14:paraId="51EFEDAA" w14:textId="7777777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71C4C660" w14:textId="038B5041" w:rsidR="00730B09" w:rsidRPr="000C629A" w:rsidRDefault="00730B09" w:rsidP="000C629A">
      <w:pPr>
        <w:autoSpaceDE w:val="0"/>
        <w:autoSpaceDN w:val="0"/>
        <w:adjustRightInd w:val="0"/>
        <w:spacing w:after="0"/>
        <w:ind w:left="2832" w:firstLine="708"/>
        <w:rPr>
          <w:rFonts w:ascii="Arial" w:eastAsia="Times New Roman" w:hAnsi="Arial" w:cs="Arial"/>
          <w:b/>
          <w:bCs/>
        </w:rPr>
      </w:pPr>
      <w:r w:rsidRPr="00730B09">
        <w:rPr>
          <w:rFonts w:ascii="Arial" w:eastAsia="Times New Roman" w:hAnsi="Arial" w:cs="Arial"/>
          <w:b/>
          <w:bCs/>
        </w:rPr>
        <w:t>Članak 68.</w:t>
      </w:r>
    </w:p>
    <w:p w14:paraId="24FB336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Službenika se rješenjem može udaljiti iz službe ako je protiv njega pokrenut kazneni postupak ili postupak zbog teške povrede službene dužnosti, a povreda je takve prirode da bi ostanak u službi, dok traje taj postupak, mogao štetiti interesima službe.</w:t>
      </w:r>
    </w:p>
    <w:p w14:paraId="53EFF139" w14:textId="77777777" w:rsidR="00730B09" w:rsidRPr="00730B09" w:rsidRDefault="00730B09" w:rsidP="00730B09">
      <w:pPr>
        <w:autoSpaceDE w:val="0"/>
        <w:autoSpaceDN w:val="0"/>
        <w:adjustRightInd w:val="0"/>
        <w:spacing w:after="0"/>
        <w:rPr>
          <w:rFonts w:ascii="Arial" w:eastAsia="Times New Roman" w:hAnsi="Arial" w:cs="Arial"/>
        </w:rPr>
      </w:pPr>
    </w:p>
    <w:p w14:paraId="37060CB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lastRenderedPageBreak/>
        <w:t>(2) Obvezno se udaljuje iz službe službenika protiv kojeg je pokrenut kazneni postupak ili postupak zbog teške povrede službene dužnosti zbog djela s obilježjima korupcije.</w:t>
      </w:r>
    </w:p>
    <w:p w14:paraId="7E23CA95" w14:textId="7777777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3E1FB61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Smatra se da je udaljen iz službe službenik protiv kojega je pokrenuta istraga i određen pritvor, o čemu se donosi rješenje.</w:t>
      </w:r>
    </w:p>
    <w:p w14:paraId="619A0CF0" w14:textId="77777777" w:rsidR="00730B09" w:rsidRPr="00730B09" w:rsidRDefault="00730B09" w:rsidP="00730B09">
      <w:pPr>
        <w:autoSpaceDE w:val="0"/>
        <w:autoSpaceDN w:val="0"/>
        <w:adjustRightInd w:val="0"/>
        <w:spacing w:after="0"/>
        <w:rPr>
          <w:rFonts w:ascii="Arial" w:eastAsia="Times New Roman" w:hAnsi="Arial" w:cs="Arial"/>
        </w:rPr>
      </w:pPr>
    </w:p>
    <w:p w14:paraId="6DEF38F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Udaljenje iz službe traje do okončanja kaznenog postupka ili postupka zbog teške povrede službene dužnosti, a u slučaju iz stavka 3. ovoga članka, do isteka istražnog pritvora.</w:t>
      </w:r>
    </w:p>
    <w:p w14:paraId="0D6842A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69.</w:t>
      </w:r>
    </w:p>
    <w:p w14:paraId="543444D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Protiv rješenja o udaljenju iz službe službenik može podnijeti žalbu nadležnom službeničkom sudu u roku od 15 dana od dostave rješenja. Žalba ne odgađa izvršenje rješenja.</w:t>
      </w:r>
    </w:p>
    <w:p w14:paraId="74420FF9" w14:textId="77777777" w:rsidR="00730B09" w:rsidRPr="00730B09" w:rsidRDefault="00730B09" w:rsidP="00730B09">
      <w:pPr>
        <w:autoSpaceDE w:val="0"/>
        <w:autoSpaceDN w:val="0"/>
        <w:adjustRightInd w:val="0"/>
        <w:spacing w:after="0"/>
        <w:jc w:val="both"/>
        <w:rPr>
          <w:rFonts w:ascii="Arial" w:eastAsia="Times New Roman" w:hAnsi="Arial" w:cs="Arial"/>
          <w:sz w:val="24"/>
          <w:szCs w:val="24"/>
          <w:highlight w:val="red"/>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sz w:val="24"/>
          <w:szCs w:val="24"/>
          <w:highlight w:val="red"/>
        </w:rPr>
        <w:t xml:space="preserve"> </w:t>
      </w:r>
    </w:p>
    <w:p w14:paraId="59374B9E"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r w:rsidRPr="00730B09">
        <w:rPr>
          <w:rFonts w:ascii="Arial" w:eastAsia="Times New Roman" w:hAnsi="Arial" w:cs="Arial"/>
          <w:b/>
          <w:bCs/>
          <w:sz w:val="24"/>
          <w:szCs w:val="24"/>
        </w:rPr>
        <w:t>VIII.</w:t>
      </w:r>
      <w:r w:rsidRPr="00730B09">
        <w:rPr>
          <w:rFonts w:ascii="TimesNewRomanPSMT" w:eastAsia="Times New Roman" w:hAnsi="TimesNewRomanPSMT" w:cs="TimesNewRomanPSMT"/>
          <w:b/>
          <w:bCs/>
          <w:sz w:val="24"/>
          <w:szCs w:val="24"/>
        </w:rPr>
        <w:t xml:space="preserve"> </w:t>
      </w:r>
      <w:r w:rsidRPr="00730B09">
        <w:rPr>
          <w:rFonts w:ascii="Arial" w:eastAsia="Times New Roman" w:hAnsi="Arial" w:cs="Arial"/>
          <w:b/>
          <w:bCs/>
          <w:sz w:val="24"/>
          <w:szCs w:val="24"/>
        </w:rPr>
        <w:t>ODGOVORNOST ZA ŠTETU</w:t>
      </w:r>
    </w:p>
    <w:p w14:paraId="395CC603" w14:textId="77777777" w:rsidR="00730B09" w:rsidRPr="00730B09" w:rsidRDefault="00730B09" w:rsidP="00730B09">
      <w:pPr>
        <w:autoSpaceDE w:val="0"/>
        <w:autoSpaceDN w:val="0"/>
        <w:adjustRightInd w:val="0"/>
        <w:spacing w:after="0"/>
        <w:rPr>
          <w:rFonts w:ascii="Arial" w:eastAsia="Times New Roman" w:hAnsi="Arial" w:cs="Arial"/>
          <w:b/>
          <w:bCs/>
        </w:rPr>
      </w:pPr>
    </w:p>
    <w:p w14:paraId="2BB6FE19" w14:textId="12929014" w:rsidR="00730B09" w:rsidRPr="000C629A" w:rsidRDefault="00730B09" w:rsidP="000C629A">
      <w:pPr>
        <w:autoSpaceDE w:val="0"/>
        <w:autoSpaceDN w:val="0"/>
        <w:adjustRightInd w:val="0"/>
        <w:spacing w:after="0"/>
        <w:ind w:left="2832" w:firstLine="708"/>
        <w:rPr>
          <w:rFonts w:ascii="Arial" w:eastAsia="Times New Roman" w:hAnsi="Arial" w:cs="Arial"/>
          <w:b/>
          <w:bCs/>
        </w:rPr>
      </w:pPr>
      <w:r w:rsidRPr="00730B09">
        <w:rPr>
          <w:rFonts w:ascii="Arial" w:eastAsia="Times New Roman" w:hAnsi="Arial" w:cs="Arial"/>
          <w:b/>
          <w:bCs/>
        </w:rPr>
        <w:t>Članak 70.</w:t>
      </w:r>
    </w:p>
    <w:p w14:paraId="263ED22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w:t>
      </w:r>
      <w:r w:rsidRPr="00730B09">
        <w:rPr>
          <w:rFonts w:ascii="TimesNewRomanPSMT" w:eastAsia="Times New Roman" w:hAnsi="TimesNewRomanPSMT" w:cs="TimesNewRomanPSMT"/>
        </w:rPr>
        <w:t xml:space="preserve"> </w:t>
      </w:r>
      <w:r w:rsidRPr="00730B09">
        <w:rPr>
          <w:rFonts w:ascii="Arial" w:eastAsia="Times New Roman" w:hAnsi="Arial" w:cs="Arial"/>
        </w:rPr>
        <w:t>Službenik je dužan naknaditi štetu koju u službi ili u vezi sa službom namjerno ili iz krajnje nepažnje nanese Općini Vidovec.</w:t>
      </w:r>
    </w:p>
    <w:p w14:paraId="53122B64" w14:textId="77777777" w:rsidR="00730B09" w:rsidRPr="00730B09" w:rsidRDefault="00730B09" w:rsidP="00730B09">
      <w:pPr>
        <w:autoSpaceDE w:val="0"/>
        <w:autoSpaceDN w:val="0"/>
        <w:adjustRightInd w:val="0"/>
        <w:spacing w:after="0"/>
        <w:rPr>
          <w:rFonts w:ascii="Arial" w:eastAsia="Times New Roman" w:hAnsi="Arial" w:cs="Arial"/>
        </w:rPr>
      </w:pPr>
    </w:p>
    <w:p w14:paraId="7B177EC1" w14:textId="7E559D10" w:rsid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Štetom iz stavka 1. ovoga članka smatra se i šteta koju je Općina Vidovec imala naknađujući fizičkim i pravnim osobama štetu koju su pretrpjeli namjerom ili krajnjom nepažnjom službenika.</w:t>
      </w:r>
    </w:p>
    <w:p w14:paraId="3577619B" w14:textId="77777777" w:rsidR="000C629A" w:rsidRPr="00730B09" w:rsidRDefault="000C629A" w:rsidP="00730B09">
      <w:pPr>
        <w:autoSpaceDE w:val="0"/>
        <w:autoSpaceDN w:val="0"/>
        <w:adjustRightInd w:val="0"/>
        <w:spacing w:after="0"/>
        <w:jc w:val="both"/>
        <w:rPr>
          <w:rFonts w:ascii="Arial" w:eastAsia="Times New Roman" w:hAnsi="Arial" w:cs="Arial"/>
        </w:rPr>
      </w:pPr>
    </w:p>
    <w:p w14:paraId="320A3CCB" w14:textId="1BAE072A" w:rsidR="00730B09" w:rsidRPr="000C629A"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sz w:val="24"/>
          <w:szCs w:val="24"/>
        </w:rPr>
        <w:tab/>
      </w:r>
      <w:r w:rsidRPr="00730B09">
        <w:rPr>
          <w:rFonts w:ascii="Arial" w:eastAsia="Times New Roman" w:hAnsi="Arial" w:cs="Arial"/>
          <w:b/>
          <w:bCs/>
        </w:rPr>
        <w:t>Članak 71.</w:t>
      </w:r>
    </w:p>
    <w:p w14:paraId="4DCAF72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Nastanak štete, njezinu visinu i okolnosti pod kojima je nastala utvrđuje rješenjem pročelnik ili osoba koju on za to ovlasti.</w:t>
      </w:r>
    </w:p>
    <w:p w14:paraId="7E77C6D0" w14:textId="77777777" w:rsidR="00730B09" w:rsidRPr="00730B09" w:rsidRDefault="00730B09" w:rsidP="00730B09">
      <w:pPr>
        <w:autoSpaceDE w:val="0"/>
        <w:autoSpaceDN w:val="0"/>
        <w:adjustRightInd w:val="0"/>
        <w:spacing w:after="0"/>
        <w:rPr>
          <w:rFonts w:ascii="Arial" w:eastAsia="Times New Roman" w:hAnsi="Arial" w:cs="Arial"/>
        </w:rPr>
      </w:pPr>
    </w:p>
    <w:p w14:paraId="5413163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Nastanak štete koju prouzroči pročelnik, njenu visinu i okolnosti pod kojima je nastala utvrđuje rješenjem općinski načelnik ili osoba koju on za to ovlasti.</w:t>
      </w:r>
    </w:p>
    <w:p w14:paraId="7B492BF3" w14:textId="77777777" w:rsidR="00730B09" w:rsidRPr="00730B09" w:rsidRDefault="00730B09" w:rsidP="00730B09">
      <w:pPr>
        <w:autoSpaceDE w:val="0"/>
        <w:autoSpaceDN w:val="0"/>
        <w:adjustRightInd w:val="0"/>
        <w:spacing w:after="0"/>
        <w:rPr>
          <w:rFonts w:ascii="Arial" w:eastAsia="Times New Roman" w:hAnsi="Arial" w:cs="Arial"/>
        </w:rPr>
      </w:pPr>
    </w:p>
    <w:p w14:paraId="41280AE7"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Ako bi utvrđivanje visine štete prouzročilo nerazmjerne troškove, naknada štete može se odrediti u paušalnom iznosu.</w:t>
      </w:r>
    </w:p>
    <w:p w14:paraId="3837230D" w14:textId="77777777" w:rsidR="00730B09" w:rsidRPr="00730B09" w:rsidRDefault="00730B09" w:rsidP="00730B09">
      <w:pPr>
        <w:autoSpaceDE w:val="0"/>
        <w:autoSpaceDN w:val="0"/>
        <w:adjustRightInd w:val="0"/>
        <w:spacing w:after="0"/>
        <w:rPr>
          <w:rFonts w:ascii="Arial" w:eastAsia="Times New Roman" w:hAnsi="Arial" w:cs="Arial"/>
        </w:rPr>
      </w:pPr>
    </w:p>
    <w:p w14:paraId="3648691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(4) Prema visini štete, a po zamolbi službenika, može se rješenjem dopustiti plaćanje u obrocima.</w:t>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p>
    <w:p w14:paraId="673D2588" w14:textId="0BFA8713" w:rsidR="00730B09" w:rsidRPr="008C188A"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b/>
          <w:bCs/>
        </w:rPr>
        <w:t>Članak 72.</w:t>
      </w:r>
    </w:p>
    <w:p w14:paraId="2FD5B5D6"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Ako službenik odbije naknaditi štetu, šteta se naknađuje po općim propisima obveznog prava.</w:t>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p>
    <w:p w14:paraId="05F93F59" w14:textId="251CA9AA" w:rsidR="00730B09" w:rsidRPr="008C188A"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t xml:space="preserve">           </w:t>
      </w:r>
      <w:r w:rsidRPr="00730B09">
        <w:rPr>
          <w:rFonts w:ascii="Arial" w:eastAsia="Times New Roman" w:hAnsi="Arial" w:cs="Arial"/>
          <w:b/>
          <w:bCs/>
        </w:rPr>
        <w:t>Članak 73.</w:t>
      </w:r>
    </w:p>
    <w:p w14:paraId="45FFEAC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O visini i načinu naknade štete pročelnik i službenik mogu zaključiti pisani sporazum.</w:t>
      </w:r>
    </w:p>
    <w:p w14:paraId="05DEF65E" w14:textId="77777777" w:rsidR="00730B09" w:rsidRPr="00730B09" w:rsidRDefault="00730B09" w:rsidP="00730B09">
      <w:pPr>
        <w:autoSpaceDE w:val="0"/>
        <w:autoSpaceDN w:val="0"/>
        <w:adjustRightInd w:val="0"/>
        <w:spacing w:after="0"/>
        <w:rPr>
          <w:rFonts w:ascii="Arial" w:eastAsia="Times New Roman" w:hAnsi="Arial" w:cs="Arial"/>
        </w:rPr>
      </w:pPr>
    </w:p>
    <w:p w14:paraId="559E235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Ako je štetu prouzročio pročelnik, sporazum iz stavka 1. ovoga članka zaključuje se s općinskim načelnikom.</w:t>
      </w:r>
    </w:p>
    <w:p w14:paraId="2EBF1E2B" w14:textId="77777777" w:rsidR="00730B09" w:rsidRPr="00730B09" w:rsidRDefault="00730B09" w:rsidP="00730B09">
      <w:pPr>
        <w:autoSpaceDE w:val="0"/>
        <w:autoSpaceDN w:val="0"/>
        <w:adjustRightInd w:val="0"/>
        <w:spacing w:after="0"/>
        <w:rPr>
          <w:rFonts w:ascii="Arial" w:eastAsia="Times New Roman" w:hAnsi="Arial" w:cs="Arial"/>
        </w:rPr>
      </w:pPr>
    </w:p>
    <w:p w14:paraId="74F535BA"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Pisani sporazum iz stavaka 1. i 2. ovog Pravilnika predstavlja ovršni naslov.</w:t>
      </w:r>
    </w:p>
    <w:p w14:paraId="3C41C410" w14:textId="77777777" w:rsidR="000C629A" w:rsidRDefault="000C629A" w:rsidP="00335817">
      <w:pPr>
        <w:autoSpaceDE w:val="0"/>
        <w:autoSpaceDN w:val="0"/>
        <w:adjustRightInd w:val="0"/>
        <w:spacing w:after="0"/>
        <w:rPr>
          <w:rFonts w:ascii="Arial" w:eastAsia="Times New Roman" w:hAnsi="Arial" w:cs="Arial"/>
          <w:b/>
          <w:bCs/>
        </w:rPr>
      </w:pPr>
    </w:p>
    <w:p w14:paraId="0685F25C" w14:textId="77777777" w:rsidR="008C188A" w:rsidRDefault="008C188A" w:rsidP="000C629A">
      <w:pPr>
        <w:autoSpaceDE w:val="0"/>
        <w:autoSpaceDN w:val="0"/>
        <w:adjustRightInd w:val="0"/>
        <w:spacing w:after="0"/>
        <w:jc w:val="center"/>
        <w:rPr>
          <w:rFonts w:ascii="Arial" w:eastAsia="Times New Roman" w:hAnsi="Arial" w:cs="Arial"/>
          <w:b/>
          <w:bCs/>
        </w:rPr>
      </w:pPr>
    </w:p>
    <w:p w14:paraId="738131EC" w14:textId="77777777" w:rsidR="008C188A" w:rsidRDefault="008C188A" w:rsidP="000C629A">
      <w:pPr>
        <w:autoSpaceDE w:val="0"/>
        <w:autoSpaceDN w:val="0"/>
        <w:adjustRightInd w:val="0"/>
        <w:spacing w:after="0"/>
        <w:jc w:val="center"/>
        <w:rPr>
          <w:rFonts w:ascii="Arial" w:eastAsia="Times New Roman" w:hAnsi="Arial" w:cs="Arial"/>
          <w:b/>
          <w:bCs/>
        </w:rPr>
      </w:pPr>
    </w:p>
    <w:p w14:paraId="35DE1E69" w14:textId="5BAF69F8" w:rsidR="00730B09" w:rsidRPr="00730B09" w:rsidRDefault="00730B09" w:rsidP="000C629A">
      <w:pPr>
        <w:autoSpaceDE w:val="0"/>
        <w:autoSpaceDN w:val="0"/>
        <w:adjustRightInd w:val="0"/>
        <w:spacing w:after="0"/>
        <w:jc w:val="center"/>
        <w:rPr>
          <w:rFonts w:ascii="Arial" w:eastAsia="Times New Roman" w:hAnsi="Arial" w:cs="Arial"/>
        </w:rPr>
      </w:pPr>
      <w:r w:rsidRPr="00730B09">
        <w:rPr>
          <w:rFonts w:ascii="Arial" w:eastAsia="Times New Roman" w:hAnsi="Arial" w:cs="Arial"/>
          <w:b/>
          <w:bCs/>
        </w:rPr>
        <w:lastRenderedPageBreak/>
        <w:t>Članak 74.</w:t>
      </w:r>
    </w:p>
    <w:p w14:paraId="254167E8"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Rok za naknadu štete ne može isteći prije dana u koji se isplaćuje plaća za obračunsko razdoblje u kojem je doneseno rješenje.</w:t>
      </w:r>
    </w:p>
    <w:p w14:paraId="593BE6E0" w14:textId="77777777" w:rsidR="00730B09" w:rsidRPr="00730B09"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p>
    <w:p w14:paraId="4621912E" w14:textId="4D8B91E4" w:rsidR="00730B09" w:rsidRPr="000C629A" w:rsidRDefault="00730B09" w:rsidP="000C629A">
      <w:pPr>
        <w:autoSpaceDE w:val="0"/>
        <w:autoSpaceDN w:val="0"/>
        <w:adjustRightInd w:val="0"/>
        <w:spacing w:after="0"/>
        <w:jc w:val="center"/>
        <w:rPr>
          <w:rFonts w:ascii="Arial" w:eastAsia="Times New Roman" w:hAnsi="Arial" w:cs="Arial"/>
          <w:sz w:val="24"/>
          <w:szCs w:val="24"/>
        </w:rPr>
      </w:pPr>
      <w:r w:rsidRPr="00730B09">
        <w:rPr>
          <w:rFonts w:ascii="Arial" w:eastAsia="Times New Roman" w:hAnsi="Arial" w:cs="Arial"/>
          <w:b/>
          <w:bCs/>
        </w:rPr>
        <w:t>Članak 75.</w:t>
      </w:r>
    </w:p>
    <w:p w14:paraId="10CB748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Za naknadu štete na stvari može se po zahtjevu službenika dopustiti uspostava prijašnjeg stanja o njegovom trošku u primjerenom roku. O tome se zaključuje pisani sporazum.</w:t>
      </w:r>
    </w:p>
    <w:p w14:paraId="6842C260" w14:textId="77777777" w:rsidR="00730B09" w:rsidRPr="00730B09" w:rsidRDefault="00730B09" w:rsidP="00730B09">
      <w:pPr>
        <w:autoSpaceDE w:val="0"/>
        <w:autoSpaceDN w:val="0"/>
        <w:adjustRightInd w:val="0"/>
        <w:spacing w:after="0"/>
        <w:rPr>
          <w:rFonts w:ascii="Arial" w:eastAsia="Times New Roman" w:hAnsi="Arial" w:cs="Arial"/>
        </w:rPr>
      </w:pPr>
    </w:p>
    <w:p w14:paraId="6427BA75"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Ako službenik ne dovede stvar u prijašnje stanje o svom trošku u roku koji mu je za to ostavljen, donijet će se rješenje o naknadi štete sukladno odredbama ovoga Pravilnika.</w:t>
      </w:r>
    </w:p>
    <w:p w14:paraId="632915AF" w14:textId="77777777" w:rsidR="00730B09" w:rsidRPr="00730B09" w:rsidRDefault="00730B09" w:rsidP="00730B09">
      <w:pPr>
        <w:autoSpaceDE w:val="0"/>
        <w:autoSpaceDN w:val="0"/>
        <w:adjustRightInd w:val="0"/>
        <w:spacing w:after="0"/>
        <w:jc w:val="both"/>
        <w:rPr>
          <w:rFonts w:ascii="Arial" w:eastAsia="Times New Roman" w:hAnsi="Arial" w:cs="Arial"/>
        </w:rPr>
      </w:pPr>
    </w:p>
    <w:p w14:paraId="3A31CC17" w14:textId="36254D1E" w:rsidR="00730B09" w:rsidRPr="00730B09"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00A930F8">
        <w:rPr>
          <w:rFonts w:ascii="Arial" w:eastAsia="Times New Roman" w:hAnsi="Arial" w:cs="Arial"/>
          <w:sz w:val="24"/>
          <w:szCs w:val="24"/>
        </w:rPr>
        <w:t xml:space="preserve">      </w:t>
      </w:r>
      <w:r w:rsidRPr="00730B09">
        <w:rPr>
          <w:rFonts w:ascii="Arial" w:eastAsia="Times New Roman" w:hAnsi="Arial" w:cs="Arial"/>
          <w:b/>
          <w:bCs/>
        </w:rPr>
        <w:t>Članak 76.</w:t>
      </w:r>
    </w:p>
    <w:p w14:paraId="050E2B8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Službenik ne odgovara za štetu nastalu uslijed postupanja po nalogu nadređene službene osobe ako je službenik prethodno pisano iznio primjedbu da bi izvršenjem naloga mogla nastati šteta.</w:t>
      </w:r>
    </w:p>
    <w:p w14:paraId="0BA991C0" w14:textId="77777777" w:rsidR="00730B09" w:rsidRPr="00730B09" w:rsidRDefault="00730B09" w:rsidP="00730B09">
      <w:pPr>
        <w:autoSpaceDE w:val="0"/>
        <w:autoSpaceDN w:val="0"/>
        <w:adjustRightInd w:val="0"/>
        <w:spacing w:after="0"/>
        <w:rPr>
          <w:rFonts w:ascii="Arial" w:eastAsia="Times New Roman" w:hAnsi="Arial" w:cs="Arial"/>
        </w:rPr>
      </w:pPr>
    </w:p>
    <w:p w14:paraId="034917D8" w14:textId="77777777" w:rsidR="00730B09" w:rsidRPr="00730B09" w:rsidRDefault="00730B09" w:rsidP="00730B09">
      <w:pPr>
        <w:autoSpaceDE w:val="0"/>
        <w:autoSpaceDN w:val="0"/>
        <w:adjustRightInd w:val="0"/>
        <w:spacing w:after="0"/>
        <w:jc w:val="both"/>
        <w:rPr>
          <w:rFonts w:ascii="Arial" w:eastAsia="Times New Roman" w:hAnsi="Arial" w:cs="Arial"/>
          <w:b/>
          <w:bCs/>
          <w:sz w:val="24"/>
          <w:szCs w:val="24"/>
        </w:rPr>
      </w:pPr>
      <w:r w:rsidRPr="00730B09">
        <w:rPr>
          <w:rFonts w:ascii="Arial" w:eastAsia="Times New Roman" w:hAnsi="Arial" w:cs="Arial"/>
          <w:b/>
          <w:bCs/>
          <w:sz w:val="24"/>
          <w:szCs w:val="24"/>
        </w:rPr>
        <w:t xml:space="preserve">IX. PREMJEŠTAJI  SLUŽBENIKA </w:t>
      </w:r>
    </w:p>
    <w:p w14:paraId="26246993"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4D0A3ACE" w14:textId="301906AA" w:rsidR="00730B09" w:rsidRPr="000C629A"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000C629A">
        <w:rPr>
          <w:rFonts w:ascii="Arial" w:eastAsia="Times New Roman" w:hAnsi="Arial" w:cs="Arial"/>
        </w:rPr>
        <w:t xml:space="preserve">       </w:t>
      </w:r>
      <w:r w:rsidRPr="00730B09">
        <w:rPr>
          <w:rFonts w:ascii="Arial" w:eastAsia="Times New Roman" w:hAnsi="Arial" w:cs="Arial"/>
          <w:b/>
          <w:bCs/>
        </w:rPr>
        <w:t>Članak 77.</w:t>
      </w:r>
    </w:p>
    <w:p w14:paraId="1C7ECB8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Po potrebi službe službenika se može premjestiti na drugo radno mjesto koje odgovara njegovoj stručnoj spremi,  iste ili približne složenosti poslova.</w:t>
      </w:r>
    </w:p>
    <w:p w14:paraId="4751BF1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 </w:t>
      </w:r>
    </w:p>
    <w:p w14:paraId="261CF481"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Potreba službe mora biti obrazložena.</w:t>
      </w:r>
    </w:p>
    <w:p w14:paraId="3FDCCB36"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46CA1FF"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(3) Iznimno od odredbe stavka 1. ovoga članka, službenika se uz njegov pristanak može premjestiti na radno mjesto niže složenosti poslova za koje ispunjava propisane uvjete.</w:t>
      </w:r>
    </w:p>
    <w:p w14:paraId="268F8323" w14:textId="77777777" w:rsidR="00730B09" w:rsidRPr="00730B09" w:rsidRDefault="00730B09" w:rsidP="00730B09">
      <w:pPr>
        <w:autoSpaceDE w:val="0"/>
        <w:autoSpaceDN w:val="0"/>
        <w:adjustRightInd w:val="0"/>
        <w:spacing w:after="0"/>
        <w:rPr>
          <w:rFonts w:ascii="Arial" w:eastAsia="Times New Roman" w:hAnsi="Arial" w:cs="Arial"/>
        </w:rPr>
      </w:pPr>
    </w:p>
    <w:p w14:paraId="160E9EC1" w14:textId="4B21681F" w:rsidR="00730B09" w:rsidRPr="000C629A" w:rsidRDefault="00730B09" w:rsidP="000C629A">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78.</w:t>
      </w:r>
    </w:p>
    <w:p w14:paraId="49ED1300"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Službenik se mora javiti na rad na novo radno mjesto dana naznačenog u rješenju o premještaju.</w:t>
      </w:r>
    </w:p>
    <w:p w14:paraId="26FECC61" w14:textId="77777777" w:rsidR="00730B09" w:rsidRPr="00730B09" w:rsidRDefault="00730B09" w:rsidP="00730B09">
      <w:pPr>
        <w:autoSpaceDE w:val="0"/>
        <w:autoSpaceDN w:val="0"/>
        <w:adjustRightInd w:val="0"/>
        <w:spacing w:after="0"/>
        <w:jc w:val="both"/>
        <w:rPr>
          <w:rFonts w:ascii="Arial" w:eastAsia="Times New Roman" w:hAnsi="Arial" w:cs="Arial"/>
          <w:b/>
          <w:bCs/>
        </w:rPr>
      </w:pPr>
    </w:p>
    <w:p w14:paraId="17F375DD"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Službenik koji odbije postupiti po rješenju o premještaju, odnosno premještaj na poslove i zadaće drugog radnog mjesta, služba prestaje danom kada je trebao početi raditi na radnom mjestu na koje je premješten.</w:t>
      </w:r>
    </w:p>
    <w:p w14:paraId="20EC3707" w14:textId="5BA44839" w:rsidR="00730B09" w:rsidRPr="00730B09" w:rsidRDefault="00730B09" w:rsidP="000C629A">
      <w:pPr>
        <w:autoSpaceDE w:val="0"/>
        <w:autoSpaceDN w:val="0"/>
        <w:adjustRightInd w:val="0"/>
        <w:spacing w:after="0"/>
        <w:jc w:val="center"/>
        <w:rPr>
          <w:rFonts w:ascii="Arial" w:eastAsia="Times New Roman" w:hAnsi="Arial" w:cs="Arial"/>
        </w:rPr>
      </w:pPr>
      <w:r w:rsidRPr="00730B09">
        <w:rPr>
          <w:rFonts w:ascii="Arial" w:eastAsia="Times New Roman" w:hAnsi="Arial" w:cs="Arial"/>
          <w:b/>
          <w:bCs/>
        </w:rPr>
        <w:t>Članak 79.</w:t>
      </w:r>
    </w:p>
    <w:p w14:paraId="2107CE34"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Službenika se može po njegovoj zamolbi premjestiti na drugo radno mjesto  u Jedinstvenom upravnom odjelu, ali samo na radno mjesto unutar iste stručne spreme, iste ili približne složenosti poslova.</w:t>
      </w:r>
    </w:p>
    <w:p w14:paraId="621DF8CF" w14:textId="500C5003" w:rsidR="00730B09" w:rsidRPr="00A930F8" w:rsidRDefault="00730B09" w:rsidP="00A930F8">
      <w:pPr>
        <w:autoSpaceDE w:val="0"/>
        <w:autoSpaceDN w:val="0"/>
        <w:adjustRightInd w:val="0"/>
        <w:spacing w:after="0"/>
        <w:rPr>
          <w:rFonts w:ascii="Arial" w:eastAsia="Times New Roman" w:hAnsi="Arial" w:cs="Arial"/>
          <w:b/>
          <w:bCs/>
          <w:sz w:val="24"/>
          <w:szCs w:val="24"/>
        </w:rPr>
      </w:pP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p>
    <w:p w14:paraId="2FDA5F3E" w14:textId="4873A02D" w:rsidR="00730B09" w:rsidRPr="00730B09" w:rsidRDefault="00730B09" w:rsidP="000C629A">
      <w:pPr>
        <w:autoSpaceDE w:val="0"/>
        <w:autoSpaceDN w:val="0"/>
        <w:adjustRightInd w:val="0"/>
        <w:spacing w:after="0"/>
        <w:jc w:val="center"/>
        <w:rPr>
          <w:rFonts w:ascii="Arial" w:eastAsia="Times New Roman" w:hAnsi="Arial" w:cs="Arial"/>
        </w:rPr>
      </w:pPr>
      <w:r w:rsidRPr="00730B09">
        <w:rPr>
          <w:rFonts w:ascii="Arial" w:eastAsia="Times New Roman" w:hAnsi="Arial" w:cs="Arial"/>
          <w:b/>
          <w:bCs/>
        </w:rPr>
        <w:t>Članak 80.</w:t>
      </w:r>
    </w:p>
    <w:p w14:paraId="6784ACAE"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(1) Protiv rješenja o premještaju službenik može podnijeti žalbu u roku od 15 dana od dana dostave rješenja. Žalba ne odgađa izvršenje rješenja. </w:t>
      </w:r>
    </w:p>
    <w:p w14:paraId="67E18346" w14:textId="77777777" w:rsidR="00730B09" w:rsidRPr="00730B09" w:rsidRDefault="00730B09" w:rsidP="00730B09">
      <w:pPr>
        <w:autoSpaceDE w:val="0"/>
        <w:autoSpaceDN w:val="0"/>
        <w:adjustRightInd w:val="0"/>
        <w:spacing w:after="0"/>
        <w:rPr>
          <w:rFonts w:ascii="Arial" w:eastAsia="Times New Roman" w:hAnsi="Arial" w:cs="Arial"/>
        </w:rPr>
      </w:pPr>
    </w:p>
    <w:p w14:paraId="5175FC21"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Općinski načelnik je dužan odlučiti o žalbi u roku od 15 dana od dana primitka žalbe.</w:t>
      </w:r>
    </w:p>
    <w:p w14:paraId="031F2249" w14:textId="77777777" w:rsidR="009B1169" w:rsidRDefault="009B1169" w:rsidP="00730B09">
      <w:pPr>
        <w:autoSpaceDE w:val="0"/>
        <w:autoSpaceDN w:val="0"/>
        <w:adjustRightInd w:val="0"/>
        <w:spacing w:after="0"/>
        <w:rPr>
          <w:rFonts w:ascii="Arial" w:eastAsia="Times New Roman" w:hAnsi="Arial" w:cs="Arial"/>
          <w:sz w:val="24"/>
          <w:szCs w:val="24"/>
        </w:rPr>
      </w:pPr>
    </w:p>
    <w:p w14:paraId="7BD5A225" w14:textId="77777777" w:rsidR="000C629A" w:rsidRDefault="000C629A" w:rsidP="00730B09">
      <w:pPr>
        <w:autoSpaceDE w:val="0"/>
        <w:autoSpaceDN w:val="0"/>
        <w:adjustRightInd w:val="0"/>
        <w:spacing w:after="0"/>
        <w:rPr>
          <w:rFonts w:ascii="Arial" w:eastAsia="Times New Roman" w:hAnsi="Arial" w:cs="Arial"/>
          <w:sz w:val="24"/>
          <w:szCs w:val="24"/>
        </w:rPr>
      </w:pPr>
    </w:p>
    <w:p w14:paraId="0541D1C0" w14:textId="77777777" w:rsidR="000656D3" w:rsidRDefault="000656D3" w:rsidP="00730B09">
      <w:pPr>
        <w:autoSpaceDE w:val="0"/>
        <w:autoSpaceDN w:val="0"/>
        <w:adjustRightInd w:val="0"/>
        <w:spacing w:after="0"/>
        <w:rPr>
          <w:rFonts w:ascii="Arial" w:eastAsia="Times New Roman" w:hAnsi="Arial" w:cs="Arial"/>
          <w:sz w:val="24"/>
          <w:szCs w:val="24"/>
        </w:rPr>
      </w:pPr>
    </w:p>
    <w:p w14:paraId="2BB317D3" w14:textId="1F93D43C" w:rsidR="00730B09" w:rsidRPr="00730B09" w:rsidRDefault="00730B09" w:rsidP="00730B09">
      <w:pPr>
        <w:autoSpaceDE w:val="0"/>
        <w:autoSpaceDN w:val="0"/>
        <w:adjustRightInd w:val="0"/>
        <w:spacing w:after="0"/>
        <w:rPr>
          <w:rFonts w:ascii="Arial" w:eastAsia="Times New Roman" w:hAnsi="Arial" w:cs="Arial"/>
          <w:b/>
          <w:bCs/>
          <w:sz w:val="24"/>
          <w:szCs w:val="24"/>
        </w:rPr>
      </w:pPr>
      <w:r w:rsidRPr="00730B09">
        <w:rPr>
          <w:rFonts w:ascii="Arial" w:eastAsia="Times New Roman" w:hAnsi="Arial" w:cs="Arial"/>
          <w:sz w:val="24"/>
          <w:szCs w:val="24"/>
        </w:rPr>
        <w:lastRenderedPageBreak/>
        <w:t xml:space="preserve"> </w:t>
      </w:r>
      <w:r w:rsidRPr="00730B09">
        <w:rPr>
          <w:rFonts w:ascii="Arial" w:eastAsia="Times New Roman" w:hAnsi="Arial" w:cs="Arial"/>
          <w:b/>
          <w:bCs/>
          <w:sz w:val="24"/>
          <w:szCs w:val="24"/>
        </w:rPr>
        <w:t>Napredovanje</w:t>
      </w:r>
    </w:p>
    <w:p w14:paraId="10A5C076" w14:textId="77777777" w:rsidR="00730B09" w:rsidRPr="00730B09" w:rsidRDefault="00730B09" w:rsidP="00730B09">
      <w:pPr>
        <w:autoSpaceDE w:val="0"/>
        <w:autoSpaceDN w:val="0"/>
        <w:adjustRightInd w:val="0"/>
        <w:spacing w:after="0"/>
        <w:rPr>
          <w:rFonts w:ascii="Arial" w:eastAsia="Times New Roman" w:hAnsi="Arial" w:cs="Arial"/>
        </w:rPr>
      </w:pPr>
    </w:p>
    <w:p w14:paraId="2C509094" w14:textId="77621BD7" w:rsidR="00730B09" w:rsidRPr="000C629A" w:rsidRDefault="00730B09" w:rsidP="000C629A">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81.</w:t>
      </w:r>
    </w:p>
    <w:p w14:paraId="5AF7FAD7" w14:textId="4A50061C" w:rsidR="00730B09" w:rsidRPr="000C629A" w:rsidRDefault="00730B09" w:rsidP="000C629A">
      <w:pPr>
        <w:autoSpaceDE w:val="0"/>
        <w:autoSpaceDN w:val="0"/>
        <w:adjustRightInd w:val="0"/>
        <w:spacing w:after="0"/>
        <w:jc w:val="both"/>
        <w:rPr>
          <w:rFonts w:ascii="Arial" w:eastAsia="Times New Roman" w:hAnsi="Arial" w:cs="Arial"/>
          <w:b/>
          <w:bCs/>
        </w:rPr>
      </w:pPr>
      <w:r w:rsidRPr="00730B09">
        <w:rPr>
          <w:rFonts w:ascii="Arial" w:eastAsia="Times New Roman" w:hAnsi="Arial" w:cs="Arial"/>
        </w:rPr>
        <w:t>Službenik može napredovati u službi rasporedom na radno mjesto s višim koeficijentom za izračun plaće od onog na koje je do tada bio raspoređen ukoliko:</w:t>
      </w:r>
    </w:p>
    <w:p w14:paraId="765EE66A" w14:textId="7BAEB212" w:rsidR="00730B09" w:rsidRPr="00730B09" w:rsidRDefault="00730B09" w:rsidP="000C629A">
      <w:pPr>
        <w:autoSpaceDE w:val="0"/>
        <w:autoSpaceDN w:val="0"/>
        <w:adjustRightInd w:val="0"/>
        <w:spacing w:after="0"/>
        <w:jc w:val="both"/>
        <w:rPr>
          <w:rFonts w:ascii="Arial" w:eastAsia="Times New Roman" w:hAnsi="Arial" w:cs="Arial"/>
        </w:rPr>
      </w:pPr>
      <w:r w:rsidRPr="00730B09">
        <w:rPr>
          <w:rFonts w:ascii="Arial" w:eastAsia="Times New Roman" w:hAnsi="Arial" w:cs="Arial"/>
        </w:rPr>
        <w:t>-</w:t>
      </w:r>
      <w:r w:rsidR="000C629A">
        <w:rPr>
          <w:rFonts w:ascii="Arial" w:eastAsia="Times New Roman" w:hAnsi="Arial" w:cs="Arial"/>
        </w:rPr>
        <w:t xml:space="preserve"> </w:t>
      </w:r>
      <w:r w:rsidRPr="00730B09">
        <w:rPr>
          <w:rFonts w:ascii="Arial" w:eastAsia="Times New Roman" w:hAnsi="Arial" w:cs="Arial"/>
        </w:rPr>
        <w:t>postoji slobodno radno mjesto propisano ovim Pravilnikom, na koje se službenik</w:t>
      </w:r>
      <w:r w:rsidR="000C629A">
        <w:rPr>
          <w:rFonts w:ascii="Arial" w:eastAsia="Times New Roman" w:hAnsi="Arial" w:cs="Arial"/>
        </w:rPr>
        <w:t xml:space="preserve"> </w:t>
      </w:r>
      <w:r w:rsidRPr="00730B09">
        <w:rPr>
          <w:rFonts w:ascii="Arial" w:eastAsia="Times New Roman" w:hAnsi="Arial" w:cs="Arial"/>
        </w:rPr>
        <w:t>napredovanjem raspoređuje,</w:t>
      </w:r>
    </w:p>
    <w:p w14:paraId="31BA6852"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ispunjava uvjete za raspored na radno mjesto,</w:t>
      </w:r>
    </w:p>
    <w:p w14:paraId="5740D659" w14:textId="77777777" w:rsidR="00730B09" w:rsidRPr="00730B09"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rPr>
        <w:t>-  je službenik dao svoj pristanak na raspored</w:t>
      </w:r>
      <w:r w:rsidRPr="00730B09">
        <w:rPr>
          <w:rFonts w:ascii="Arial" w:eastAsia="Times New Roman" w:hAnsi="Arial" w:cs="Arial"/>
          <w:sz w:val="24"/>
          <w:szCs w:val="24"/>
        </w:rPr>
        <w:t>.</w:t>
      </w:r>
    </w:p>
    <w:p w14:paraId="6D6BF5E3"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61C4F255"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r w:rsidRPr="00730B09">
        <w:rPr>
          <w:rFonts w:ascii="Arial" w:eastAsia="Times New Roman" w:hAnsi="Arial" w:cs="Arial"/>
          <w:b/>
          <w:bCs/>
          <w:sz w:val="24"/>
          <w:szCs w:val="24"/>
        </w:rPr>
        <w:t>X. STAVLJANJE SLUŽBENIKA NA RASPOLAGANJE</w:t>
      </w:r>
    </w:p>
    <w:p w14:paraId="5B91A43C" w14:textId="7777777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7ACC8EEA" w14:textId="049EC021" w:rsidR="000C629A" w:rsidRPr="00730B09" w:rsidRDefault="00730B09" w:rsidP="000656D3">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82.</w:t>
      </w:r>
    </w:p>
    <w:p w14:paraId="2E486AC4" w14:textId="7F183938" w:rsidR="00730B09" w:rsidRPr="00730B09" w:rsidRDefault="00730B09" w:rsidP="00730B09">
      <w:pPr>
        <w:autoSpaceDE w:val="0"/>
        <w:autoSpaceDN w:val="0"/>
        <w:adjustRightInd w:val="0"/>
        <w:spacing w:after="0"/>
        <w:jc w:val="both"/>
        <w:rPr>
          <w:rFonts w:ascii="TimesNewRomanPSMT" w:eastAsia="Times New Roman" w:hAnsi="TimesNewRomanPSMT" w:cs="TimesNewRomanPSMT"/>
        </w:rPr>
      </w:pPr>
      <w:r w:rsidRPr="00730B09">
        <w:rPr>
          <w:rFonts w:ascii="Arial" w:eastAsia="Times New Roman" w:hAnsi="Arial" w:cs="Arial"/>
        </w:rPr>
        <w:t>(</w:t>
      </w:r>
      <w:r w:rsidR="000C629A">
        <w:rPr>
          <w:rFonts w:ascii="Arial" w:eastAsia="Times New Roman" w:hAnsi="Arial" w:cs="Arial"/>
        </w:rPr>
        <w:t>1</w:t>
      </w:r>
      <w:r w:rsidRPr="00730B09">
        <w:rPr>
          <w:rFonts w:ascii="Arial" w:eastAsia="Times New Roman" w:hAnsi="Arial" w:cs="Arial"/>
        </w:rPr>
        <w:t>) Ako se Pravilnikom o unutarnjem redu ukidaju pojedina radna mjesta u Jedinstvenom upravnom odjelu ili se smanjuje potreban broj izvršitelja na pojedinim radnim mjestima, službenici koji su do tada bili raspoređeni na ta radna mjesta, raspoređuju se na druga radna mjesta za koja ispunjavaju uvjete. Prednost kod rasporeda na radno mjesto ima službenik koji ima bolje ocjene dosadašnjeg rada i učinkovitosti.</w:t>
      </w:r>
    </w:p>
    <w:p w14:paraId="2B349D86" w14:textId="7777777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1C8BD9A0" w14:textId="53B8EC15"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w:t>
      </w:r>
      <w:r w:rsidR="000C629A">
        <w:rPr>
          <w:rFonts w:ascii="Arial" w:eastAsia="Times New Roman" w:hAnsi="Arial" w:cs="Arial"/>
        </w:rPr>
        <w:t>2</w:t>
      </w:r>
      <w:r w:rsidRPr="00730B09">
        <w:rPr>
          <w:rFonts w:ascii="Arial" w:eastAsia="Times New Roman" w:hAnsi="Arial" w:cs="Arial"/>
        </w:rPr>
        <w:t>) Ako nema odgovarajućega radnog mjesta, na koje se službenik može rasporediti, donosi se rješenje o stavljanju na raspolaganje.</w:t>
      </w:r>
    </w:p>
    <w:p w14:paraId="3C288E97" w14:textId="77777777" w:rsidR="00730B09" w:rsidRPr="00730B09" w:rsidRDefault="00730B09" w:rsidP="00730B09">
      <w:pPr>
        <w:autoSpaceDE w:val="0"/>
        <w:autoSpaceDN w:val="0"/>
        <w:adjustRightInd w:val="0"/>
        <w:spacing w:after="0"/>
        <w:rPr>
          <w:rFonts w:ascii="Arial" w:eastAsia="Times New Roman" w:hAnsi="Arial" w:cs="Arial"/>
        </w:rPr>
      </w:pPr>
    </w:p>
    <w:p w14:paraId="7AF30AEC" w14:textId="7721BD64"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w:t>
      </w:r>
      <w:r w:rsidR="000C629A">
        <w:rPr>
          <w:rFonts w:ascii="Arial" w:eastAsia="Times New Roman" w:hAnsi="Arial" w:cs="Arial"/>
        </w:rPr>
        <w:t>3</w:t>
      </w:r>
      <w:r w:rsidRPr="00730B09">
        <w:rPr>
          <w:rFonts w:ascii="Arial" w:eastAsia="Times New Roman" w:hAnsi="Arial" w:cs="Arial"/>
        </w:rPr>
        <w:t xml:space="preserve">) Rješenje o rasporedu na radno mjesto odnosno rješenje o stavljanju na raspolaganje, sukladno odredbama stavka 1.  do  </w:t>
      </w:r>
      <w:r w:rsidR="000656D3">
        <w:rPr>
          <w:rFonts w:ascii="Arial" w:eastAsia="Times New Roman" w:hAnsi="Arial" w:cs="Arial"/>
        </w:rPr>
        <w:t>2</w:t>
      </w:r>
      <w:r w:rsidRPr="00730B09">
        <w:rPr>
          <w:rFonts w:ascii="Arial" w:eastAsia="Times New Roman" w:hAnsi="Arial" w:cs="Arial"/>
        </w:rPr>
        <w:t>. ovoga članka, donosi se u roku od dva mjeseca od dana stupanja na snagu Pravilnika o unutarnjem redu.</w:t>
      </w:r>
    </w:p>
    <w:p w14:paraId="58F6F84B" w14:textId="77777777" w:rsidR="00730B09" w:rsidRPr="00730B09" w:rsidRDefault="00730B09" w:rsidP="00730B09">
      <w:pPr>
        <w:autoSpaceDE w:val="0"/>
        <w:autoSpaceDN w:val="0"/>
        <w:adjustRightInd w:val="0"/>
        <w:spacing w:after="0"/>
        <w:rPr>
          <w:rFonts w:ascii="Arial" w:eastAsia="Times New Roman" w:hAnsi="Arial" w:cs="Arial"/>
        </w:rPr>
      </w:pPr>
    </w:p>
    <w:p w14:paraId="3EBC5F56" w14:textId="4C982A62" w:rsidR="00730B09" w:rsidRPr="00A930F8" w:rsidRDefault="00730B09" w:rsidP="00A930F8">
      <w:pPr>
        <w:autoSpaceDE w:val="0"/>
        <w:autoSpaceDN w:val="0"/>
        <w:adjustRightInd w:val="0"/>
        <w:spacing w:after="0"/>
        <w:jc w:val="both"/>
        <w:rPr>
          <w:rFonts w:ascii="Arial" w:eastAsia="Times New Roman" w:hAnsi="Arial" w:cs="Arial"/>
        </w:rPr>
      </w:pPr>
      <w:r w:rsidRPr="00730B09">
        <w:rPr>
          <w:rFonts w:ascii="Arial" w:eastAsia="Times New Roman" w:hAnsi="Arial" w:cs="Arial"/>
        </w:rPr>
        <w:t>(</w:t>
      </w:r>
      <w:r w:rsidR="000C629A">
        <w:rPr>
          <w:rFonts w:ascii="Arial" w:eastAsia="Times New Roman" w:hAnsi="Arial" w:cs="Arial"/>
        </w:rPr>
        <w:t>4</w:t>
      </w:r>
      <w:r w:rsidRPr="00730B09">
        <w:rPr>
          <w:rFonts w:ascii="Arial" w:eastAsia="Times New Roman" w:hAnsi="Arial" w:cs="Arial"/>
        </w:rPr>
        <w:t xml:space="preserve">) Na razriješenog pročelnika odgovarajuće se primjenjuju odredbe stavaka </w:t>
      </w:r>
      <w:r w:rsidR="000656D3">
        <w:rPr>
          <w:rFonts w:ascii="Arial" w:eastAsia="Times New Roman" w:hAnsi="Arial" w:cs="Arial"/>
        </w:rPr>
        <w:t>1</w:t>
      </w:r>
      <w:r w:rsidRPr="00730B09">
        <w:rPr>
          <w:rFonts w:ascii="Arial" w:eastAsia="Times New Roman" w:hAnsi="Arial" w:cs="Arial"/>
        </w:rPr>
        <w:t xml:space="preserve">. </w:t>
      </w:r>
      <w:r w:rsidR="000656D3">
        <w:rPr>
          <w:rFonts w:ascii="Arial" w:eastAsia="Times New Roman" w:hAnsi="Arial" w:cs="Arial"/>
        </w:rPr>
        <w:t>i</w:t>
      </w:r>
      <w:r w:rsidRPr="00730B09">
        <w:rPr>
          <w:rFonts w:ascii="Arial" w:eastAsia="Times New Roman" w:hAnsi="Arial" w:cs="Arial"/>
        </w:rPr>
        <w:t xml:space="preserve"> </w:t>
      </w:r>
      <w:r w:rsidR="000656D3">
        <w:rPr>
          <w:rFonts w:ascii="Arial" w:eastAsia="Times New Roman" w:hAnsi="Arial" w:cs="Arial"/>
        </w:rPr>
        <w:t>3</w:t>
      </w:r>
      <w:r w:rsidRPr="00730B09">
        <w:rPr>
          <w:rFonts w:ascii="Arial" w:eastAsia="Times New Roman" w:hAnsi="Arial" w:cs="Arial"/>
        </w:rPr>
        <w:t>. ovoga članka.</w:t>
      </w:r>
    </w:p>
    <w:p w14:paraId="782B5233" w14:textId="593D7340" w:rsidR="00730B09" w:rsidRPr="000656D3" w:rsidRDefault="00730B09" w:rsidP="000656D3">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83.</w:t>
      </w:r>
    </w:p>
    <w:p w14:paraId="30FD551B"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Na dužinu i tijek roka raspolaganja primjenjuju se opći propisi o radu koji se odnose na postupak odnosno dužinu i tijek otkaznog roka.</w:t>
      </w:r>
    </w:p>
    <w:p w14:paraId="01B6B9EA" w14:textId="77777777" w:rsidR="00730B09" w:rsidRPr="00730B09" w:rsidRDefault="00730B09" w:rsidP="00730B09">
      <w:pPr>
        <w:autoSpaceDE w:val="0"/>
        <w:autoSpaceDN w:val="0"/>
        <w:adjustRightInd w:val="0"/>
        <w:spacing w:after="0"/>
        <w:rPr>
          <w:rFonts w:ascii="Arial" w:eastAsia="Times New Roman" w:hAnsi="Arial" w:cs="Arial"/>
        </w:rPr>
      </w:pPr>
    </w:p>
    <w:p w14:paraId="5A06F5F6" w14:textId="152D0E16" w:rsid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Za određivanje dužine raspolaganja računa se neprekidni radni staž službenika u Jedinstvenom upravnom odjelu Općine Vidovec.</w:t>
      </w:r>
    </w:p>
    <w:p w14:paraId="5816C1CC" w14:textId="41CA170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64DCB9C9" w14:textId="257B401C" w:rsidR="00730B09" w:rsidRPr="000656D3" w:rsidRDefault="00730B09" w:rsidP="000656D3">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84.</w:t>
      </w:r>
    </w:p>
    <w:p w14:paraId="5350A69D" w14:textId="2D89A4EC" w:rsidR="00730B09" w:rsidRPr="00AC00A7" w:rsidRDefault="00730B09" w:rsidP="00AC00A7">
      <w:pPr>
        <w:autoSpaceDE w:val="0"/>
        <w:autoSpaceDN w:val="0"/>
        <w:adjustRightInd w:val="0"/>
        <w:spacing w:after="0"/>
        <w:jc w:val="both"/>
        <w:rPr>
          <w:rFonts w:ascii="Arial" w:eastAsia="Times New Roman" w:hAnsi="Arial" w:cs="Arial"/>
        </w:rPr>
      </w:pPr>
      <w:r w:rsidRPr="00730B09">
        <w:rPr>
          <w:rFonts w:ascii="Arial" w:eastAsia="Times New Roman" w:hAnsi="Arial" w:cs="Arial"/>
        </w:rPr>
        <w:t>(1) Za vrijeme trajanja raspolaganja službenik ostvaruje pravo na naknadu plaće u visini plaće isplaćene u mjesecu koji je prethodio stavljanju na raspolaganje.</w:t>
      </w:r>
    </w:p>
    <w:p w14:paraId="5814B684" w14:textId="77777777" w:rsidR="00730B09" w:rsidRPr="00730B09" w:rsidRDefault="00730B09" w:rsidP="00730B09">
      <w:pPr>
        <w:autoSpaceDE w:val="0"/>
        <w:autoSpaceDN w:val="0"/>
        <w:adjustRightInd w:val="0"/>
        <w:spacing w:after="0"/>
        <w:rPr>
          <w:rFonts w:ascii="TimesNewRomanPSMT" w:eastAsia="Times New Roman" w:hAnsi="TimesNewRomanPSMT" w:cs="TimesNewRomanPSMT"/>
        </w:rPr>
      </w:pPr>
    </w:p>
    <w:p w14:paraId="0C5B6B9A" w14:textId="04572E32" w:rsidR="00730B09" w:rsidRPr="000656D3" w:rsidRDefault="00730B09" w:rsidP="000656D3">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85.</w:t>
      </w:r>
    </w:p>
    <w:p w14:paraId="2A3B9AA9"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Za vrijeme trajanja raspolaganja službenika se može trajno premjestiti u okviru njegove stručne spreme na radno mjesto u ustanovi ili drugoj pravnoj osobi čiji je vlasnik ili osnivač Općina Vidovec.</w:t>
      </w:r>
    </w:p>
    <w:p w14:paraId="4BA90336" w14:textId="77777777" w:rsidR="00730B09" w:rsidRPr="00730B09" w:rsidRDefault="00730B09" w:rsidP="00730B09">
      <w:pPr>
        <w:autoSpaceDE w:val="0"/>
        <w:autoSpaceDN w:val="0"/>
        <w:adjustRightInd w:val="0"/>
        <w:spacing w:after="0"/>
        <w:rPr>
          <w:rFonts w:ascii="Arial" w:eastAsia="Times New Roman" w:hAnsi="Arial" w:cs="Arial"/>
        </w:rPr>
      </w:pPr>
    </w:p>
    <w:p w14:paraId="2DED02D7" w14:textId="77777777" w:rsidR="00730B09" w:rsidRPr="00730B09" w:rsidRDefault="00730B09" w:rsidP="00730B09">
      <w:pPr>
        <w:autoSpaceDE w:val="0"/>
        <w:autoSpaceDN w:val="0"/>
        <w:adjustRightInd w:val="0"/>
        <w:spacing w:after="0"/>
        <w:jc w:val="both"/>
        <w:rPr>
          <w:rFonts w:ascii="TimesNewRomanPSMT" w:eastAsia="Times New Roman" w:hAnsi="TimesNewRomanPSMT" w:cs="TimesNewRomanPSMT"/>
        </w:rPr>
      </w:pPr>
      <w:r w:rsidRPr="00730B09">
        <w:rPr>
          <w:rFonts w:ascii="Arial" w:eastAsia="Times New Roman" w:hAnsi="Arial" w:cs="Arial"/>
        </w:rPr>
        <w:t xml:space="preserve">(2) Ako službenik odbije premještaj iz stavka 1. ovoga članka ili se po premještaju neopravdano ne javi na radno mjesto iz stavka 1. ovoga članka, prestaje mu služba danom </w:t>
      </w:r>
      <w:r w:rsidRPr="00730B09">
        <w:rPr>
          <w:rFonts w:ascii="Arial" w:eastAsia="Times New Roman" w:hAnsi="Arial" w:cs="Arial"/>
        </w:rPr>
        <w:lastRenderedPageBreak/>
        <w:t>kojim se morao javiti na dužnost odnosno na radno mjesto sukladno rješenju o premještaju.</w:t>
      </w:r>
      <w:r w:rsidRPr="00730B09">
        <w:rPr>
          <w:rFonts w:ascii="TimesNewRomanPSMT" w:eastAsia="Times New Roman" w:hAnsi="TimesNewRomanPSMT" w:cs="TimesNewRomanPSMT"/>
        </w:rPr>
        <w:tab/>
      </w:r>
      <w:r w:rsidRPr="00730B09">
        <w:rPr>
          <w:rFonts w:ascii="TimesNewRomanPSMT" w:eastAsia="Times New Roman" w:hAnsi="TimesNewRomanPSMT" w:cs="TimesNewRomanPSMT"/>
        </w:rPr>
        <w:tab/>
      </w:r>
      <w:r w:rsidRPr="00730B09">
        <w:rPr>
          <w:rFonts w:ascii="TimesNewRomanPSMT" w:eastAsia="Times New Roman" w:hAnsi="TimesNewRomanPSMT" w:cs="TimesNewRomanPSMT"/>
        </w:rPr>
        <w:tab/>
      </w:r>
    </w:p>
    <w:p w14:paraId="7892ABDF" w14:textId="77777777" w:rsidR="00730B09" w:rsidRPr="00730B09" w:rsidRDefault="00730B09" w:rsidP="00730B09">
      <w:pPr>
        <w:autoSpaceDE w:val="0"/>
        <w:autoSpaceDN w:val="0"/>
        <w:adjustRightInd w:val="0"/>
        <w:spacing w:after="0"/>
        <w:jc w:val="center"/>
        <w:rPr>
          <w:rFonts w:ascii="Arial" w:eastAsia="Times New Roman" w:hAnsi="Arial" w:cs="Arial"/>
          <w:b/>
          <w:bCs/>
        </w:rPr>
      </w:pPr>
      <w:r w:rsidRPr="00730B09">
        <w:rPr>
          <w:rFonts w:ascii="Arial" w:eastAsia="Times New Roman" w:hAnsi="Arial" w:cs="Arial"/>
          <w:b/>
          <w:bCs/>
        </w:rPr>
        <w:t>Članak 86.</w:t>
      </w:r>
    </w:p>
    <w:p w14:paraId="677D4ED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(1) Istekom roka raspolaganja službeniku prestaje služba po sili zakona.</w:t>
      </w:r>
    </w:p>
    <w:p w14:paraId="4D45F049" w14:textId="77777777" w:rsidR="00730B09" w:rsidRPr="00730B09" w:rsidRDefault="00730B09" w:rsidP="00730B09">
      <w:pPr>
        <w:spacing w:beforeLines="40" w:before="96" w:afterLines="40" w:after="96"/>
        <w:jc w:val="both"/>
        <w:rPr>
          <w:rFonts w:ascii="Arial" w:eastAsia="Times New Roman" w:hAnsi="Arial" w:cs="Arial"/>
        </w:rPr>
      </w:pPr>
      <w:r w:rsidRPr="00730B09">
        <w:rPr>
          <w:rFonts w:ascii="Arial" w:eastAsia="Times New Roman" w:hAnsi="Arial" w:cs="Arial"/>
        </w:rPr>
        <w:t xml:space="preserve">(2) Službeniku iz stavka 1. ovog članka </w:t>
      </w:r>
      <w:r w:rsidRPr="00730B09">
        <w:rPr>
          <w:rFonts w:ascii="Arial" w:eastAsia="Times New Roman" w:hAnsi="Arial" w:cs="Arial"/>
          <w:color w:val="000000"/>
          <w:lang w:eastAsia="hr-HR"/>
        </w:rPr>
        <w:t xml:space="preserve">pripada pravo na otpremninu u visini utvrđenoj općim propisima o radu. </w:t>
      </w:r>
    </w:p>
    <w:p w14:paraId="0F1FEF1F" w14:textId="77777777" w:rsidR="00730B09" w:rsidRPr="00730B09" w:rsidRDefault="00730B09" w:rsidP="00730B09">
      <w:pPr>
        <w:spacing w:beforeLines="40" w:before="96" w:afterLines="40" w:after="96"/>
        <w:jc w:val="both"/>
        <w:rPr>
          <w:rFonts w:ascii="Calibri" w:eastAsia="Times New Roman" w:hAnsi="Calibri" w:cs="Calibri"/>
          <w:sz w:val="20"/>
          <w:szCs w:val="20"/>
        </w:rPr>
      </w:pPr>
      <w:r w:rsidRPr="00730B09">
        <w:rPr>
          <w:rFonts w:ascii="Arial" w:eastAsia="Times New Roman" w:hAnsi="Arial" w:cs="Arial"/>
        </w:rPr>
        <w:t>(3) Za određivanje visine otpremnine službeniku iz stavka 1. ovog članka računa se neprekidni radni staž u Jedinstvenom upravnom odjelu.</w:t>
      </w:r>
    </w:p>
    <w:p w14:paraId="5725407E" w14:textId="77777777" w:rsidR="00730B09" w:rsidRPr="00730B09" w:rsidRDefault="00730B09" w:rsidP="00730B09">
      <w:pPr>
        <w:spacing w:beforeLines="40" w:before="96" w:afterLines="40" w:after="96"/>
        <w:jc w:val="both"/>
        <w:rPr>
          <w:rFonts w:ascii="Arial" w:eastAsia="Times New Roman" w:hAnsi="Arial" w:cs="Arial"/>
          <w:color w:val="000000"/>
          <w:lang w:eastAsia="hr-HR"/>
        </w:rPr>
      </w:pPr>
      <w:r w:rsidRPr="00730B09">
        <w:rPr>
          <w:rFonts w:ascii="Arial" w:eastAsia="Times New Roman" w:hAnsi="Arial" w:cs="Arial"/>
          <w:color w:val="000000"/>
          <w:lang w:eastAsia="hr-HR"/>
        </w:rPr>
        <w:t xml:space="preserve">(4) Odluku o visini otpremnine </w:t>
      </w:r>
      <w:r w:rsidRPr="00730B09">
        <w:rPr>
          <w:rFonts w:ascii="Arial" w:eastAsia="Times New Roman" w:hAnsi="Arial" w:cs="Arial"/>
        </w:rPr>
        <w:t xml:space="preserve">službeniku iz stavka 1. ovog članka </w:t>
      </w:r>
      <w:r w:rsidRPr="00730B09">
        <w:rPr>
          <w:rFonts w:ascii="Arial" w:eastAsia="Times New Roman" w:hAnsi="Arial" w:cs="Arial"/>
          <w:color w:val="000000"/>
          <w:lang w:eastAsia="hr-HR"/>
        </w:rPr>
        <w:t xml:space="preserve">donosi općinski načelnik. </w:t>
      </w:r>
    </w:p>
    <w:p w14:paraId="4B27FF82" w14:textId="77777777" w:rsidR="00730B09" w:rsidRPr="00730B09" w:rsidRDefault="00730B09" w:rsidP="00730B09">
      <w:pPr>
        <w:spacing w:beforeLines="40" w:before="96" w:afterLines="40" w:after="96"/>
        <w:jc w:val="both"/>
        <w:rPr>
          <w:rFonts w:ascii="Calibri" w:eastAsia="Times New Roman" w:hAnsi="Calibri" w:cs="Calibri"/>
          <w:sz w:val="20"/>
          <w:szCs w:val="20"/>
        </w:rPr>
      </w:pPr>
      <w:r w:rsidRPr="00730B09">
        <w:rPr>
          <w:rFonts w:ascii="Arial" w:eastAsia="Times New Roman" w:hAnsi="Arial" w:cs="Arial"/>
          <w:color w:val="000000"/>
          <w:lang w:eastAsia="hr-HR"/>
        </w:rPr>
        <w:t xml:space="preserve">(5) O prestanku službe </w:t>
      </w:r>
      <w:r w:rsidRPr="00730B09">
        <w:rPr>
          <w:rFonts w:ascii="Arial" w:eastAsia="Times New Roman" w:hAnsi="Arial" w:cs="Arial"/>
        </w:rPr>
        <w:t xml:space="preserve">iz stavka 1. ovog članka </w:t>
      </w:r>
      <w:r w:rsidRPr="00730B09">
        <w:rPr>
          <w:rFonts w:ascii="Arial" w:eastAsia="Times New Roman" w:hAnsi="Arial" w:cs="Arial"/>
          <w:color w:val="000000"/>
          <w:lang w:eastAsia="hr-HR"/>
        </w:rPr>
        <w:t>donosi se rješenje u roku od osam dana od nastupa okolnosti koje su razlog za prestanak službe.</w:t>
      </w:r>
    </w:p>
    <w:p w14:paraId="588200FB" w14:textId="77777777" w:rsidR="00730B09" w:rsidRPr="00730B09" w:rsidRDefault="00730B09" w:rsidP="00730B09">
      <w:pPr>
        <w:spacing w:beforeLines="40" w:before="96" w:afterLines="40" w:after="96"/>
        <w:jc w:val="both"/>
        <w:rPr>
          <w:rFonts w:ascii="Calibri" w:eastAsia="Times New Roman" w:hAnsi="Calibri" w:cs="Calibri"/>
          <w:sz w:val="20"/>
          <w:szCs w:val="20"/>
        </w:rPr>
      </w:pPr>
      <w:r w:rsidRPr="00730B09">
        <w:rPr>
          <w:rFonts w:ascii="Arial" w:eastAsia="Times New Roman" w:hAnsi="Arial" w:cs="Arial"/>
          <w:color w:val="000000"/>
          <w:lang w:eastAsia="hr-HR"/>
        </w:rPr>
        <w:t xml:space="preserve">(6) Žalba protiv rješenja </w:t>
      </w:r>
      <w:r w:rsidRPr="00730B09">
        <w:rPr>
          <w:rFonts w:ascii="Arial" w:eastAsia="Times New Roman" w:hAnsi="Arial" w:cs="Arial"/>
        </w:rPr>
        <w:t xml:space="preserve">iz stavka 5. ovog članka </w:t>
      </w:r>
      <w:r w:rsidRPr="00730B09">
        <w:rPr>
          <w:rFonts w:ascii="Arial" w:eastAsia="Times New Roman" w:hAnsi="Arial" w:cs="Arial"/>
          <w:color w:val="000000"/>
          <w:lang w:eastAsia="hr-HR"/>
        </w:rPr>
        <w:t>ne odgađa izvršenje rješenja.</w:t>
      </w:r>
    </w:p>
    <w:p w14:paraId="0E6C8676" w14:textId="77777777" w:rsidR="00730B09" w:rsidRPr="00730B09" w:rsidRDefault="00730B09" w:rsidP="00730B09">
      <w:pPr>
        <w:autoSpaceDE w:val="0"/>
        <w:autoSpaceDN w:val="0"/>
        <w:adjustRightInd w:val="0"/>
        <w:spacing w:after="0"/>
        <w:rPr>
          <w:rFonts w:ascii="Times-Bold" w:eastAsia="Times New Roman" w:hAnsi="Times-Bold" w:cs="Times-Bold"/>
          <w:b/>
          <w:bCs/>
          <w:sz w:val="24"/>
          <w:szCs w:val="24"/>
        </w:rPr>
      </w:pPr>
    </w:p>
    <w:p w14:paraId="746F1835" w14:textId="77777777" w:rsidR="00730B09" w:rsidRPr="00730B09" w:rsidRDefault="00730B09" w:rsidP="00730B09">
      <w:pPr>
        <w:autoSpaceDE w:val="0"/>
        <w:autoSpaceDN w:val="0"/>
        <w:adjustRightInd w:val="0"/>
        <w:spacing w:after="0"/>
        <w:rPr>
          <w:rFonts w:ascii="Arial" w:eastAsia="Times New Roman" w:hAnsi="Arial" w:cs="Arial"/>
          <w:b/>
          <w:bCs/>
          <w:color w:val="000000"/>
          <w:sz w:val="24"/>
          <w:szCs w:val="24"/>
          <w:lang w:val="en-US"/>
        </w:rPr>
      </w:pPr>
      <w:r w:rsidRPr="00730B09">
        <w:rPr>
          <w:rFonts w:ascii="Arial" w:eastAsia="Times New Roman" w:hAnsi="Arial" w:cs="Arial"/>
          <w:b/>
          <w:bCs/>
          <w:color w:val="0F243E"/>
          <w:sz w:val="24"/>
          <w:szCs w:val="24"/>
        </w:rPr>
        <w:t xml:space="preserve">XI. </w:t>
      </w:r>
      <w:r w:rsidRPr="00730B09">
        <w:rPr>
          <w:rFonts w:ascii="Arial" w:eastAsia="Times New Roman" w:hAnsi="Arial" w:cs="Arial"/>
          <w:b/>
          <w:bCs/>
          <w:color w:val="000000"/>
          <w:sz w:val="24"/>
          <w:szCs w:val="24"/>
          <w:lang w:val="en-US"/>
        </w:rPr>
        <w:t>RADNO VRIJEME, ODMORI I DOPUSTI</w:t>
      </w:r>
    </w:p>
    <w:p w14:paraId="6500A40F"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64A2C88F"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87.</w:t>
      </w:r>
    </w:p>
    <w:p w14:paraId="7BD2CE2C"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(1) Radno vrijeme je vremensko razdoblje u kojem je službenik ili namještenik obvezan obavljati poslove, odnosno u kojem je spreman (raspoloživ) obavljati poslove prema uputama poslodavca, na mjestu gdje se njegovi poslovi obavljaju ili drugom mjestu koje odredi poslodavac.</w:t>
      </w:r>
    </w:p>
    <w:p w14:paraId="613C77DA"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p>
    <w:p w14:paraId="67CEC86D" w14:textId="49185EF5" w:rsid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 xml:space="preserve">(2) Puno radno vrijeme službenika i namještenika iznosi 40 sati tjedno. </w:t>
      </w:r>
    </w:p>
    <w:p w14:paraId="46FFBD49" w14:textId="77777777" w:rsidR="000656D3" w:rsidRPr="00730B09" w:rsidRDefault="000656D3" w:rsidP="00730B09">
      <w:pPr>
        <w:autoSpaceDE w:val="0"/>
        <w:autoSpaceDN w:val="0"/>
        <w:adjustRightInd w:val="0"/>
        <w:spacing w:after="0"/>
        <w:jc w:val="both"/>
        <w:rPr>
          <w:rFonts w:ascii="Arial" w:eastAsia="Times New Roman" w:hAnsi="Arial" w:cs="Arial"/>
        </w:rPr>
      </w:pPr>
    </w:p>
    <w:p w14:paraId="02EBDC76"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Tjedno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raspoređuje</w:t>
      </w:r>
      <w:proofErr w:type="spellEnd"/>
      <w:r w:rsidRPr="00730B09">
        <w:rPr>
          <w:rFonts w:ascii="Arial" w:eastAsia="Times New Roman" w:hAnsi="Arial" w:cs="Arial"/>
          <w:color w:val="000000"/>
          <w:lang w:val="en-US"/>
        </w:rPr>
        <w:t xml:space="preserve"> se u pet </w:t>
      </w:r>
      <w:proofErr w:type="spellStart"/>
      <w:r w:rsidRPr="00730B09">
        <w:rPr>
          <w:rFonts w:ascii="Arial" w:eastAsia="Times New Roman" w:hAnsi="Arial" w:cs="Arial"/>
          <w:color w:val="000000"/>
          <w:lang w:val="en-US"/>
        </w:rPr>
        <w:t>radnih</w:t>
      </w:r>
      <w:proofErr w:type="spellEnd"/>
      <w:r w:rsidRPr="00730B09">
        <w:rPr>
          <w:rFonts w:ascii="Arial" w:eastAsia="Times New Roman" w:hAnsi="Arial" w:cs="Arial"/>
          <w:color w:val="000000"/>
          <w:lang w:val="en-US"/>
        </w:rPr>
        <w:t xml:space="preserve"> dana, od </w:t>
      </w:r>
      <w:proofErr w:type="spellStart"/>
      <w:r w:rsidRPr="00730B09">
        <w:rPr>
          <w:rFonts w:ascii="Arial" w:eastAsia="Times New Roman" w:hAnsi="Arial" w:cs="Arial"/>
          <w:color w:val="000000"/>
          <w:lang w:val="en-US"/>
        </w:rPr>
        <w:t>ponedjeljka</w:t>
      </w:r>
      <w:proofErr w:type="spellEnd"/>
      <w:r w:rsidRPr="00730B09">
        <w:rPr>
          <w:rFonts w:ascii="Arial" w:eastAsia="Times New Roman" w:hAnsi="Arial" w:cs="Arial"/>
          <w:color w:val="000000"/>
          <w:lang w:val="en-US"/>
        </w:rPr>
        <w:t xml:space="preserve"> do </w:t>
      </w:r>
      <w:proofErr w:type="spellStart"/>
      <w:r w:rsidRPr="00730B09">
        <w:rPr>
          <w:rFonts w:ascii="Arial" w:eastAsia="Times New Roman" w:hAnsi="Arial" w:cs="Arial"/>
          <w:color w:val="000000"/>
          <w:lang w:val="en-US"/>
        </w:rPr>
        <w:t>petka</w:t>
      </w:r>
      <w:proofErr w:type="spellEnd"/>
      <w:r w:rsidRPr="00730B09">
        <w:rPr>
          <w:rFonts w:ascii="Arial" w:eastAsia="Times New Roman" w:hAnsi="Arial" w:cs="Arial"/>
          <w:color w:val="000000"/>
          <w:lang w:val="en-US"/>
        </w:rPr>
        <w:t xml:space="preserve">, a </w:t>
      </w:r>
      <w:proofErr w:type="spellStart"/>
      <w:r w:rsidRPr="00730B09">
        <w:rPr>
          <w:rFonts w:ascii="Arial" w:eastAsia="Times New Roman" w:hAnsi="Arial" w:cs="Arial"/>
          <w:color w:val="000000"/>
          <w:lang w:val="en-US"/>
        </w:rPr>
        <w:t>subota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nedjelja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neradni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dani</w:t>
      </w:r>
      <w:proofErr w:type="spellEnd"/>
      <w:r w:rsidRPr="00730B09">
        <w:rPr>
          <w:rFonts w:ascii="Arial" w:eastAsia="Times New Roman" w:hAnsi="Arial" w:cs="Arial"/>
          <w:color w:val="000000"/>
          <w:lang w:val="en-US"/>
        </w:rPr>
        <w:t xml:space="preserve">. </w:t>
      </w:r>
    </w:p>
    <w:p w14:paraId="2D754CB2"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080C1A7E"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(4) Rad </w:t>
      </w:r>
      <w:proofErr w:type="spellStart"/>
      <w:r w:rsidRPr="00730B09">
        <w:rPr>
          <w:rFonts w:ascii="Arial" w:eastAsia="Times New Roman" w:hAnsi="Arial" w:cs="Arial"/>
          <w:color w:val="000000"/>
          <w:lang w:val="en-US"/>
        </w:rPr>
        <w:t>započinje</w:t>
      </w:r>
      <w:proofErr w:type="spellEnd"/>
      <w:r w:rsidRPr="00730B09">
        <w:rPr>
          <w:rFonts w:ascii="Arial" w:eastAsia="Times New Roman" w:hAnsi="Arial" w:cs="Arial"/>
          <w:color w:val="000000"/>
          <w:lang w:val="en-US"/>
        </w:rPr>
        <w:t xml:space="preserve"> u 7.00 sati, </w:t>
      </w:r>
      <w:proofErr w:type="spellStart"/>
      <w:r w:rsidRPr="00730B09">
        <w:rPr>
          <w:rFonts w:ascii="Arial" w:eastAsia="Times New Roman" w:hAnsi="Arial" w:cs="Arial"/>
          <w:color w:val="000000"/>
          <w:lang w:val="en-US"/>
        </w:rPr>
        <w:t>završava</w:t>
      </w:r>
      <w:proofErr w:type="spellEnd"/>
      <w:r w:rsidRPr="00730B09">
        <w:rPr>
          <w:rFonts w:ascii="Arial" w:eastAsia="Times New Roman" w:hAnsi="Arial" w:cs="Arial"/>
          <w:color w:val="000000"/>
          <w:lang w:val="en-US"/>
        </w:rPr>
        <w:t xml:space="preserve"> u 15.00 sati od </w:t>
      </w:r>
      <w:proofErr w:type="spellStart"/>
      <w:r w:rsidRPr="00730B09">
        <w:rPr>
          <w:rFonts w:ascii="Arial" w:eastAsia="Times New Roman" w:hAnsi="Arial" w:cs="Arial"/>
          <w:color w:val="000000"/>
          <w:lang w:val="en-US"/>
        </w:rPr>
        <w:t>ponedjeljka</w:t>
      </w:r>
      <w:proofErr w:type="spellEnd"/>
      <w:r w:rsidRPr="00730B09">
        <w:rPr>
          <w:rFonts w:ascii="Arial" w:eastAsia="Times New Roman" w:hAnsi="Arial" w:cs="Arial"/>
          <w:color w:val="000000"/>
          <w:lang w:val="en-US"/>
        </w:rPr>
        <w:t xml:space="preserve"> do </w:t>
      </w:r>
      <w:proofErr w:type="spellStart"/>
      <w:r w:rsidRPr="00730B09">
        <w:rPr>
          <w:rFonts w:ascii="Arial" w:eastAsia="Times New Roman" w:hAnsi="Arial" w:cs="Arial"/>
          <w:color w:val="000000"/>
          <w:lang w:val="en-US"/>
        </w:rPr>
        <w:t>petka</w:t>
      </w:r>
      <w:proofErr w:type="spellEnd"/>
      <w:r w:rsidRPr="00730B09">
        <w:rPr>
          <w:rFonts w:ascii="Arial" w:eastAsia="Times New Roman" w:hAnsi="Arial" w:cs="Arial"/>
          <w:color w:val="000000"/>
          <w:lang w:val="en-US"/>
        </w:rPr>
        <w:t xml:space="preserve">. </w:t>
      </w:r>
    </w:p>
    <w:p w14:paraId="53610560"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4C181728"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(5) </w:t>
      </w:r>
      <w:proofErr w:type="spellStart"/>
      <w:r w:rsidRPr="00730B09">
        <w:rPr>
          <w:rFonts w:ascii="Arial" w:eastAsia="Times New Roman" w:hAnsi="Arial" w:cs="Arial"/>
          <w:color w:val="000000"/>
          <w:lang w:val="en-US"/>
        </w:rPr>
        <w:t>Dnevno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ne </w:t>
      </w:r>
      <w:proofErr w:type="spellStart"/>
      <w:r w:rsidRPr="00730B09">
        <w:rPr>
          <w:rFonts w:ascii="Arial" w:eastAsia="Times New Roman" w:hAnsi="Arial" w:cs="Arial"/>
          <w:color w:val="000000"/>
          <w:lang w:val="en-US"/>
        </w:rPr>
        <w:t>može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kraće</w:t>
      </w:r>
      <w:proofErr w:type="spellEnd"/>
      <w:r w:rsidRPr="00730B09">
        <w:rPr>
          <w:rFonts w:ascii="Arial" w:eastAsia="Times New Roman" w:hAnsi="Arial" w:cs="Arial"/>
          <w:color w:val="000000"/>
          <w:lang w:val="en-US"/>
        </w:rPr>
        <w:t xml:space="preserve"> od 8 </w:t>
      </w:r>
      <w:proofErr w:type="spellStart"/>
      <w:r w:rsidRPr="00730B09">
        <w:rPr>
          <w:rFonts w:ascii="Arial" w:eastAsia="Times New Roman" w:hAnsi="Arial" w:cs="Arial"/>
          <w:color w:val="000000"/>
          <w:lang w:val="en-US"/>
        </w:rPr>
        <w:t>niti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duže</w:t>
      </w:r>
      <w:proofErr w:type="spellEnd"/>
      <w:r w:rsidRPr="00730B09">
        <w:rPr>
          <w:rFonts w:ascii="Arial" w:eastAsia="Times New Roman" w:hAnsi="Arial" w:cs="Arial"/>
          <w:color w:val="000000"/>
          <w:lang w:val="en-US"/>
        </w:rPr>
        <w:t xml:space="preserve"> od 12 sati, </w:t>
      </w:r>
      <w:proofErr w:type="spellStart"/>
      <w:r w:rsidRPr="00730B09">
        <w:rPr>
          <w:rFonts w:ascii="Arial" w:eastAsia="Times New Roman" w:hAnsi="Arial" w:cs="Arial"/>
          <w:color w:val="000000"/>
          <w:lang w:val="en-US"/>
        </w:rPr>
        <w:t>osim</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hitnog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prekovremenog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w:t>
      </w:r>
    </w:p>
    <w:p w14:paraId="533D26DB"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6C088AC7"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(6)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mora </w:t>
      </w:r>
      <w:proofErr w:type="spellStart"/>
      <w:r w:rsidRPr="00730B09">
        <w:rPr>
          <w:rFonts w:ascii="Arial" w:eastAsia="Times New Roman" w:hAnsi="Arial" w:cs="Arial"/>
          <w:color w:val="000000"/>
          <w:lang w:val="en-US"/>
        </w:rPr>
        <w:t>biti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obaviješten</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rasporedu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promjeni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rasporeda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vremena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tjedan</w:t>
      </w:r>
      <w:proofErr w:type="spellEnd"/>
      <w:r w:rsidRPr="00730B09">
        <w:rPr>
          <w:rFonts w:ascii="Arial" w:eastAsia="Times New Roman" w:hAnsi="Arial" w:cs="Arial"/>
          <w:color w:val="000000"/>
          <w:lang w:val="en-US"/>
        </w:rPr>
        <w:t xml:space="preserve"> dana </w:t>
      </w:r>
      <w:proofErr w:type="spellStart"/>
      <w:r w:rsidRPr="00730B09">
        <w:rPr>
          <w:rFonts w:ascii="Arial" w:eastAsia="Times New Roman" w:hAnsi="Arial" w:cs="Arial"/>
          <w:color w:val="000000"/>
          <w:lang w:val="en-US"/>
        </w:rPr>
        <w:t>unaprijed</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pisanom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obliku</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točno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naznačenim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satom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početka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osim</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hitnog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prekovremenog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slučajevima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prijeke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potrebe</w:t>
      </w:r>
      <w:proofErr w:type="spellEnd"/>
      <w:r w:rsidRPr="00730B09">
        <w:rPr>
          <w:rFonts w:ascii="Arial" w:eastAsia="Times New Roman" w:hAnsi="Arial" w:cs="Arial"/>
          <w:color w:val="000000"/>
          <w:lang w:val="en-US"/>
        </w:rPr>
        <w:t>.</w:t>
      </w:r>
    </w:p>
    <w:p w14:paraId="1EC0F1BA"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656FB960" w14:textId="5C0D8304" w:rsidR="00730B09" w:rsidRPr="00730B09" w:rsidRDefault="00730B09" w:rsidP="00730B09">
      <w:pPr>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(7) U slučaju da službenik ili namještenik zbog neodgodive potrebe posla radi duže od utvrđenog radnog vremena, ostvaruje pravo na prekovremeni rad u skladu sa Zakonom o radu.</w:t>
      </w:r>
    </w:p>
    <w:p w14:paraId="26FA42E1" w14:textId="0D682711" w:rsidR="00730B09" w:rsidRPr="00730B09" w:rsidRDefault="00730B09" w:rsidP="000656D3">
      <w:pPr>
        <w:autoSpaceDE w:val="0"/>
        <w:autoSpaceDN w:val="0"/>
        <w:adjustRightInd w:val="0"/>
        <w:spacing w:after="0"/>
        <w:jc w:val="center"/>
        <w:rPr>
          <w:rFonts w:ascii="Arial" w:eastAsia="Times New Roman" w:hAnsi="Arial" w:cs="Arial"/>
          <w:b/>
          <w:color w:val="000000"/>
          <w:lang w:val="en-US"/>
        </w:rPr>
      </w:pPr>
      <w:proofErr w:type="spellStart"/>
      <w:r w:rsidRPr="00730B09">
        <w:rPr>
          <w:rFonts w:ascii="Arial" w:eastAsia="Times New Roman" w:hAnsi="Arial" w:cs="Arial"/>
          <w:b/>
          <w:color w:val="000000"/>
          <w:lang w:val="en-US"/>
        </w:rPr>
        <w:t>Članak</w:t>
      </w:r>
      <w:proofErr w:type="spellEnd"/>
      <w:r w:rsidRPr="00730B09">
        <w:rPr>
          <w:rFonts w:ascii="Arial" w:eastAsia="Times New Roman" w:hAnsi="Arial" w:cs="Arial"/>
          <w:b/>
          <w:color w:val="000000"/>
          <w:lang w:val="en-US"/>
        </w:rPr>
        <w:t xml:space="preserve"> 88.</w:t>
      </w:r>
    </w:p>
    <w:p w14:paraId="69E4698F"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 Službenik i namještenik koji radi puno radno vrijeme ima svakoga radnog dana pravo na odmor (stanku) od 30 minuta.</w:t>
      </w:r>
    </w:p>
    <w:p w14:paraId="3AB1D6C7" w14:textId="77777777" w:rsidR="000656D3" w:rsidRDefault="000656D3"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568ED07E" w14:textId="77777777" w:rsidR="000656D3" w:rsidRDefault="000656D3"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7AB27926" w14:textId="53895500"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 </w:t>
      </w:r>
    </w:p>
    <w:p w14:paraId="2BDE9DB8"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lastRenderedPageBreak/>
        <w:t>(2) Vrijeme odmora iz stavaka 1. ovoga članka ubraja se u radno vrijeme i ne može se odrediti u prva tri sata nakon početka radnog vremena niti u posljednja dva sata prije završetka radnog vremena.</w:t>
      </w:r>
    </w:p>
    <w:p w14:paraId="16555983"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89.</w:t>
      </w:r>
    </w:p>
    <w:p w14:paraId="37F59F63"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Između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uzastopna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dana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od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12 sati </w:t>
      </w:r>
      <w:proofErr w:type="spellStart"/>
      <w:r w:rsidRPr="00730B09">
        <w:rPr>
          <w:rFonts w:ascii="Arial" w:eastAsia="Times New Roman" w:hAnsi="Arial" w:cs="Arial"/>
          <w:color w:val="000000"/>
          <w:lang w:val="en-US"/>
        </w:rPr>
        <w:t>neprekidno</w:t>
      </w:r>
      <w:proofErr w:type="spellEnd"/>
      <w:r w:rsidRPr="00730B09">
        <w:rPr>
          <w:rFonts w:ascii="Arial" w:eastAsia="Times New Roman" w:hAnsi="Arial" w:cs="Arial"/>
          <w:color w:val="000000"/>
          <w:lang w:val="en-US"/>
        </w:rPr>
        <w:t xml:space="preserve">. </w:t>
      </w:r>
    </w:p>
    <w:p w14:paraId="64F073C7"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779678D3" w14:textId="77777777" w:rsidR="00730B09" w:rsidRPr="00730B09" w:rsidRDefault="00730B09" w:rsidP="00730B09">
      <w:pPr>
        <w:autoSpaceDE w:val="0"/>
        <w:autoSpaceDN w:val="0"/>
        <w:adjustRightInd w:val="0"/>
        <w:spacing w:after="0"/>
        <w:jc w:val="both"/>
        <w:rPr>
          <w:rFonts w:ascii="Arial" w:eastAsia="Times New Roman" w:hAnsi="Arial" w:cs="Arial"/>
        </w:rPr>
      </w:pPr>
      <w:r w:rsidRPr="00730B09">
        <w:rPr>
          <w:rFonts w:ascii="Arial" w:eastAsia="Times New Roman" w:hAnsi="Arial" w:cs="Arial"/>
        </w:rPr>
        <w:t>(2) Službenik, odnosno namještenik ima pravo na tjedni odmor u trajanju od 48 sati neprekidno. Dani tjednog odmora su subota i nedjelja.</w:t>
      </w:r>
    </w:p>
    <w:p w14:paraId="62A62731" w14:textId="77777777" w:rsidR="00730B09" w:rsidRPr="00730B09" w:rsidRDefault="00730B09" w:rsidP="00730B09">
      <w:pPr>
        <w:autoSpaceDE w:val="0"/>
        <w:autoSpaceDN w:val="0"/>
        <w:adjustRightInd w:val="0"/>
        <w:spacing w:after="0"/>
        <w:jc w:val="both"/>
        <w:rPr>
          <w:rFonts w:ascii="Arial" w:eastAsia="Times New Roman" w:hAnsi="Arial" w:cs="Arial"/>
        </w:rPr>
      </w:pPr>
    </w:p>
    <w:p w14:paraId="1B3A7C69"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rPr>
        <w:t xml:space="preserve"> (3) </w:t>
      </w:r>
      <w:r w:rsidRPr="00730B09">
        <w:rPr>
          <w:rFonts w:ascii="Arial" w:eastAsia="Times New Roman" w:hAnsi="Arial" w:cs="Arial"/>
          <w:lang w:eastAsia="hr-HR"/>
        </w:rPr>
        <w:t>Ako je prijeko potrebno da se rad obavi subotom i/ili nedjeljom, dan neiskorištenog tjednog odmora omogućit će se službeniku ili namješteniku koji je radio subotom i/ili nedjeljom, tijekom narednog tjedna. Korištenje tjednog odmora, službeniku ili namješteniku mora se osigurati najkasnije u roku od 14 dana.</w:t>
      </w:r>
    </w:p>
    <w:p w14:paraId="4407BF48" w14:textId="77777777" w:rsidR="00730B09" w:rsidRPr="00730B09" w:rsidRDefault="00730B09" w:rsidP="00730B09">
      <w:pPr>
        <w:autoSpaceDE w:val="0"/>
        <w:autoSpaceDN w:val="0"/>
        <w:adjustRightInd w:val="0"/>
        <w:spacing w:after="0"/>
        <w:ind w:firstLine="342"/>
        <w:jc w:val="both"/>
        <w:rPr>
          <w:rFonts w:ascii="Arial" w:eastAsia="Times New Roman" w:hAnsi="Arial" w:cs="Arial"/>
          <w:b/>
          <w:bCs/>
          <w:color w:val="000000"/>
          <w:lang w:val="en-US"/>
        </w:rPr>
      </w:pPr>
    </w:p>
    <w:p w14:paraId="784200C6" w14:textId="45FFCF5F" w:rsidR="00730B09" w:rsidRPr="00730B09" w:rsidRDefault="00760397" w:rsidP="00730B09">
      <w:pPr>
        <w:autoSpaceDE w:val="0"/>
        <w:autoSpaceDN w:val="0"/>
        <w:adjustRightInd w:val="0"/>
        <w:jc w:val="both"/>
        <w:rPr>
          <w:rFonts w:ascii="Arial" w:eastAsia="Calibri" w:hAnsi="Arial" w:cs="Arial"/>
          <w:b/>
        </w:rPr>
      </w:pPr>
      <w:r>
        <w:rPr>
          <w:rFonts w:ascii="Arial" w:eastAsia="Calibri" w:hAnsi="Arial" w:cs="Arial"/>
          <w:b/>
        </w:rPr>
        <w:t>N</w:t>
      </w:r>
      <w:r w:rsidRPr="00730B09">
        <w:rPr>
          <w:rFonts w:ascii="Arial" w:eastAsia="Calibri" w:hAnsi="Arial" w:cs="Arial"/>
          <w:b/>
        </w:rPr>
        <w:t>epuno radno vrijeme</w:t>
      </w:r>
    </w:p>
    <w:p w14:paraId="1724A10C" w14:textId="77777777" w:rsidR="00730B09" w:rsidRPr="00730B09" w:rsidRDefault="00730B09" w:rsidP="000656D3">
      <w:pPr>
        <w:autoSpaceDE w:val="0"/>
        <w:autoSpaceDN w:val="0"/>
        <w:adjustRightInd w:val="0"/>
        <w:spacing w:after="0"/>
        <w:jc w:val="center"/>
        <w:rPr>
          <w:rFonts w:ascii="Arial" w:eastAsia="Calibri" w:hAnsi="Arial" w:cs="Arial"/>
          <w:b/>
          <w:color w:val="000000"/>
        </w:rPr>
      </w:pPr>
      <w:r w:rsidRPr="00730B09">
        <w:rPr>
          <w:rFonts w:ascii="Arial" w:eastAsia="Calibri" w:hAnsi="Arial" w:cs="Arial"/>
          <w:b/>
          <w:color w:val="000000"/>
        </w:rPr>
        <w:t>Članak 90.</w:t>
      </w:r>
    </w:p>
    <w:p w14:paraId="6B60759F" w14:textId="435A2D19" w:rsidR="00730B09" w:rsidRDefault="00730B09" w:rsidP="000656D3">
      <w:pPr>
        <w:autoSpaceDE w:val="0"/>
        <w:autoSpaceDN w:val="0"/>
        <w:adjustRightInd w:val="0"/>
        <w:spacing w:after="0"/>
        <w:jc w:val="both"/>
        <w:rPr>
          <w:rFonts w:ascii="Arial" w:eastAsia="Calibri" w:hAnsi="Arial" w:cs="Arial"/>
          <w:color w:val="000000"/>
        </w:rPr>
      </w:pPr>
      <w:r w:rsidRPr="00730B09">
        <w:rPr>
          <w:rFonts w:ascii="Arial" w:eastAsia="Calibri" w:hAnsi="Arial" w:cs="Arial"/>
          <w:color w:val="000000"/>
        </w:rPr>
        <w:t>(1)</w:t>
      </w:r>
      <w:r w:rsidRPr="00730B09">
        <w:rPr>
          <w:rFonts w:ascii="Arial" w:eastAsia="Calibri" w:hAnsi="Arial" w:cs="Arial"/>
          <w:b/>
          <w:color w:val="000000"/>
        </w:rPr>
        <w:t xml:space="preserve"> </w:t>
      </w:r>
      <w:r w:rsidRPr="00730B09">
        <w:rPr>
          <w:rFonts w:ascii="Arial" w:eastAsia="Calibri" w:hAnsi="Arial" w:cs="Arial"/>
          <w:color w:val="000000"/>
        </w:rPr>
        <w:t>Sa službenikom, odnosno namještenikom, se može ugovoriti rad u nepunom radnom vremenu kada narav i opseg posla, odnosno potrebe rada ne zahtijevaju rad u punome radnom vremenu.</w:t>
      </w:r>
    </w:p>
    <w:p w14:paraId="7580F298" w14:textId="77777777" w:rsidR="000656D3" w:rsidRPr="00730B09" w:rsidRDefault="000656D3" w:rsidP="000656D3">
      <w:pPr>
        <w:autoSpaceDE w:val="0"/>
        <w:autoSpaceDN w:val="0"/>
        <w:adjustRightInd w:val="0"/>
        <w:spacing w:after="0"/>
        <w:jc w:val="both"/>
        <w:rPr>
          <w:rFonts w:ascii="Arial" w:eastAsia="Calibri" w:hAnsi="Arial" w:cs="Arial"/>
          <w:color w:val="000000"/>
        </w:rPr>
      </w:pPr>
    </w:p>
    <w:p w14:paraId="6E8D344B" w14:textId="77777777" w:rsidR="00730B09" w:rsidRPr="00730B09" w:rsidRDefault="00730B09" w:rsidP="00730B09">
      <w:pPr>
        <w:autoSpaceDE w:val="0"/>
        <w:autoSpaceDN w:val="0"/>
        <w:adjustRightInd w:val="0"/>
        <w:jc w:val="both"/>
        <w:rPr>
          <w:rFonts w:ascii="Arial" w:eastAsia="Calibri" w:hAnsi="Arial" w:cs="Arial"/>
        </w:rPr>
      </w:pPr>
      <w:r w:rsidRPr="00730B09">
        <w:rPr>
          <w:rFonts w:ascii="Arial" w:eastAsia="Calibri" w:hAnsi="Arial" w:cs="Arial"/>
        </w:rPr>
        <w:t>(2) Nepuno radno vrijeme službenika, odnosno namještenika je svako radno vrijeme kraće od punog radnog vremena.</w:t>
      </w:r>
    </w:p>
    <w:p w14:paraId="4760F52D" w14:textId="31F4F7EA" w:rsidR="00AC00A7" w:rsidRPr="00730B09" w:rsidRDefault="00730B09" w:rsidP="00730B09">
      <w:pPr>
        <w:autoSpaceDE w:val="0"/>
        <w:autoSpaceDN w:val="0"/>
        <w:adjustRightInd w:val="0"/>
        <w:jc w:val="both"/>
        <w:rPr>
          <w:rFonts w:ascii="Arial" w:eastAsia="Calibri" w:hAnsi="Arial" w:cs="Arial"/>
          <w:color w:val="000000"/>
        </w:rPr>
      </w:pPr>
      <w:r w:rsidRPr="00730B09">
        <w:rPr>
          <w:rFonts w:ascii="Arial" w:eastAsia="Calibri" w:hAnsi="Arial" w:cs="Arial"/>
          <w:color w:val="000000"/>
        </w:rPr>
        <w:t>(3) Pročelnik može službeniku, odnosno namješteniku koji radi u nepunom radnom vremenu, rasporediti radne obveze u sve dane u tjednu ili samo u neke dane u tjednu</w:t>
      </w:r>
      <w:r w:rsidR="00A930F8">
        <w:rPr>
          <w:rFonts w:ascii="Arial" w:eastAsia="Calibri" w:hAnsi="Arial" w:cs="Arial"/>
          <w:color w:val="000000"/>
        </w:rPr>
        <w:t>.</w:t>
      </w:r>
    </w:p>
    <w:p w14:paraId="61E6256C" w14:textId="77777777" w:rsidR="00730B09" w:rsidRPr="00730B09" w:rsidRDefault="00730B09" w:rsidP="000656D3">
      <w:pPr>
        <w:autoSpaceDE w:val="0"/>
        <w:autoSpaceDN w:val="0"/>
        <w:adjustRightInd w:val="0"/>
        <w:spacing w:after="0"/>
        <w:jc w:val="center"/>
        <w:rPr>
          <w:rFonts w:ascii="Arial" w:eastAsia="Calibri" w:hAnsi="Arial" w:cs="Arial"/>
          <w:b/>
          <w:color w:val="000000"/>
        </w:rPr>
      </w:pPr>
      <w:r w:rsidRPr="00730B09">
        <w:rPr>
          <w:rFonts w:ascii="Arial" w:eastAsia="Calibri" w:hAnsi="Arial" w:cs="Arial"/>
          <w:b/>
          <w:color w:val="000000"/>
        </w:rPr>
        <w:t>Članak 91.</w:t>
      </w:r>
    </w:p>
    <w:p w14:paraId="55368DC7" w14:textId="77777777" w:rsidR="00730B09" w:rsidRPr="00730B09" w:rsidRDefault="00730B09" w:rsidP="00730B09">
      <w:pPr>
        <w:autoSpaceDE w:val="0"/>
        <w:autoSpaceDN w:val="0"/>
        <w:adjustRightInd w:val="0"/>
        <w:jc w:val="both"/>
        <w:rPr>
          <w:rFonts w:ascii="Arial" w:eastAsia="Calibri" w:hAnsi="Arial" w:cs="Arial"/>
          <w:color w:val="000000"/>
        </w:rPr>
      </w:pPr>
      <w:r w:rsidRPr="00730B09">
        <w:rPr>
          <w:rFonts w:ascii="Arial" w:eastAsia="Calibri" w:hAnsi="Arial" w:cs="Arial"/>
          <w:color w:val="000000"/>
        </w:rPr>
        <w:t xml:space="preserve">Rad službenika, odnosno namještenika u nepunom radnom vremenu izjednačuje se s radom u punom radnom vremenu kod ostvarivanja prava na odmor između dva uzastopna radna dana, tjedni odmor, trajanje godišnjeg odmora i plaćenog dopusta te prava koja se temelje na trajanju radnog odnosa u Jedinstvenom upravnom odjelu. </w:t>
      </w:r>
    </w:p>
    <w:p w14:paraId="28E9FA90" w14:textId="77777777" w:rsidR="00730B09" w:rsidRDefault="00730B09" w:rsidP="00730B09">
      <w:pPr>
        <w:autoSpaceDE w:val="0"/>
        <w:autoSpaceDN w:val="0"/>
        <w:adjustRightInd w:val="0"/>
        <w:spacing w:after="0"/>
        <w:jc w:val="both"/>
        <w:rPr>
          <w:rFonts w:ascii="Arial" w:eastAsia="Times New Roman" w:hAnsi="Arial" w:cs="Arial"/>
          <w:b/>
          <w:bCs/>
          <w:color w:val="000000"/>
          <w:lang w:val="en-US"/>
        </w:rPr>
      </w:pPr>
    </w:p>
    <w:p w14:paraId="333E360A" w14:textId="77777777" w:rsidR="00730B09" w:rsidRPr="00730B09" w:rsidRDefault="00730B09" w:rsidP="00730B09">
      <w:pPr>
        <w:autoSpaceDE w:val="0"/>
        <w:autoSpaceDN w:val="0"/>
        <w:adjustRightInd w:val="0"/>
        <w:spacing w:after="0"/>
        <w:jc w:val="both"/>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Prekovremeni</w:t>
      </w:r>
      <w:proofErr w:type="spellEnd"/>
      <w:r w:rsidRPr="00730B09">
        <w:rPr>
          <w:rFonts w:ascii="Arial" w:eastAsia="Times New Roman" w:hAnsi="Arial" w:cs="Arial"/>
          <w:b/>
          <w:bCs/>
          <w:color w:val="000000"/>
          <w:lang w:val="en-US"/>
        </w:rPr>
        <w:t xml:space="preserve"> rad</w:t>
      </w:r>
    </w:p>
    <w:p w14:paraId="0008DF42" w14:textId="294B406E" w:rsidR="00730B09" w:rsidRPr="000656D3" w:rsidRDefault="00730B09" w:rsidP="000656D3">
      <w:pPr>
        <w:autoSpaceDE w:val="0"/>
        <w:autoSpaceDN w:val="0"/>
        <w:adjustRightInd w:val="0"/>
        <w:spacing w:after="0"/>
        <w:ind w:firstLine="342"/>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92.</w:t>
      </w:r>
    </w:p>
    <w:p w14:paraId="6F69A923"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(1) Rad duži od punog radnog vremena može se uvesti u slučajevima više sile i drugih izvanrednih okolnosti koje zahtijevaju neodložno djelovanje službenika i namještenika, kao i u drugim slučajevima kada se samo na taj način može izvršiti posao u određenom danu odnosno određenom roku.</w:t>
      </w:r>
    </w:p>
    <w:p w14:paraId="438A8C77"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p>
    <w:p w14:paraId="353B964F"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(2) Prekovremeni rad pojedinog službenika i namještenika ne smije trajati duže od 50 sati tjedno,  niti duže od 180 sati godišnje.</w:t>
      </w:r>
    </w:p>
    <w:p w14:paraId="4A022FD0"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p>
    <w:p w14:paraId="4B8A015E" w14:textId="01C34FCC" w:rsidR="00730B09" w:rsidRPr="00730B09" w:rsidRDefault="00730B09" w:rsidP="00760397">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Trudnica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djetetom</w:t>
      </w:r>
      <w:proofErr w:type="spellEnd"/>
      <w:r w:rsidRPr="00730B09">
        <w:rPr>
          <w:rFonts w:ascii="Arial" w:eastAsia="Times New Roman" w:hAnsi="Arial" w:cs="Arial"/>
          <w:color w:val="000000"/>
          <w:lang w:val="en-US"/>
        </w:rPr>
        <w:t xml:space="preserve"> do tri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starosti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samohrani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djetetom</w:t>
      </w:r>
      <w:proofErr w:type="spellEnd"/>
      <w:r w:rsidRPr="00730B09">
        <w:rPr>
          <w:rFonts w:ascii="Arial" w:eastAsia="Times New Roman" w:hAnsi="Arial" w:cs="Arial"/>
          <w:color w:val="000000"/>
          <w:lang w:val="en-US"/>
        </w:rPr>
        <w:t xml:space="preserve"> do </w:t>
      </w:r>
      <w:proofErr w:type="spellStart"/>
      <w:r w:rsidRPr="00730B09">
        <w:rPr>
          <w:rFonts w:ascii="Arial" w:eastAsia="Times New Roman" w:hAnsi="Arial" w:cs="Arial"/>
          <w:color w:val="000000"/>
          <w:lang w:val="en-US"/>
        </w:rPr>
        <w:t>šest</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starosti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koji </w:t>
      </w:r>
      <w:proofErr w:type="spellStart"/>
      <w:r w:rsidRPr="00730B09">
        <w:rPr>
          <w:rFonts w:ascii="Arial" w:eastAsia="Times New Roman" w:hAnsi="Arial" w:cs="Arial"/>
          <w:color w:val="000000"/>
          <w:lang w:val="en-US"/>
        </w:rPr>
        <w:t>radi</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nepunom</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pgNum/>
      </w:r>
      <w:proofErr w:type="spellStart"/>
      <w:r w:rsidRPr="00730B09">
        <w:rPr>
          <w:rFonts w:ascii="Arial" w:eastAsia="Times New Roman" w:hAnsi="Arial" w:cs="Arial"/>
          <w:color w:val="000000"/>
          <w:lang w:val="en-US"/>
        </w:rPr>
        <w:t>adnom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vremenu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može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prekovremeno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samo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ako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dostavi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pisanu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izjavu</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dobrovoljnom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pristanku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takav</w:t>
      </w:r>
      <w:proofErr w:type="spellEnd"/>
      <w:r w:rsidRPr="00730B09">
        <w:rPr>
          <w:rFonts w:ascii="Arial" w:eastAsia="Times New Roman" w:hAnsi="Arial" w:cs="Arial"/>
          <w:color w:val="000000"/>
          <w:lang w:val="en-US"/>
        </w:rPr>
        <w:t xml:space="preserve"> rad, </w:t>
      </w:r>
      <w:proofErr w:type="spellStart"/>
      <w:r w:rsidRPr="00730B09">
        <w:rPr>
          <w:rFonts w:ascii="Arial" w:eastAsia="Times New Roman" w:hAnsi="Arial" w:cs="Arial"/>
          <w:color w:val="000000"/>
          <w:lang w:val="en-US"/>
        </w:rPr>
        <w:t>osim</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više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sile</w:t>
      </w:r>
      <w:proofErr w:type="spellEnd"/>
      <w:r w:rsidRPr="00730B09">
        <w:rPr>
          <w:rFonts w:ascii="Arial" w:eastAsia="Times New Roman" w:hAnsi="Arial" w:cs="Arial"/>
          <w:color w:val="000000"/>
          <w:lang w:val="en-US"/>
        </w:rPr>
        <w:t>.</w:t>
      </w:r>
    </w:p>
    <w:p w14:paraId="086347BF"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color w:val="000000"/>
          <w:lang w:val="en-US"/>
        </w:rPr>
        <w:lastRenderedPageBreak/>
        <w:t xml:space="preserve">(4) </w:t>
      </w:r>
      <w:r w:rsidRPr="00730B09">
        <w:rPr>
          <w:rFonts w:ascii="Arial" w:eastAsia="Times New Roman" w:hAnsi="Arial" w:cs="Arial"/>
          <w:lang w:eastAsia="hr-HR"/>
        </w:rPr>
        <w:t xml:space="preserve">Umjesto uvećanja osnovne plaće po osnovi prekovremenog rada službenik ili namještenik može koristiti jedan ili više slobodnih radnih </w:t>
      </w:r>
      <w:proofErr w:type="gramStart"/>
      <w:r w:rsidRPr="00730B09">
        <w:rPr>
          <w:rFonts w:ascii="Arial" w:eastAsia="Times New Roman" w:hAnsi="Arial" w:cs="Arial"/>
          <w:lang w:eastAsia="hr-HR"/>
        </w:rPr>
        <w:t>dana  prema</w:t>
      </w:r>
      <w:proofErr w:type="gramEnd"/>
      <w:r w:rsidRPr="00730B09">
        <w:rPr>
          <w:rFonts w:ascii="Arial" w:eastAsia="Times New Roman" w:hAnsi="Arial" w:cs="Arial"/>
          <w:lang w:eastAsia="hr-HR"/>
        </w:rPr>
        <w:t xml:space="preserve"> ostvarenim satima prekovremenog rada u omjeru 1:1,5 (1 sat prekovremenog rada = 1 sat i 30 min redovnog sata rada), te mu se u tom slučaju izdaje rješenje u kojem se navodi broj i vrijeme korištenja slobodnih dana, kao i vrijeme kada je taj prekovremeni rad ostvaren (pravo na korištenje slobodnih dana ).</w:t>
      </w:r>
    </w:p>
    <w:p w14:paraId="63C420A2"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7624D42B"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(5) Rješenje iz prethodnog stavka donosi načelnik, a slobodni dani mogu se koristiti temeljem  izdanog  rješenja.  </w:t>
      </w:r>
    </w:p>
    <w:p w14:paraId="7DEC7658" w14:textId="77777777" w:rsidR="00730B09" w:rsidRPr="00730B09" w:rsidRDefault="00730B09" w:rsidP="00730B09">
      <w:pPr>
        <w:autoSpaceDE w:val="0"/>
        <w:autoSpaceDN w:val="0"/>
        <w:adjustRightInd w:val="0"/>
        <w:spacing w:after="0"/>
        <w:ind w:firstLine="708"/>
        <w:jc w:val="both"/>
        <w:rPr>
          <w:rFonts w:ascii="Arial" w:eastAsia="Times New Roman" w:hAnsi="Arial" w:cs="Arial"/>
          <w:color w:val="FF0000"/>
          <w:lang w:val="en-US"/>
        </w:rPr>
      </w:pPr>
    </w:p>
    <w:p w14:paraId="73851091" w14:textId="77777777" w:rsidR="00730B09" w:rsidRPr="00730B09" w:rsidRDefault="00730B09" w:rsidP="00730B09">
      <w:pPr>
        <w:autoSpaceDE w:val="0"/>
        <w:autoSpaceDN w:val="0"/>
        <w:adjustRightInd w:val="0"/>
        <w:spacing w:after="0"/>
        <w:jc w:val="both"/>
        <w:rPr>
          <w:rFonts w:ascii="Arial" w:eastAsia="Times New Roman" w:hAnsi="Arial" w:cs="Arial"/>
          <w:b/>
          <w:color w:val="000000"/>
          <w:lang w:val="en-US"/>
        </w:rPr>
      </w:pPr>
      <w:proofErr w:type="spellStart"/>
      <w:r w:rsidRPr="00730B09">
        <w:rPr>
          <w:rFonts w:ascii="Arial" w:eastAsia="Times New Roman" w:hAnsi="Arial" w:cs="Arial"/>
          <w:b/>
          <w:color w:val="000000"/>
          <w:lang w:val="en-US"/>
        </w:rPr>
        <w:t>Preraspodjela</w:t>
      </w:r>
      <w:proofErr w:type="spellEnd"/>
      <w:r w:rsidRPr="00730B09">
        <w:rPr>
          <w:rFonts w:ascii="Arial" w:eastAsia="Times New Roman" w:hAnsi="Arial" w:cs="Arial"/>
          <w:b/>
          <w:color w:val="000000"/>
          <w:lang w:val="en-US"/>
        </w:rPr>
        <w:t xml:space="preserve"> </w:t>
      </w:r>
      <w:proofErr w:type="spellStart"/>
      <w:r w:rsidRPr="00730B09">
        <w:rPr>
          <w:rFonts w:ascii="Arial" w:eastAsia="Times New Roman" w:hAnsi="Arial" w:cs="Arial"/>
          <w:b/>
          <w:color w:val="000000"/>
          <w:lang w:val="en-US"/>
        </w:rPr>
        <w:t>radnog</w:t>
      </w:r>
      <w:proofErr w:type="spellEnd"/>
      <w:r w:rsidRPr="00730B09">
        <w:rPr>
          <w:rFonts w:ascii="Arial" w:eastAsia="Times New Roman" w:hAnsi="Arial" w:cs="Arial"/>
          <w:b/>
          <w:color w:val="000000"/>
          <w:lang w:val="en-US"/>
        </w:rPr>
        <w:t xml:space="preserve"> </w:t>
      </w:r>
      <w:proofErr w:type="spellStart"/>
      <w:r w:rsidRPr="00730B09">
        <w:rPr>
          <w:rFonts w:ascii="Arial" w:eastAsia="Times New Roman" w:hAnsi="Arial" w:cs="Arial"/>
          <w:b/>
          <w:color w:val="000000"/>
          <w:lang w:val="en-US"/>
        </w:rPr>
        <w:t>vremena</w:t>
      </w:r>
      <w:proofErr w:type="spellEnd"/>
    </w:p>
    <w:p w14:paraId="52D97B98" w14:textId="77777777" w:rsidR="00730B09" w:rsidRPr="00730B09" w:rsidRDefault="00730B09" w:rsidP="00730B09">
      <w:pPr>
        <w:autoSpaceDE w:val="0"/>
        <w:autoSpaceDN w:val="0"/>
        <w:adjustRightInd w:val="0"/>
        <w:spacing w:after="0"/>
        <w:ind w:firstLine="708"/>
        <w:jc w:val="both"/>
        <w:rPr>
          <w:rFonts w:ascii="Arial" w:eastAsia="Times New Roman" w:hAnsi="Arial" w:cs="Arial"/>
          <w:b/>
          <w:color w:val="000000"/>
          <w:lang w:val="en-US"/>
        </w:rPr>
      </w:pPr>
    </w:p>
    <w:p w14:paraId="20F032B6" w14:textId="2565539A" w:rsidR="00730B09" w:rsidRPr="00730B09" w:rsidRDefault="00730B09" w:rsidP="009318F8">
      <w:pPr>
        <w:spacing w:after="0"/>
        <w:jc w:val="center"/>
        <w:rPr>
          <w:rFonts w:ascii="Arial" w:eastAsia="Times New Roman" w:hAnsi="Arial" w:cs="Arial"/>
          <w:b/>
        </w:rPr>
      </w:pPr>
      <w:r w:rsidRPr="00730B09">
        <w:rPr>
          <w:rFonts w:ascii="Arial" w:eastAsia="Times New Roman" w:hAnsi="Arial" w:cs="Arial"/>
          <w:b/>
        </w:rPr>
        <w:t>Članak 93.</w:t>
      </w:r>
    </w:p>
    <w:p w14:paraId="39D63AAC"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(1)</w:t>
      </w:r>
      <w:r w:rsidRPr="00730B09">
        <w:rPr>
          <w:rFonts w:ascii="Arial" w:eastAsia="Times New Roman" w:hAnsi="Arial" w:cs="Arial"/>
          <w:b/>
        </w:rPr>
        <w:t xml:space="preserve"> </w:t>
      </w:r>
      <w:r w:rsidRPr="00730B09">
        <w:rPr>
          <w:rFonts w:ascii="Arial" w:eastAsia="Times New Roman" w:hAnsi="Arial" w:cs="Arial"/>
        </w:rPr>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14:paraId="6A95A80E" w14:textId="77777777" w:rsidR="00730B09" w:rsidRPr="00730B09" w:rsidRDefault="00730B09" w:rsidP="00730B09">
      <w:pPr>
        <w:spacing w:after="0"/>
        <w:jc w:val="both"/>
        <w:rPr>
          <w:rFonts w:ascii="Arial" w:eastAsia="Times New Roman" w:hAnsi="Arial" w:cs="Arial"/>
        </w:rPr>
      </w:pPr>
    </w:p>
    <w:p w14:paraId="0A5D1D8C" w14:textId="77777777" w:rsidR="00730B09" w:rsidRPr="00730B09" w:rsidRDefault="00730B09" w:rsidP="00730B09">
      <w:pPr>
        <w:spacing w:after="0"/>
        <w:jc w:val="both"/>
        <w:rPr>
          <w:rFonts w:ascii="Arial" w:eastAsia="Times New Roman" w:hAnsi="Arial" w:cs="Arial"/>
          <w:sz w:val="20"/>
          <w:szCs w:val="20"/>
        </w:rPr>
      </w:pPr>
      <w:r w:rsidRPr="00730B09">
        <w:rPr>
          <w:rFonts w:ascii="Arial" w:eastAsia="Times New Roman" w:hAnsi="Arial" w:cs="Arial"/>
        </w:rPr>
        <w:t>(2) Ako je radno vrijeme preraspodijeljeno, ono tijekom razdoblja u kojem traje duže od punog ili nepunog radnog vremena, uključujući i prekovremeni rad, ne smije biti duže od četrdeset osam sati tjedno</w:t>
      </w:r>
      <w:r w:rsidRPr="00730B09">
        <w:rPr>
          <w:rFonts w:ascii="Arial" w:eastAsia="Times New Roman" w:hAnsi="Arial" w:cs="Arial"/>
          <w:sz w:val="20"/>
          <w:szCs w:val="20"/>
        </w:rPr>
        <w:t>.</w:t>
      </w:r>
    </w:p>
    <w:p w14:paraId="31432C06" w14:textId="77777777" w:rsidR="00730B09" w:rsidRPr="00730B09" w:rsidRDefault="00730B09" w:rsidP="00730B09">
      <w:pPr>
        <w:spacing w:after="0"/>
        <w:jc w:val="both"/>
        <w:rPr>
          <w:rFonts w:ascii="Arial" w:eastAsia="Times New Roman" w:hAnsi="Arial" w:cs="Arial"/>
        </w:rPr>
      </w:pPr>
    </w:p>
    <w:p w14:paraId="78FCA370"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(3) Iznimno od odredbe stavka 2. ovoga članka, preraspodijeljeno radno vrijeme tijekom razdoblja u kojem traje duže od punog ili nepunog radnog vremena može trajati duže od četrdeset osam sati tjedno, ali ne duže od pedeset šest sati tjedno, pod uvjetom da radnik dostavi poslodavcu pisanu izjavu o dobrovoljnom pristanku na takav rad.</w:t>
      </w:r>
    </w:p>
    <w:p w14:paraId="0F1707E9" w14:textId="77777777" w:rsidR="00730B09" w:rsidRPr="00730B09" w:rsidRDefault="00730B09" w:rsidP="00730B09">
      <w:pPr>
        <w:spacing w:after="0"/>
        <w:jc w:val="both"/>
        <w:rPr>
          <w:rFonts w:ascii="Arial" w:eastAsia="Times New Roman" w:hAnsi="Arial" w:cs="Arial"/>
        </w:rPr>
      </w:pPr>
    </w:p>
    <w:p w14:paraId="019731D1"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 xml:space="preserve">(4) Pročelnik može službeniku na poslovima komunalnog redarstva odrediti da povremeno svoje poslove kontrole i nadzora obavlja izvan utvrđenog radnog vremena, u kojem slučaju službenik za tako određeni fond sati koristi slobodne dane ili sate. </w:t>
      </w:r>
    </w:p>
    <w:p w14:paraId="205ECCEF" w14:textId="77777777" w:rsidR="00730B09" w:rsidRPr="00730B09" w:rsidRDefault="00730B09" w:rsidP="00730B09">
      <w:pPr>
        <w:spacing w:after="0"/>
        <w:rPr>
          <w:rFonts w:ascii="Arial" w:eastAsia="Times New Roman" w:hAnsi="Arial" w:cs="Arial"/>
        </w:rPr>
      </w:pPr>
    </w:p>
    <w:p w14:paraId="6FE8B487" w14:textId="77777777" w:rsidR="00730B09" w:rsidRPr="00730B09" w:rsidRDefault="00730B09" w:rsidP="00730B09">
      <w:pPr>
        <w:spacing w:after="0"/>
        <w:rPr>
          <w:rFonts w:ascii="Arial" w:eastAsia="Times New Roman" w:hAnsi="Arial" w:cs="Arial"/>
        </w:rPr>
      </w:pPr>
      <w:r w:rsidRPr="00730B09">
        <w:rPr>
          <w:rFonts w:ascii="Arial" w:eastAsia="Times New Roman" w:hAnsi="Arial" w:cs="Arial"/>
        </w:rPr>
        <w:t xml:space="preserve">(5) Preraspodijeljeno radno vrijeme ne smatra se prekovremenim radom. </w:t>
      </w:r>
    </w:p>
    <w:p w14:paraId="4D62A43A" w14:textId="77777777" w:rsidR="00730B09" w:rsidRPr="00730B09" w:rsidRDefault="00730B09" w:rsidP="00730B09">
      <w:pPr>
        <w:spacing w:after="0"/>
        <w:rPr>
          <w:rFonts w:ascii="Arial" w:eastAsia="Times New Roman" w:hAnsi="Arial" w:cs="Arial"/>
        </w:rPr>
      </w:pPr>
    </w:p>
    <w:p w14:paraId="5C432CFF" w14:textId="77777777" w:rsidR="00730B09" w:rsidRPr="00730B09" w:rsidRDefault="00730B09" w:rsidP="00730B09">
      <w:pPr>
        <w:autoSpaceDE w:val="0"/>
        <w:autoSpaceDN w:val="0"/>
        <w:adjustRightInd w:val="0"/>
        <w:jc w:val="both"/>
        <w:rPr>
          <w:rFonts w:ascii="Arial" w:eastAsia="Calibri" w:hAnsi="Arial" w:cs="Arial"/>
        </w:rPr>
      </w:pPr>
      <w:r w:rsidRPr="00730B09">
        <w:rPr>
          <w:rFonts w:ascii="Arial" w:eastAsia="Times New Roman" w:hAnsi="Arial" w:cs="Arial"/>
        </w:rPr>
        <w:t>(6)</w:t>
      </w:r>
      <w:r w:rsidRPr="00730B09">
        <w:rPr>
          <w:rFonts w:ascii="Arial" w:eastAsia="Calibri" w:hAnsi="Arial" w:cs="Arial"/>
        </w:rPr>
        <w:t xml:space="preserve"> Preraspodijeljeno radno vrijeme u razdoblju u kojem traje duže od punog ili nepunog radnog vremena može trajati najduže četiri mjeseca.</w:t>
      </w:r>
    </w:p>
    <w:p w14:paraId="18220A02" w14:textId="77777777" w:rsidR="00730B09" w:rsidRPr="00730B09" w:rsidRDefault="00730B09" w:rsidP="00730B09">
      <w:pPr>
        <w:spacing w:after="0"/>
        <w:rPr>
          <w:rFonts w:ascii="Arial" w:eastAsia="Times New Roman" w:hAnsi="Arial" w:cs="Arial"/>
        </w:rPr>
      </w:pPr>
    </w:p>
    <w:p w14:paraId="65B8C445" w14:textId="3B4504C0" w:rsidR="00730B09" w:rsidRPr="00730B09" w:rsidRDefault="00730B09" w:rsidP="009318F8">
      <w:pPr>
        <w:spacing w:after="0"/>
        <w:jc w:val="center"/>
        <w:rPr>
          <w:rFonts w:ascii="Arial" w:eastAsia="Times New Roman" w:hAnsi="Arial" w:cs="Arial"/>
          <w:b/>
          <w:color w:val="000000"/>
          <w:lang w:val="en-US"/>
        </w:rPr>
      </w:pPr>
      <w:proofErr w:type="spellStart"/>
      <w:r w:rsidRPr="00730B09">
        <w:rPr>
          <w:rFonts w:ascii="Arial" w:eastAsia="Times New Roman" w:hAnsi="Arial" w:cs="Arial"/>
          <w:b/>
          <w:color w:val="000000"/>
          <w:lang w:val="en-US"/>
        </w:rPr>
        <w:t>Članak</w:t>
      </w:r>
      <w:proofErr w:type="spellEnd"/>
      <w:r w:rsidRPr="00730B09">
        <w:rPr>
          <w:rFonts w:ascii="Arial" w:eastAsia="Times New Roman" w:hAnsi="Arial" w:cs="Arial"/>
          <w:b/>
          <w:color w:val="000000"/>
          <w:lang w:val="en-US"/>
        </w:rPr>
        <w:t xml:space="preserve"> 94.</w:t>
      </w:r>
    </w:p>
    <w:p w14:paraId="7C4E734A" w14:textId="77777777" w:rsidR="00730B09" w:rsidRPr="00730B09" w:rsidRDefault="00730B09" w:rsidP="00730B09">
      <w:pPr>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Rad </w:t>
      </w:r>
      <w:proofErr w:type="spellStart"/>
      <w:r w:rsidRPr="00730B09">
        <w:rPr>
          <w:rFonts w:ascii="Arial" w:eastAsia="Times New Roman" w:hAnsi="Arial" w:cs="Arial"/>
          <w:color w:val="000000"/>
          <w:lang w:val="en-US"/>
        </w:rPr>
        <w:t>između</w:t>
      </w:r>
      <w:proofErr w:type="spellEnd"/>
      <w:r w:rsidRPr="00730B09">
        <w:rPr>
          <w:rFonts w:ascii="Arial" w:eastAsia="Times New Roman" w:hAnsi="Arial" w:cs="Arial"/>
          <w:color w:val="000000"/>
          <w:lang w:val="en-US"/>
        </w:rPr>
        <w:t xml:space="preserve"> 22.00 </w:t>
      </w:r>
      <w:proofErr w:type="spellStart"/>
      <w:r w:rsidRPr="00730B09">
        <w:rPr>
          <w:rFonts w:ascii="Arial" w:eastAsia="Times New Roman" w:hAnsi="Arial" w:cs="Arial"/>
          <w:color w:val="000000"/>
          <w:lang w:val="en-US"/>
        </w:rPr>
        <w:t>sata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06.00 sati </w:t>
      </w:r>
      <w:proofErr w:type="spellStart"/>
      <w:r w:rsidRPr="00730B09">
        <w:rPr>
          <w:rFonts w:ascii="Arial" w:eastAsia="Times New Roman" w:hAnsi="Arial" w:cs="Arial"/>
          <w:color w:val="000000"/>
          <w:lang w:val="en-US"/>
        </w:rPr>
        <w:t>idućeg</w:t>
      </w:r>
      <w:proofErr w:type="spellEnd"/>
      <w:r w:rsidRPr="00730B09">
        <w:rPr>
          <w:rFonts w:ascii="Arial" w:eastAsia="Times New Roman" w:hAnsi="Arial" w:cs="Arial"/>
          <w:color w:val="000000"/>
          <w:lang w:val="en-US"/>
        </w:rPr>
        <w:t xml:space="preserve"> dana </w:t>
      </w:r>
      <w:proofErr w:type="spellStart"/>
      <w:r w:rsidRPr="00730B09">
        <w:rPr>
          <w:rFonts w:ascii="Arial" w:eastAsia="Times New Roman" w:hAnsi="Arial" w:cs="Arial"/>
          <w:color w:val="000000"/>
          <w:lang w:val="en-US"/>
        </w:rPr>
        <w:t>smatra</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noćnim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radom</w:t>
      </w:r>
      <w:proofErr w:type="spellEnd"/>
      <w:r w:rsidRPr="00730B09">
        <w:rPr>
          <w:rFonts w:ascii="Arial" w:eastAsia="Times New Roman" w:hAnsi="Arial" w:cs="Arial"/>
          <w:color w:val="000000"/>
          <w:lang w:val="en-US"/>
        </w:rPr>
        <w:t xml:space="preserve">. </w:t>
      </w:r>
    </w:p>
    <w:p w14:paraId="68A9D11F" w14:textId="77777777" w:rsidR="00730B09" w:rsidRPr="00730B09" w:rsidRDefault="00730B09" w:rsidP="00730B09">
      <w:pPr>
        <w:spacing w:after="0"/>
        <w:rPr>
          <w:rFonts w:ascii="Arial" w:eastAsia="Times New Roman" w:hAnsi="Arial" w:cs="Arial"/>
          <w:color w:val="000000"/>
          <w:lang w:val="en-US"/>
        </w:rPr>
      </w:pPr>
    </w:p>
    <w:p w14:paraId="55C87A30" w14:textId="77777777" w:rsidR="00730B09" w:rsidRPr="00730B09" w:rsidRDefault="00730B09" w:rsidP="00730B09">
      <w:pPr>
        <w:spacing w:after="0"/>
        <w:jc w:val="center"/>
        <w:rPr>
          <w:rFonts w:ascii="Arial" w:eastAsia="Times New Roman" w:hAnsi="Arial" w:cs="Arial"/>
          <w:b/>
          <w:color w:val="000000"/>
          <w:lang w:val="en-US"/>
        </w:rPr>
      </w:pPr>
      <w:proofErr w:type="spellStart"/>
      <w:r w:rsidRPr="00730B09">
        <w:rPr>
          <w:rFonts w:ascii="Arial" w:eastAsia="Times New Roman" w:hAnsi="Arial" w:cs="Arial"/>
          <w:b/>
          <w:color w:val="000000"/>
          <w:lang w:val="en-US"/>
        </w:rPr>
        <w:t>Članak</w:t>
      </w:r>
      <w:proofErr w:type="spellEnd"/>
      <w:r w:rsidRPr="00730B09">
        <w:rPr>
          <w:rFonts w:ascii="Arial" w:eastAsia="Times New Roman" w:hAnsi="Arial" w:cs="Arial"/>
          <w:b/>
          <w:color w:val="000000"/>
          <w:lang w:val="en-US"/>
        </w:rPr>
        <w:t xml:space="preserve"> 95.</w:t>
      </w:r>
    </w:p>
    <w:p w14:paraId="4D1C62BB" w14:textId="77777777" w:rsidR="00730B09" w:rsidRPr="00730B09" w:rsidRDefault="00730B09" w:rsidP="00730B09">
      <w:pPr>
        <w:spacing w:after="0"/>
        <w:rPr>
          <w:rFonts w:ascii="Arial" w:eastAsia="Times New Roman" w:hAnsi="Arial" w:cs="Arial"/>
        </w:rPr>
      </w:pPr>
      <w:proofErr w:type="gramStart"/>
      <w:r w:rsidRPr="00730B09">
        <w:rPr>
          <w:rFonts w:ascii="Arial" w:eastAsia="Times New Roman" w:hAnsi="Arial" w:cs="Arial"/>
          <w:color w:val="000000"/>
          <w:lang w:val="en-US"/>
        </w:rPr>
        <w:t xml:space="preserve">U  </w:t>
      </w:r>
      <w:proofErr w:type="spellStart"/>
      <w:r w:rsidRPr="00730B09">
        <w:rPr>
          <w:rFonts w:ascii="Arial" w:eastAsia="Times New Roman" w:hAnsi="Arial" w:cs="Arial"/>
          <w:color w:val="000000"/>
          <w:lang w:val="en-US"/>
        </w:rPr>
        <w:t>upravnom</w:t>
      </w:r>
      <w:proofErr w:type="spellEnd"/>
      <w:proofErr w:type="gram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odjelu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vodi</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evidencija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vremena</w:t>
      </w:r>
      <w:proofErr w:type="spellEnd"/>
      <w:r w:rsidRPr="00730B09">
        <w:rPr>
          <w:rFonts w:ascii="Arial" w:eastAsia="Times New Roman" w:hAnsi="Arial" w:cs="Arial"/>
          <w:color w:val="000000"/>
          <w:lang w:val="en-US"/>
        </w:rPr>
        <w:t>.</w:t>
      </w:r>
    </w:p>
    <w:p w14:paraId="55048E3A" w14:textId="77777777" w:rsidR="00730B09" w:rsidRPr="00730B09" w:rsidRDefault="00730B09" w:rsidP="00730B09">
      <w:pPr>
        <w:spacing w:after="0"/>
        <w:rPr>
          <w:rFonts w:ascii="Arial" w:eastAsia="Times New Roman" w:hAnsi="Arial" w:cs="Arial"/>
        </w:rPr>
      </w:pPr>
    </w:p>
    <w:p w14:paraId="1F84BF17" w14:textId="77777777" w:rsidR="009318F8" w:rsidRDefault="009318F8" w:rsidP="00730B09">
      <w:pPr>
        <w:spacing w:after="0"/>
        <w:rPr>
          <w:rFonts w:ascii="Arial" w:eastAsia="Times New Roman" w:hAnsi="Arial" w:cs="Arial"/>
          <w:b/>
          <w:bCs/>
          <w:color w:val="000000"/>
          <w:lang w:val="en-US"/>
        </w:rPr>
      </w:pPr>
    </w:p>
    <w:p w14:paraId="6D1E2923" w14:textId="77777777" w:rsidR="00760397" w:rsidRDefault="00760397" w:rsidP="00730B09">
      <w:pPr>
        <w:spacing w:after="0"/>
        <w:rPr>
          <w:rFonts w:ascii="Arial" w:eastAsia="Times New Roman" w:hAnsi="Arial" w:cs="Arial"/>
          <w:b/>
          <w:bCs/>
          <w:color w:val="000000"/>
          <w:lang w:val="en-US"/>
        </w:rPr>
      </w:pPr>
    </w:p>
    <w:p w14:paraId="29013948" w14:textId="77777777" w:rsidR="00760397" w:rsidRDefault="00760397" w:rsidP="00730B09">
      <w:pPr>
        <w:spacing w:after="0"/>
        <w:rPr>
          <w:rFonts w:ascii="Arial" w:eastAsia="Times New Roman" w:hAnsi="Arial" w:cs="Arial"/>
          <w:b/>
          <w:bCs/>
          <w:color w:val="000000"/>
          <w:lang w:val="en-US"/>
        </w:rPr>
      </w:pPr>
    </w:p>
    <w:p w14:paraId="13037776" w14:textId="77777777" w:rsidR="00760397" w:rsidRDefault="00760397" w:rsidP="00730B09">
      <w:pPr>
        <w:spacing w:after="0"/>
        <w:rPr>
          <w:rFonts w:ascii="Arial" w:eastAsia="Times New Roman" w:hAnsi="Arial" w:cs="Arial"/>
          <w:b/>
          <w:bCs/>
          <w:color w:val="000000"/>
          <w:lang w:val="en-US"/>
        </w:rPr>
      </w:pPr>
    </w:p>
    <w:p w14:paraId="2AD12F4C" w14:textId="2EFF4B96" w:rsidR="00730B09" w:rsidRPr="00730B09" w:rsidRDefault="00730B09" w:rsidP="00730B09">
      <w:pPr>
        <w:spacing w:after="0"/>
        <w:rPr>
          <w:rFonts w:ascii="Arial" w:eastAsia="Times New Roman" w:hAnsi="Arial" w:cs="Arial"/>
          <w:color w:val="000000"/>
          <w:lang w:val="en-US"/>
        </w:rPr>
      </w:pPr>
      <w:proofErr w:type="spellStart"/>
      <w:r w:rsidRPr="00730B09">
        <w:rPr>
          <w:rFonts w:ascii="Arial" w:eastAsia="Times New Roman" w:hAnsi="Arial" w:cs="Arial"/>
          <w:b/>
          <w:bCs/>
          <w:color w:val="000000"/>
          <w:lang w:val="en-US"/>
        </w:rPr>
        <w:lastRenderedPageBreak/>
        <w:t>Godišnji</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odmor</w:t>
      </w:r>
      <w:proofErr w:type="spellEnd"/>
    </w:p>
    <w:p w14:paraId="3610437D" w14:textId="77777777" w:rsidR="00730B09" w:rsidRPr="00730B09" w:rsidRDefault="00730B09" w:rsidP="00730B09">
      <w:pPr>
        <w:spacing w:after="0"/>
        <w:rPr>
          <w:rFonts w:ascii="Arial" w:eastAsia="Times New Roman" w:hAnsi="Arial" w:cs="Arial"/>
          <w:b/>
          <w:bCs/>
          <w:color w:val="000000"/>
          <w:lang w:val="en-US"/>
        </w:rPr>
      </w:pPr>
    </w:p>
    <w:p w14:paraId="28F9D3D3" w14:textId="77777777" w:rsidR="00730B09" w:rsidRPr="00730B09" w:rsidRDefault="00730B09" w:rsidP="00730B09">
      <w:pPr>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96.</w:t>
      </w:r>
    </w:p>
    <w:p w14:paraId="1B8F72C5"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svaku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kaledarsku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trajanju</w:t>
      </w:r>
      <w:proofErr w:type="spellEnd"/>
      <w:r w:rsidRPr="00730B09">
        <w:rPr>
          <w:rFonts w:ascii="Arial" w:eastAsia="Times New Roman" w:hAnsi="Arial" w:cs="Arial"/>
          <w:color w:val="000000"/>
          <w:lang w:val="en-US"/>
        </w:rPr>
        <w:t xml:space="preserve"> od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20 </w:t>
      </w:r>
      <w:proofErr w:type="spellStart"/>
      <w:r w:rsidRPr="00730B09">
        <w:rPr>
          <w:rFonts w:ascii="Arial" w:eastAsia="Times New Roman" w:hAnsi="Arial" w:cs="Arial"/>
          <w:color w:val="000000"/>
          <w:lang w:val="en-US"/>
        </w:rPr>
        <w:t>radnih</w:t>
      </w:r>
      <w:proofErr w:type="spellEnd"/>
      <w:r w:rsidRPr="00730B09">
        <w:rPr>
          <w:rFonts w:ascii="Arial" w:eastAsia="Times New Roman" w:hAnsi="Arial" w:cs="Arial"/>
          <w:color w:val="000000"/>
          <w:lang w:val="en-US"/>
        </w:rPr>
        <w:t xml:space="preserve"> dana.</w:t>
      </w:r>
    </w:p>
    <w:p w14:paraId="6932B6BF" w14:textId="77777777" w:rsidR="00730B09" w:rsidRPr="00730B09" w:rsidRDefault="00730B09" w:rsidP="00730B09">
      <w:pPr>
        <w:spacing w:after="0"/>
        <w:jc w:val="both"/>
        <w:rPr>
          <w:rFonts w:ascii="Arial" w:eastAsia="Times New Roman" w:hAnsi="Arial" w:cs="Arial"/>
          <w:color w:val="000000"/>
          <w:lang w:val="en-US"/>
        </w:rPr>
      </w:pPr>
    </w:p>
    <w:p w14:paraId="5999ACA7"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koji se </w:t>
      </w:r>
      <w:proofErr w:type="spellStart"/>
      <w:r w:rsidRPr="00730B09">
        <w:rPr>
          <w:rFonts w:ascii="Arial" w:eastAsia="Times New Roman" w:hAnsi="Arial" w:cs="Arial"/>
          <w:color w:val="000000"/>
          <w:lang w:val="en-US"/>
        </w:rPr>
        <w:t>prvi</w:t>
      </w:r>
      <w:proofErr w:type="spellEnd"/>
      <w:r w:rsidRPr="00730B09">
        <w:rPr>
          <w:rFonts w:ascii="Arial" w:eastAsia="Times New Roman" w:hAnsi="Arial" w:cs="Arial"/>
          <w:color w:val="000000"/>
          <w:lang w:val="en-US"/>
        </w:rPr>
        <w:t xml:space="preserve"> puta </w:t>
      </w:r>
      <w:proofErr w:type="spellStart"/>
      <w:r w:rsidRPr="00730B09">
        <w:rPr>
          <w:rFonts w:ascii="Arial" w:eastAsia="Times New Roman" w:hAnsi="Arial" w:cs="Arial"/>
          <w:color w:val="000000"/>
          <w:lang w:val="en-US"/>
        </w:rPr>
        <w:t>zaposlio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koji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prekid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između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duži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osam</w:t>
      </w:r>
      <w:proofErr w:type="spellEnd"/>
      <w:r w:rsidRPr="00730B09">
        <w:rPr>
          <w:rFonts w:ascii="Arial" w:eastAsia="Times New Roman" w:hAnsi="Arial" w:cs="Arial"/>
          <w:color w:val="000000"/>
          <w:lang w:val="en-US"/>
        </w:rPr>
        <w:t xml:space="preserve"> dana, </w:t>
      </w:r>
      <w:proofErr w:type="spellStart"/>
      <w:r w:rsidRPr="00730B09">
        <w:rPr>
          <w:rFonts w:ascii="Arial" w:eastAsia="Times New Roman" w:hAnsi="Arial" w:cs="Arial"/>
          <w:color w:val="000000"/>
          <w:lang w:val="en-US"/>
        </w:rPr>
        <w:t>stječe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nakon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šest</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mjeseci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neprekidnog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
    <w:p w14:paraId="778178C0" w14:textId="77777777" w:rsidR="00730B09" w:rsidRPr="00730B09" w:rsidRDefault="00730B09" w:rsidP="00730B09">
      <w:pPr>
        <w:spacing w:after="0"/>
        <w:jc w:val="both"/>
        <w:rPr>
          <w:rFonts w:ascii="Arial" w:eastAsia="Times New Roman" w:hAnsi="Arial" w:cs="Arial"/>
          <w:color w:val="000000"/>
          <w:lang w:val="en-US"/>
        </w:rPr>
      </w:pPr>
    </w:p>
    <w:p w14:paraId="3D026825"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Subote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nedjelje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blagdani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neradni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određeni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zakonskim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odredbama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razdoblje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privremene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nesposobnosti</w:t>
      </w:r>
      <w:proofErr w:type="spellEnd"/>
      <w:r w:rsidRPr="00730B09">
        <w:rPr>
          <w:rFonts w:ascii="Arial" w:eastAsia="Times New Roman" w:hAnsi="Arial" w:cs="Arial"/>
          <w:color w:val="000000"/>
          <w:lang w:val="en-US"/>
        </w:rPr>
        <w:t xml:space="preserve"> za rad </w:t>
      </w:r>
      <w:proofErr w:type="spellStart"/>
      <w:r w:rsidRPr="00730B09">
        <w:rPr>
          <w:rFonts w:ascii="Arial" w:eastAsia="Times New Roman" w:hAnsi="Arial" w:cs="Arial"/>
          <w:color w:val="000000"/>
          <w:lang w:val="en-US"/>
        </w:rPr>
        <w:t>koju</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utvrdio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ovlašteni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liječnik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zakonom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određenog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opravdanog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razloga</w:t>
      </w:r>
      <w:proofErr w:type="spellEnd"/>
      <w:r w:rsidRPr="00730B09">
        <w:rPr>
          <w:rFonts w:ascii="Arial" w:eastAsia="Times New Roman" w:hAnsi="Arial" w:cs="Arial"/>
          <w:color w:val="000000"/>
          <w:lang w:val="en-US"/>
        </w:rPr>
        <w:t xml:space="preserve">, ne </w:t>
      </w:r>
      <w:proofErr w:type="spellStart"/>
      <w:r w:rsidRPr="00730B09">
        <w:rPr>
          <w:rFonts w:ascii="Arial" w:eastAsia="Times New Roman" w:hAnsi="Arial" w:cs="Arial"/>
          <w:color w:val="000000"/>
          <w:lang w:val="en-US"/>
        </w:rPr>
        <w:t>uračunava</w:t>
      </w:r>
      <w:proofErr w:type="spellEnd"/>
      <w:r w:rsidRPr="00730B09">
        <w:rPr>
          <w:rFonts w:ascii="Arial" w:eastAsia="Times New Roman" w:hAnsi="Arial" w:cs="Arial"/>
          <w:color w:val="000000"/>
          <w:lang w:val="en-US"/>
        </w:rPr>
        <w:t xml:space="preserve"> se u </w:t>
      </w:r>
      <w:proofErr w:type="spellStart"/>
      <w:r w:rsidRPr="00730B09">
        <w:rPr>
          <w:rFonts w:ascii="Arial" w:eastAsia="Times New Roman" w:hAnsi="Arial" w:cs="Arial"/>
          <w:color w:val="000000"/>
          <w:lang w:val="en-US"/>
        </w:rPr>
        <w:t>trajanje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
    <w:p w14:paraId="206219CD" w14:textId="77777777" w:rsidR="00730B09" w:rsidRPr="00730B09" w:rsidRDefault="00730B09" w:rsidP="00730B09">
      <w:pPr>
        <w:spacing w:after="0"/>
        <w:jc w:val="both"/>
        <w:rPr>
          <w:rFonts w:ascii="Arial" w:eastAsia="Times New Roman" w:hAnsi="Arial" w:cs="Arial"/>
          <w:color w:val="000000"/>
          <w:lang w:val="en-US"/>
        </w:rPr>
      </w:pPr>
    </w:p>
    <w:p w14:paraId="6E849673"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color w:val="000000"/>
          <w:lang w:val="en-US"/>
        </w:rPr>
        <w:t xml:space="preserve">(4) </w:t>
      </w:r>
      <w:r w:rsidRPr="00730B09">
        <w:rPr>
          <w:rFonts w:ascii="Arial" w:eastAsia="Times New Roman" w:hAnsi="Arial" w:cs="Arial"/>
          <w:lang w:val="en-US"/>
        </w:rPr>
        <w:t xml:space="preserve">Za </w:t>
      </w:r>
      <w:proofErr w:type="spellStart"/>
      <w:r w:rsidRPr="00730B09">
        <w:rPr>
          <w:rFonts w:ascii="Arial" w:eastAsia="Times New Roman" w:hAnsi="Arial" w:cs="Arial"/>
          <w:lang w:val="en-US"/>
        </w:rPr>
        <w:t>vrijeme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korištenja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godišnjeg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proofErr w:type="gramStart"/>
      <w:r w:rsidRPr="00730B09">
        <w:rPr>
          <w:rFonts w:ascii="Arial" w:eastAsia="Times New Roman" w:hAnsi="Arial" w:cs="Arial"/>
          <w:lang w:val="en-US"/>
        </w:rPr>
        <w:t>namješteniku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isplaćuje</w:t>
      </w:r>
      <w:proofErr w:type="spellEnd"/>
      <w:proofErr w:type="gram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naknada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plaće</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visini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kao</w:t>
      </w:r>
      <w:proofErr w:type="spellEnd"/>
      <w:r w:rsidRPr="00730B09">
        <w:rPr>
          <w:rFonts w:ascii="Arial" w:eastAsia="Times New Roman" w:hAnsi="Arial" w:cs="Arial"/>
          <w:lang w:val="en-US"/>
        </w:rPr>
        <w:t xml:space="preserve"> da je radio u </w:t>
      </w:r>
      <w:proofErr w:type="spellStart"/>
      <w:r w:rsidRPr="00730B09">
        <w:rPr>
          <w:rFonts w:ascii="Arial" w:eastAsia="Times New Roman" w:hAnsi="Arial" w:cs="Arial"/>
          <w:lang w:val="en-US"/>
        </w:rPr>
        <w:t>redovnom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vremenu</w:t>
      </w:r>
      <w:proofErr w:type="spellEnd"/>
      <w:r w:rsidRPr="00730B09">
        <w:rPr>
          <w:rFonts w:ascii="Arial" w:eastAsia="Times New Roman" w:hAnsi="Arial" w:cs="Arial"/>
          <w:lang w:val="en-US"/>
        </w:rPr>
        <w:t xml:space="preserve">. </w:t>
      </w:r>
    </w:p>
    <w:p w14:paraId="6F8CB6D5" w14:textId="77777777" w:rsidR="00730B09" w:rsidRPr="00730B09" w:rsidRDefault="00730B09" w:rsidP="00730B09">
      <w:pPr>
        <w:spacing w:after="0"/>
        <w:jc w:val="both"/>
        <w:rPr>
          <w:rFonts w:ascii="Arial" w:eastAsia="Times New Roman" w:hAnsi="Arial" w:cs="Arial"/>
          <w:lang w:val="en-US"/>
        </w:rPr>
      </w:pPr>
    </w:p>
    <w:p w14:paraId="69001D42" w14:textId="1BB5E11C" w:rsidR="00AC00A7" w:rsidRPr="009318F8" w:rsidRDefault="00730B09" w:rsidP="009318F8">
      <w:pPr>
        <w:spacing w:after="0"/>
        <w:jc w:val="both"/>
        <w:rPr>
          <w:rFonts w:ascii="Arial" w:eastAsia="Times New Roman" w:hAnsi="Arial" w:cs="Arial"/>
          <w:lang w:val="en-US"/>
        </w:rPr>
      </w:pPr>
      <w:r w:rsidRPr="00730B09">
        <w:rPr>
          <w:rFonts w:ascii="Arial" w:eastAsia="Times New Roman" w:hAnsi="Arial" w:cs="Arial"/>
          <w:lang w:val="en-US"/>
        </w:rPr>
        <w:t xml:space="preserve">(5) </w:t>
      </w:r>
      <w:proofErr w:type="spellStart"/>
      <w:r w:rsidRPr="00730B09">
        <w:rPr>
          <w:rFonts w:ascii="Arial" w:eastAsia="Times New Roman" w:hAnsi="Arial" w:cs="Arial"/>
          <w:lang w:val="en-US"/>
        </w:rPr>
        <w:t>Ništetan</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sporazum</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odricanju</w:t>
      </w:r>
      <w:proofErr w:type="spellEnd"/>
      <w:r w:rsidRPr="00730B09">
        <w:rPr>
          <w:rFonts w:ascii="Arial" w:eastAsia="Times New Roman" w:hAnsi="Arial" w:cs="Arial"/>
          <w:lang w:val="en-US"/>
        </w:rPr>
        <w:t xml:space="preserve"> od </w:t>
      </w:r>
      <w:proofErr w:type="spellStart"/>
      <w:r w:rsidRPr="00730B09">
        <w:rPr>
          <w:rFonts w:ascii="Arial" w:eastAsia="Times New Roman" w:hAnsi="Arial" w:cs="Arial"/>
          <w:lang w:val="en-US"/>
        </w:rPr>
        <w:t>prava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isplati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naknade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umjesto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korištenja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godišnjeg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odmora</w:t>
      </w:r>
      <w:proofErr w:type="spellEnd"/>
      <w:r w:rsidRPr="00730B09">
        <w:rPr>
          <w:rFonts w:ascii="Arial" w:eastAsia="Times New Roman" w:hAnsi="Arial" w:cs="Arial"/>
          <w:lang w:val="en-US"/>
        </w:rPr>
        <w:t xml:space="preserve">. </w:t>
      </w:r>
    </w:p>
    <w:p w14:paraId="7F5AEACC" w14:textId="77777777" w:rsidR="00AC00A7" w:rsidRPr="00730B09" w:rsidRDefault="00AC00A7" w:rsidP="00730B09">
      <w:pPr>
        <w:spacing w:after="0"/>
        <w:rPr>
          <w:rFonts w:ascii="Arial" w:eastAsia="Times New Roman" w:hAnsi="Arial" w:cs="Arial"/>
          <w:b/>
          <w:bCs/>
          <w:color w:val="FF0000"/>
          <w:lang w:val="en-US"/>
        </w:rPr>
      </w:pPr>
    </w:p>
    <w:p w14:paraId="711B8635" w14:textId="2B89BED2" w:rsidR="00730B09" w:rsidRPr="009318F8" w:rsidRDefault="00730B09" w:rsidP="009318F8">
      <w:pPr>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97.</w:t>
      </w:r>
    </w:p>
    <w:p w14:paraId="47F8A3E0"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utvrđuje</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Planom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
    <w:p w14:paraId="28B3B5B2" w14:textId="77777777" w:rsidR="00730B09" w:rsidRPr="00730B09" w:rsidRDefault="00730B09" w:rsidP="00730B09">
      <w:pPr>
        <w:spacing w:after="0"/>
        <w:jc w:val="both"/>
        <w:rPr>
          <w:rFonts w:ascii="Arial" w:eastAsia="Times New Roman" w:hAnsi="Arial" w:cs="Arial"/>
          <w:color w:val="000000"/>
          <w:lang w:val="en-US"/>
        </w:rPr>
      </w:pPr>
    </w:p>
    <w:p w14:paraId="114E4808"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color w:val="000000"/>
          <w:lang w:val="en-US"/>
        </w:rPr>
        <w:t xml:space="preserve">(2) </w:t>
      </w:r>
      <w:r w:rsidRPr="00730B09">
        <w:rPr>
          <w:rFonts w:ascii="Arial" w:eastAsia="Times New Roman" w:hAnsi="Arial" w:cs="Arial"/>
          <w:lang w:val="en-US"/>
        </w:rPr>
        <w:t xml:space="preserve">Plan </w:t>
      </w:r>
      <w:proofErr w:type="spellStart"/>
      <w:r w:rsidRPr="00730B09">
        <w:rPr>
          <w:rFonts w:ascii="Arial" w:eastAsia="Times New Roman" w:hAnsi="Arial" w:cs="Arial"/>
          <w:lang w:val="en-US"/>
        </w:rPr>
        <w:t>korištenja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godišnjeg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donosi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općinski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načelnik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osoba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koju</w:t>
      </w:r>
      <w:proofErr w:type="spellEnd"/>
      <w:r w:rsidRPr="00730B09">
        <w:rPr>
          <w:rFonts w:ascii="Arial" w:eastAsia="Times New Roman" w:hAnsi="Arial" w:cs="Arial"/>
          <w:lang w:val="en-US"/>
        </w:rPr>
        <w:t xml:space="preserve"> on </w:t>
      </w:r>
      <w:proofErr w:type="spellStart"/>
      <w:r w:rsidRPr="00730B09">
        <w:rPr>
          <w:rFonts w:ascii="Arial" w:eastAsia="Times New Roman" w:hAnsi="Arial" w:cs="Arial"/>
          <w:lang w:val="en-US"/>
        </w:rPr>
        <w:t>ovlasti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vodeći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računa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pisanoj</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želji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svakog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pojedinog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namještenika</w:t>
      </w:r>
      <w:proofErr w:type="spellEnd"/>
      <w:r w:rsidRPr="00730B09">
        <w:rPr>
          <w:rFonts w:ascii="Arial" w:eastAsia="Times New Roman" w:hAnsi="Arial" w:cs="Arial"/>
          <w:lang w:val="en-US"/>
        </w:rPr>
        <w:t>.</w:t>
      </w:r>
    </w:p>
    <w:p w14:paraId="032E10A2" w14:textId="77777777" w:rsidR="00730B09" w:rsidRPr="00730B09" w:rsidRDefault="00730B09" w:rsidP="00730B09">
      <w:pPr>
        <w:spacing w:after="0"/>
        <w:jc w:val="both"/>
        <w:rPr>
          <w:rFonts w:ascii="Arial" w:eastAsia="Times New Roman" w:hAnsi="Arial" w:cs="Arial"/>
          <w:lang w:val="en-US"/>
        </w:rPr>
      </w:pPr>
    </w:p>
    <w:p w14:paraId="1940D365"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lang w:val="en-US"/>
        </w:rPr>
        <w:t xml:space="preserve">(3) </w:t>
      </w:r>
      <w:r w:rsidRPr="00730B09">
        <w:rPr>
          <w:rFonts w:ascii="Arial" w:eastAsia="Times New Roman" w:hAnsi="Arial" w:cs="Arial"/>
          <w:color w:val="000000"/>
          <w:lang w:val="en-US"/>
        </w:rPr>
        <w:t xml:space="preserve">Plan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stavka</w:t>
      </w:r>
      <w:proofErr w:type="spellEnd"/>
      <w:r w:rsidRPr="00730B09">
        <w:rPr>
          <w:rFonts w:ascii="Arial" w:eastAsia="Times New Roman" w:hAnsi="Arial" w:cs="Arial"/>
          <w:color w:val="000000"/>
          <w:lang w:val="en-US"/>
        </w:rPr>
        <w:t xml:space="preserve"> 2. </w:t>
      </w:r>
      <w:proofErr w:type="spellStart"/>
      <w:r w:rsidRPr="00730B09">
        <w:rPr>
          <w:rFonts w:ascii="Arial" w:eastAsia="Times New Roman" w:hAnsi="Arial" w:cs="Arial"/>
          <w:color w:val="000000"/>
          <w:lang w:val="en-US"/>
        </w:rPr>
        <w:t>ovog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članka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donosi</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početku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kalendarske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 xml:space="preserve">, a </w:t>
      </w:r>
      <w:proofErr w:type="spellStart"/>
      <w:r w:rsidRPr="00730B09">
        <w:rPr>
          <w:rFonts w:ascii="Arial" w:eastAsia="Times New Roman" w:hAnsi="Arial" w:cs="Arial"/>
          <w:color w:val="000000"/>
          <w:lang w:val="en-US"/>
        </w:rPr>
        <w:t>najkasnije</w:t>
      </w:r>
      <w:proofErr w:type="spellEnd"/>
      <w:r w:rsidRPr="00730B09">
        <w:rPr>
          <w:rFonts w:ascii="Arial" w:eastAsia="Times New Roman" w:hAnsi="Arial" w:cs="Arial"/>
          <w:color w:val="000000"/>
          <w:lang w:val="en-US"/>
        </w:rPr>
        <w:t xml:space="preserve"> do 30. </w:t>
      </w:r>
      <w:proofErr w:type="spellStart"/>
      <w:r w:rsidRPr="00730B09">
        <w:rPr>
          <w:rFonts w:ascii="Arial" w:eastAsia="Times New Roman" w:hAnsi="Arial" w:cs="Arial"/>
          <w:color w:val="000000"/>
          <w:lang w:val="en-US"/>
        </w:rPr>
        <w:t>lipnja</w:t>
      </w:r>
      <w:proofErr w:type="spellEnd"/>
      <w:r w:rsidRPr="00730B09">
        <w:rPr>
          <w:rFonts w:ascii="Arial" w:eastAsia="Times New Roman" w:hAnsi="Arial" w:cs="Arial"/>
          <w:color w:val="000000"/>
          <w:lang w:val="en-US"/>
        </w:rPr>
        <w:t xml:space="preserve">. </w:t>
      </w:r>
    </w:p>
    <w:p w14:paraId="66FA9A8A" w14:textId="77777777" w:rsidR="00730B09" w:rsidRPr="00730B09" w:rsidRDefault="00730B09" w:rsidP="00730B09">
      <w:pPr>
        <w:spacing w:after="0"/>
        <w:ind w:firstLine="708"/>
        <w:rPr>
          <w:rFonts w:ascii="Arial" w:eastAsia="Times New Roman" w:hAnsi="Arial" w:cs="Arial"/>
          <w:color w:val="000000"/>
          <w:lang w:val="en-US"/>
        </w:rPr>
      </w:pPr>
      <w:r w:rsidRPr="00730B09">
        <w:rPr>
          <w:rFonts w:ascii="Arial" w:eastAsia="Times New Roman" w:hAnsi="Arial" w:cs="Arial"/>
          <w:color w:val="000000"/>
          <w:lang w:val="en-US"/>
        </w:rPr>
        <w:t xml:space="preserve">Plan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sadrži</w:t>
      </w:r>
      <w:proofErr w:type="spellEnd"/>
      <w:r w:rsidRPr="00730B09">
        <w:rPr>
          <w:rFonts w:ascii="Arial" w:eastAsia="Times New Roman" w:hAnsi="Arial" w:cs="Arial"/>
          <w:color w:val="000000"/>
          <w:lang w:val="en-US"/>
        </w:rPr>
        <w:t xml:space="preserve">: </w:t>
      </w:r>
    </w:p>
    <w:p w14:paraId="3707909A" w14:textId="77777777" w:rsidR="00730B09" w:rsidRPr="00730B09" w:rsidRDefault="00730B09" w:rsidP="00730B09">
      <w:pPr>
        <w:spacing w:after="0"/>
        <w:ind w:firstLine="708"/>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prezime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namještenika</w:t>
      </w:r>
      <w:proofErr w:type="spellEnd"/>
      <w:r w:rsidRPr="00730B09">
        <w:rPr>
          <w:rFonts w:ascii="Arial" w:eastAsia="Times New Roman" w:hAnsi="Arial" w:cs="Arial"/>
          <w:color w:val="000000"/>
          <w:lang w:val="en-US"/>
        </w:rPr>
        <w:t xml:space="preserve"> </w:t>
      </w:r>
    </w:p>
    <w:p w14:paraId="38433013" w14:textId="77777777" w:rsidR="00730B09" w:rsidRPr="00730B09" w:rsidRDefault="00730B09" w:rsidP="00730B09">
      <w:pPr>
        <w:spacing w:after="0"/>
        <w:ind w:firstLine="708"/>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mjesto</w:t>
      </w:r>
      <w:proofErr w:type="spellEnd"/>
      <w:r w:rsidRPr="00730B09">
        <w:rPr>
          <w:rFonts w:ascii="Arial" w:eastAsia="Times New Roman" w:hAnsi="Arial" w:cs="Arial"/>
          <w:color w:val="000000"/>
          <w:lang w:val="en-US"/>
        </w:rPr>
        <w:t xml:space="preserve"> </w:t>
      </w:r>
    </w:p>
    <w:p w14:paraId="0498115D" w14:textId="77777777" w:rsidR="00730B09" w:rsidRPr="00730B09" w:rsidRDefault="00730B09" w:rsidP="00730B09">
      <w:pPr>
        <w:spacing w:after="0"/>
        <w:ind w:firstLine="708"/>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ukupno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trajanje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
    <w:p w14:paraId="58DEC2B3" w14:textId="77777777" w:rsidR="00730B09" w:rsidRPr="00730B09" w:rsidRDefault="00730B09" w:rsidP="00730B09">
      <w:pPr>
        <w:spacing w:after="0"/>
        <w:ind w:firstLine="708"/>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
    <w:p w14:paraId="74E0236B" w14:textId="77777777" w:rsidR="00730B09" w:rsidRPr="00730B09" w:rsidRDefault="00730B09" w:rsidP="00730B09">
      <w:pPr>
        <w:spacing w:after="0"/>
        <w:jc w:val="both"/>
        <w:rPr>
          <w:rFonts w:ascii="Arial" w:eastAsia="Times New Roman" w:hAnsi="Arial" w:cs="Arial"/>
          <w:color w:val="000000"/>
          <w:lang w:val="en-US"/>
        </w:rPr>
      </w:pPr>
    </w:p>
    <w:p w14:paraId="55BBAA45"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(4) </w:t>
      </w:r>
      <w:proofErr w:type="spellStart"/>
      <w:r w:rsidRPr="00730B09">
        <w:rPr>
          <w:rFonts w:ascii="Arial" w:eastAsia="Times New Roman" w:hAnsi="Arial" w:cs="Arial"/>
          <w:color w:val="000000"/>
          <w:lang w:val="en-US"/>
        </w:rPr>
        <w:t>Službenika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namještenika</w:t>
      </w:r>
      <w:proofErr w:type="spellEnd"/>
      <w:r w:rsidRPr="00730B09">
        <w:rPr>
          <w:rFonts w:ascii="Arial" w:eastAsia="Times New Roman" w:hAnsi="Arial" w:cs="Arial"/>
          <w:color w:val="000000"/>
          <w:lang w:val="en-US"/>
        </w:rPr>
        <w:t xml:space="preserve"> se mora </w:t>
      </w:r>
      <w:proofErr w:type="spellStart"/>
      <w:r w:rsidRPr="00730B09">
        <w:rPr>
          <w:rFonts w:ascii="Arial" w:eastAsia="Times New Roman" w:hAnsi="Arial" w:cs="Arial"/>
          <w:color w:val="000000"/>
          <w:lang w:val="en-US"/>
        </w:rPr>
        <w:t>najkasnije</w:t>
      </w:r>
      <w:proofErr w:type="spellEnd"/>
      <w:r w:rsidRPr="00730B09">
        <w:rPr>
          <w:rFonts w:ascii="Arial" w:eastAsia="Times New Roman" w:hAnsi="Arial" w:cs="Arial"/>
          <w:color w:val="000000"/>
          <w:lang w:val="en-US"/>
        </w:rPr>
        <w:t xml:space="preserve"> 15 dana </w:t>
      </w:r>
      <w:proofErr w:type="spellStart"/>
      <w:r w:rsidRPr="00730B09">
        <w:rPr>
          <w:rFonts w:ascii="Arial" w:eastAsia="Times New Roman" w:hAnsi="Arial" w:cs="Arial"/>
          <w:color w:val="000000"/>
          <w:lang w:val="en-US"/>
        </w:rPr>
        <w:t>prije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obavijestiti</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rasporedu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trajanju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
    <w:p w14:paraId="1B7FF036" w14:textId="77777777" w:rsidR="00730B09" w:rsidRPr="00730B09" w:rsidRDefault="00730B09" w:rsidP="00730B09">
      <w:pPr>
        <w:spacing w:after="0"/>
        <w:jc w:val="both"/>
        <w:rPr>
          <w:rFonts w:ascii="Arial" w:eastAsia="Times New Roman" w:hAnsi="Arial" w:cs="Arial"/>
          <w:color w:val="000000"/>
          <w:lang w:val="en-US"/>
        </w:rPr>
      </w:pPr>
    </w:p>
    <w:p w14:paraId="162F049D"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(5) </w:t>
      </w:r>
      <w:proofErr w:type="spellStart"/>
      <w:r w:rsidRPr="00730B09">
        <w:rPr>
          <w:rFonts w:ascii="Arial" w:eastAsia="Times New Roman" w:hAnsi="Arial" w:cs="Arial"/>
          <w:color w:val="000000"/>
          <w:lang w:val="en-US"/>
        </w:rPr>
        <w:t>Rješenje</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korištenju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dopusta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donosi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načelnik</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pročelnika</w:t>
      </w:r>
      <w:proofErr w:type="spellEnd"/>
      <w:r w:rsidRPr="00730B09">
        <w:rPr>
          <w:rFonts w:ascii="Arial" w:eastAsia="Times New Roman" w:hAnsi="Arial" w:cs="Arial"/>
          <w:color w:val="000000"/>
          <w:lang w:val="en-US"/>
        </w:rPr>
        <w:t xml:space="preserve">, a za </w:t>
      </w:r>
      <w:proofErr w:type="spellStart"/>
      <w:r w:rsidRPr="00730B09">
        <w:rPr>
          <w:rFonts w:ascii="Arial" w:eastAsia="Times New Roman" w:hAnsi="Arial" w:cs="Arial"/>
          <w:color w:val="000000"/>
          <w:lang w:val="en-US"/>
        </w:rPr>
        <w:t>ostale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pročelnik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upravnog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odjela</w:t>
      </w:r>
      <w:proofErr w:type="spellEnd"/>
      <w:r w:rsidRPr="00730B09">
        <w:rPr>
          <w:rFonts w:ascii="Arial" w:eastAsia="Times New Roman" w:hAnsi="Arial" w:cs="Arial"/>
          <w:color w:val="000000"/>
          <w:lang w:val="en-US"/>
        </w:rPr>
        <w:t>.</w:t>
      </w:r>
    </w:p>
    <w:p w14:paraId="24D0A8F8" w14:textId="77777777" w:rsidR="00730B09" w:rsidRPr="00730B09" w:rsidRDefault="00730B09" w:rsidP="00730B09">
      <w:pPr>
        <w:spacing w:after="0"/>
        <w:jc w:val="both"/>
        <w:rPr>
          <w:rFonts w:ascii="Arial" w:eastAsia="Times New Roman" w:hAnsi="Arial" w:cs="Arial"/>
          <w:color w:val="000000"/>
          <w:lang w:val="en-US"/>
        </w:rPr>
      </w:pPr>
    </w:p>
    <w:p w14:paraId="73EEF2D4"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color w:val="000000"/>
          <w:lang w:val="en-US"/>
        </w:rPr>
        <w:t xml:space="preserve">(6) </w:t>
      </w:r>
      <w:r w:rsidRPr="00730B09">
        <w:rPr>
          <w:rFonts w:ascii="Arial" w:eastAsia="Times New Roman" w:hAnsi="Arial" w:cs="Arial"/>
          <w:lang w:val="en-US"/>
        </w:rPr>
        <w:t xml:space="preserve">U </w:t>
      </w:r>
      <w:proofErr w:type="spellStart"/>
      <w:r w:rsidRPr="00730B09">
        <w:rPr>
          <w:rFonts w:ascii="Arial" w:eastAsia="Times New Roman" w:hAnsi="Arial" w:cs="Arial"/>
          <w:lang w:val="en-US"/>
        </w:rPr>
        <w:t>slučaju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prijeke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potrebe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načelnik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pročelnik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može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odrediti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prekid</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odgodu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korištenja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godišnjeg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izvršenja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važnih</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neodgodivih</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poslova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zadataka</w:t>
      </w:r>
      <w:proofErr w:type="spellEnd"/>
      <w:r w:rsidRPr="00730B09">
        <w:rPr>
          <w:rFonts w:ascii="Arial" w:eastAsia="Times New Roman" w:hAnsi="Arial" w:cs="Arial"/>
          <w:lang w:val="en-US"/>
        </w:rPr>
        <w:t xml:space="preserve">. </w:t>
      </w:r>
    </w:p>
    <w:p w14:paraId="30E6ACD2" w14:textId="77777777" w:rsidR="00730B09" w:rsidRPr="00730B09" w:rsidRDefault="00730B09" w:rsidP="00730B09">
      <w:pPr>
        <w:spacing w:after="0"/>
        <w:jc w:val="both"/>
        <w:rPr>
          <w:rFonts w:ascii="Arial" w:eastAsia="Times New Roman" w:hAnsi="Arial" w:cs="Arial"/>
          <w:lang w:val="en-US"/>
        </w:rPr>
      </w:pPr>
    </w:p>
    <w:p w14:paraId="1C80CD3B"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lang w:val="en-US"/>
        </w:rPr>
        <w:t xml:space="preserve">(7) U </w:t>
      </w:r>
      <w:proofErr w:type="spellStart"/>
      <w:r w:rsidRPr="00730B09">
        <w:rPr>
          <w:rFonts w:ascii="Arial" w:eastAsia="Times New Roman" w:hAnsi="Arial" w:cs="Arial"/>
          <w:lang w:val="en-US"/>
        </w:rPr>
        <w:t>slučaju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prethodnog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stavka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namješteniku</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nadoknađuju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troškovi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odgode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prekida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korištenja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što</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dokazuje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odgovarajućom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dokumentacijom</w:t>
      </w:r>
      <w:proofErr w:type="spellEnd"/>
      <w:r w:rsidRPr="00730B09">
        <w:rPr>
          <w:rFonts w:ascii="Arial" w:eastAsia="Times New Roman" w:hAnsi="Arial" w:cs="Arial"/>
          <w:lang w:val="en-US"/>
        </w:rPr>
        <w:t xml:space="preserve">, a </w:t>
      </w:r>
      <w:proofErr w:type="spellStart"/>
      <w:r w:rsidRPr="00730B09">
        <w:rPr>
          <w:rFonts w:ascii="Arial" w:eastAsia="Times New Roman" w:hAnsi="Arial" w:cs="Arial"/>
          <w:lang w:val="en-US"/>
        </w:rPr>
        <w:t>tim</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troškovima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smatraju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putni</w:t>
      </w:r>
      <w:proofErr w:type="spellEnd"/>
      <w:r w:rsidRPr="00730B09">
        <w:rPr>
          <w:rFonts w:ascii="Arial" w:eastAsia="Times New Roman" w:hAnsi="Arial" w:cs="Arial"/>
          <w:lang w:val="en-US"/>
        </w:rPr>
        <w:t xml:space="preserve"> i </w:t>
      </w:r>
      <w:proofErr w:type="spellStart"/>
      <w:r w:rsidRPr="00730B09">
        <w:rPr>
          <w:rFonts w:ascii="Arial" w:eastAsia="Times New Roman" w:hAnsi="Arial" w:cs="Arial"/>
          <w:lang w:val="en-US"/>
        </w:rPr>
        <w:t>drugi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troškovi</w:t>
      </w:r>
      <w:proofErr w:type="spellEnd"/>
      <w:r w:rsidRPr="00730B09">
        <w:rPr>
          <w:rFonts w:ascii="Arial" w:eastAsia="Times New Roman" w:hAnsi="Arial" w:cs="Arial"/>
          <w:lang w:val="en-US"/>
        </w:rPr>
        <w:t xml:space="preserve">. </w:t>
      </w:r>
    </w:p>
    <w:p w14:paraId="144E1B37" w14:textId="77777777" w:rsidR="00730B09" w:rsidRPr="00730B09" w:rsidRDefault="00730B09" w:rsidP="00730B09">
      <w:pPr>
        <w:spacing w:after="0"/>
        <w:jc w:val="both"/>
        <w:rPr>
          <w:rFonts w:ascii="Arial" w:eastAsia="Times New Roman" w:hAnsi="Arial" w:cs="Arial"/>
          <w:lang w:val="en-US"/>
        </w:rPr>
      </w:pPr>
    </w:p>
    <w:p w14:paraId="1376CB19"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lang w:val="en-US"/>
        </w:rPr>
        <w:lastRenderedPageBreak/>
        <w:t xml:space="preserve">(8) </w:t>
      </w:r>
      <w:proofErr w:type="spellStart"/>
      <w:r w:rsidRPr="00730B09">
        <w:rPr>
          <w:rFonts w:ascii="Arial" w:eastAsia="Times New Roman" w:hAnsi="Arial" w:cs="Arial"/>
          <w:lang w:val="en-US"/>
        </w:rPr>
        <w:t>Putnim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troškovima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prethodnog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stavka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smatraju</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stvarni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troškovi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prijevoza</w:t>
      </w:r>
      <w:proofErr w:type="spellEnd"/>
      <w:r w:rsidRPr="00730B09">
        <w:rPr>
          <w:rFonts w:ascii="Arial" w:eastAsia="Times New Roman" w:hAnsi="Arial" w:cs="Arial"/>
          <w:lang w:val="en-US"/>
        </w:rPr>
        <w:t xml:space="preserve"> koji je </w:t>
      </w:r>
      <w:proofErr w:type="spellStart"/>
      <w:r w:rsidRPr="00730B09">
        <w:rPr>
          <w:rFonts w:ascii="Arial" w:eastAsia="Times New Roman" w:hAnsi="Arial" w:cs="Arial"/>
          <w:lang w:val="en-US"/>
        </w:rPr>
        <w:t>službenik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koristio</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polasku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povratku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mjesta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zaposlenja</w:t>
      </w:r>
      <w:proofErr w:type="spellEnd"/>
      <w:r w:rsidRPr="00730B09">
        <w:rPr>
          <w:rFonts w:ascii="Arial" w:eastAsia="Times New Roman" w:hAnsi="Arial" w:cs="Arial"/>
          <w:lang w:val="en-US"/>
        </w:rPr>
        <w:t xml:space="preserve"> do </w:t>
      </w:r>
      <w:proofErr w:type="spellStart"/>
      <w:r w:rsidRPr="00730B09">
        <w:rPr>
          <w:rFonts w:ascii="Arial" w:eastAsia="Times New Roman" w:hAnsi="Arial" w:cs="Arial"/>
          <w:lang w:val="en-US"/>
        </w:rPr>
        <w:t>mjesta</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kojem</w:t>
      </w:r>
      <w:proofErr w:type="spellEnd"/>
      <w:r w:rsidRPr="00730B09">
        <w:rPr>
          <w:rFonts w:ascii="Arial" w:eastAsia="Times New Roman" w:hAnsi="Arial" w:cs="Arial"/>
          <w:lang w:val="en-US"/>
        </w:rPr>
        <w:t xml:space="preserve"> je </w:t>
      </w:r>
      <w:proofErr w:type="spellStart"/>
      <w:r w:rsidRPr="00730B09">
        <w:rPr>
          <w:rFonts w:ascii="Arial" w:eastAsia="Times New Roman" w:hAnsi="Arial" w:cs="Arial"/>
          <w:lang w:val="en-US"/>
        </w:rPr>
        <w:t>koristio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trenutku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prekida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kao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dnevnice</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povratku</w:t>
      </w:r>
      <w:proofErr w:type="spellEnd"/>
      <w:r w:rsidRPr="00730B09">
        <w:rPr>
          <w:rFonts w:ascii="Arial" w:eastAsia="Times New Roman" w:hAnsi="Arial" w:cs="Arial"/>
          <w:lang w:val="en-US"/>
        </w:rPr>
        <w:t xml:space="preserve"> do </w:t>
      </w:r>
      <w:proofErr w:type="spellStart"/>
      <w:r w:rsidRPr="00730B09">
        <w:rPr>
          <w:rFonts w:ascii="Arial" w:eastAsia="Times New Roman" w:hAnsi="Arial" w:cs="Arial"/>
          <w:lang w:val="en-US"/>
        </w:rPr>
        <w:t>mjesta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zaposlenja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propisima</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naknadi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troškova</w:t>
      </w:r>
      <w:proofErr w:type="spellEnd"/>
      <w:r w:rsidRPr="00730B09">
        <w:rPr>
          <w:rFonts w:ascii="Arial" w:eastAsia="Times New Roman" w:hAnsi="Arial" w:cs="Arial"/>
          <w:lang w:val="en-US"/>
        </w:rPr>
        <w:t xml:space="preserve"> za </w:t>
      </w:r>
      <w:proofErr w:type="spellStart"/>
      <w:r w:rsidRPr="00730B09">
        <w:rPr>
          <w:rFonts w:ascii="Arial" w:eastAsia="Times New Roman" w:hAnsi="Arial" w:cs="Arial"/>
          <w:lang w:val="en-US"/>
        </w:rPr>
        <w:t>službena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putovanja</w:t>
      </w:r>
      <w:proofErr w:type="spellEnd"/>
      <w:r w:rsidRPr="00730B09">
        <w:rPr>
          <w:rFonts w:ascii="Arial" w:eastAsia="Times New Roman" w:hAnsi="Arial" w:cs="Arial"/>
          <w:lang w:val="en-US"/>
        </w:rPr>
        <w:t xml:space="preserve">. </w:t>
      </w:r>
    </w:p>
    <w:p w14:paraId="4F5A47D0" w14:textId="77777777" w:rsidR="00730B09" w:rsidRPr="00730B09" w:rsidRDefault="00730B09" w:rsidP="00730B09">
      <w:pPr>
        <w:spacing w:after="0"/>
        <w:jc w:val="both"/>
        <w:rPr>
          <w:rFonts w:ascii="Arial" w:eastAsia="Times New Roman" w:hAnsi="Arial" w:cs="Arial"/>
          <w:lang w:val="en-US"/>
        </w:rPr>
      </w:pPr>
    </w:p>
    <w:p w14:paraId="5581C636"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lang w:val="en-US"/>
        </w:rPr>
        <w:t xml:space="preserve">(9) </w:t>
      </w:r>
      <w:r w:rsidRPr="00730B09">
        <w:rPr>
          <w:rFonts w:ascii="Arial" w:eastAsia="Times New Roman" w:hAnsi="Arial" w:cs="Arial"/>
        </w:rPr>
        <w:t>Odluku o odgodi odnosno prekidu korište</w:t>
      </w:r>
      <w:r w:rsidRPr="00730B09">
        <w:rPr>
          <w:rFonts w:ascii="Arial" w:eastAsia="Times New Roman" w:hAnsi="Arial" w:cs="Arial"/>
        </w:rPr>
        <w:softHyphen/>
        <w:t>nja godiš</w:t>
      </w:r>
      <w:r w:rsidRPr="00730B09">
        <w:rPr>
          <w:rFonts w:ascii="Arial" w:eastAsia="Times New Roman" w:hAnsi="Arial" w:cs="Arial"/>
        </w:rPr>
        <w:softHyphen/>
        <w:t>nje</w:t>
      </w:r>
      <w:r w:rsidRPr="00730B09">
        <w:rPr>
          <w:rFonts w:ascii="Arial" w:eastAsia="Times New Roman" w:hAnsi="Arial" w:cs="Arial"/>
        </w:rPr>
        <w:softHyphen/>
        <w:t>g odmora iz stavka 6. ovoga članka donosi načelnik ili pročelnik.</w:t>
      </w:r>
    </w:p>
    <w:p w14:paraId="6E9DE2AD" w14:textId="77777777" w:rsidR="00730B09" w:rsidRPr="00730B09" w:rsidRDefault="00730B09" w:rsidP="00730B09">
      <w:pPr>
        <w:spacing w:after="0"/>
        <w:jc w:val="both"/>
        <w:rPr>
          <w:rFonts w:ascii="Arial" w:eastAsia="Times New Roman" w:hAnsi="Arial" w:cs="Arial"/>
        </w:rPr>
      </w:pPr>
    </w:p>
    <w:p w14:paraId="3A0DF79E"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(10) Službeniku i namješteniku kojem je odgođeno ili prekinuto korište</w:t>
      </w:r>
      <w:r w:rsidRPr="00730B09">
        <w:rPr>
          <w:rFonts w:ascii="Arial" w:eastAsia="Times New Roman" w:hAnsi="Arial" w:cs="Arial"/>
        </w:rPr>
        <w:softHyphen/>
        <w:t>nje godiš</w:t>
      </w:r>
      <w:r w:rsidRPr="00730B09">
        <w:rPr>
          <w:rFonts w:ascii="Arial" w:eastAsia="Times New Roman" w:hAnsi="Arial" w:cs="Arial"/>
        </w:rPr>
        <w:softHyphen/>
        <w:t>nje</w:t>
      </w:r>
      <w:r w:rsidRPr="00730B09">
        <w:rPr>
          <w:rFonts w:ascii="Arial" w:eastAsia="Times New Roman" w:hAnsi="Arial" w:cs="Arial"/>
        </w:rPr>
        <w:softHyphen/>
        <w:t>g odmora, mora se omogućiti naknadno korište</w:t>
      </w:r>
      <w:r w:rsidRPr="00730B09">
        <w:rPr>
          <w:rFonts w:ascii="Arial" w:eastAsia="Times New Roman" w:hAnsi="Arial" w:cs="Arial"/>
        </w:rPr>
        <w:softHyphen/>
        <w:t>nje odnosno nastav</w:t>
      </w:r>
      <w:r w:rsidRPr="00730B09">
        <w:rPr>
          <w:rFonts w:ascii="Arial" w:eastAsia="Times New Roman" w:hAnsi="Arial" w:cs="Arial"/>
        </w:rPr>
        <w:softHyphen/>
        <w:t>lja</w:t>
      </w:r>
      <w:r w:rsidRPr="00730B09">
        <w:rPr>
          <w:rFonts w:ascii="Arial" w:eastAsia="Times New Roman" w:hAnsi="Arial" w:cs="Arial"/>
        </w:rPr>
        <w:softHyphen/>
        <w:t>nje korište</w:t>
      </w:r>
      <w:r w:rsidRPr="00730B09">
        <w:rPr>
          <w:rFonts w:ascii="Arial" w:eastAsia="Times New Roman" w:hAnsi="Arial" w:cs="Arial"/>
        </w:rPr>
        <w:softHyphen/>
        <w:t>nja godiš</w:t>
      </w:r>
      <w:r w:rsidRPr="00730B09">
        <w:rPr>
          <w:rFonts w:ascii="Arial" w:eastAsia="Times New Roman" w:hAnsi="Arial" w:cs="Arial"/>
        </w:rPr>
        <w:softHyphen/>
        <w:t>nje</w:t>
      </w:r>
      <w:r w:rsidRPr="00730B09">
        <w:rPr>
          <w:rFonts w:ascii="Arial" w:eastAsia="Times New Roman" w:hAnsi="Arial" w:cs="Arial"/>
        </w:rPr>
        <w:softHyphen/>
        <w:t>g odmora.</w:t>
      </w:r>
    </w:p>
    <w:p w14:paraId="44E12A1C" w14:textId="77777777" w:rsidR="00730B09" w:rsidRPr="00730B09" w:rsidRDefault="00730B09" w:rsidP="00730B09">
      <w:pPr>
        <w:spacing w:after="0"/>
        <w:jc w:val="both"/>
        <w:rPr>
          <w:rFonts w:ascii="Arial" w:eastAsia="Times New Roman" w:hAnsi="Arial" w:cs="Arial"/>
        </w:rPr>
      </w:pPr>
    </w:p>
    <w:p w14:paraId="0D19597A"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rPr>
        <w:t xml:space="preserve">(11) </w:t>
      </w:r>
      <w:proofErr w:type="spellStart"/>
      <w:r w:rsidRPr="00730B09">
        <w:rPr>
          <w:rFonts w:ascii="Arial" w:eastAsia="Times New Roman" w:hAnsi="Arial" w:cs="Arial"/>
          <w:lang w:val="en-US"/>
        </w:rPr>
        <w:t>Protiv</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rješenja</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korištenju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godišnjeg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odmora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može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uložiti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žalbu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općinskom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načelniku</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roku</w:t>
      </w:r>
      <w:proofErr w:type="spellEnd"/>
      <w:r w:rsidRPr="00730B09">
        <w:rPr>
          <w:rFonts w:ascii="Arial" w:eastAsia="Times New Roman" w:hAnsi="Arial" w:cs="Arial"/>
          <w:lang w:val="en-US"/>
        </w:rPr>
        <w:t xml:space="preserve"> 15 dana od dana </w:t>
      </w:r>
      <w:proofErr w:type="spellStart"/>
      <w:r w:rsidRPr="00730B09">
        <w:rPr>
          <w:rFonts w:ascii="Arial" w:eastAsia="Times New Roman" w:hAnsi="Arial" w:cs="Arial"/>
          <w:lang w:val="en-US"/>
        </w:rPr>
        <w:t>dostave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rješenja</w:t>
      </w:r>
      <w:proofErr w:type="spellEnd"/>
      <w:r w:rsidRPr="00730B09">
        <w:rPr>
          <w:rFonts w:ascii="Arial" w:eastAsia="Times New Roman" w:hAnsi="Arial" w:cs="Arial"/>
          <w:lang w:val="en-US"/>
        </w:rPr>
        <w:t>.</w:t>
      </w:r>
    </w:p>
    <w:p w14:paraId="208A66FA"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
    <w:p w14:paraId="45B308AF" w14:textId="483FB582"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98.</w:t>
      </w:r>
    </w:p>
    <w:p w14:paraId="0060EBAF"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Za </w:t>
      </w:r>
      <w:proofErr w:type="spellStart"/>
      <w:r w:rsidRPr="00730B09">
        <w:rPr>
          <w:rFonts w:ascii="Arial" w:eastAsia="Times New Roman" w:hAnsi="Arial" w:cs="Arial"/>
          <w:color w:val="000000"/>
          <w:lang w:val="en-US"/>
        </w:rPr>
        <w:t>svaku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kalendarsku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trajanju</w:t>
      </w:r>
      <w:proofErr w:type="spellEnd"/>
      <w:r w:rsidRPr="00730B09">
        <w:rPr>
          <w:rFonts w:ascii="Arial" w:eastAsia="Times New Roman" w:hAnsi="Arial" w:cs="Arial"/>
          <w:color w:val="000000"/>
          <w:lang w:val="en-US"/>
        </w:rPr>
        <w:t xml:space="preserve"> od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4 </w:t>
      </w:r>
      <w:proofErr w:type="spellStart"/>
      <w:r w:rsidRPr="00730B09">
        <w:rPr>
          <w:rFonts w:ascii="Arial" w:eastAsia="Times New Roman" w:hAnsi="Arial" w:cs="Arial"/>
          <w:color w:val="000000"/>
          <w:lang w:val="en-US"/>
        </w:rPr>
        <w:t>tjedna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što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znači</w:t>
      </w:r>
      <w:proofErr w:type="spellEnd"/>
      <w:r w:rsidRPr="00730B09">
        <w:rPr>
          <w:rFonts w:ascii="Arial" w:eastAsia="Times New Roman" w:hAnsi="Arial" w:cs="Arial"/>
          <w:color w:val="000000"/>
          <w:lang w:val="en-US"/>
        </w:rPr>
        <w:t xml:space="preserve"> 20 dana, </w:t>
      </w:r>
      <w:proofErr w:type="spellStart"/>
      <w:r w:rsidRPr="00730B09">
        <w:rPr>
          <w:rFonts w:ascii="Arial" w:eastAsia="Times New Roman" w:hAnsi="Arial" w:cs="Arial"/>
          <w:color w:val="000000"/>
          <w:lang w:val="en-US"/>
        </w:rPr>
        <w:t>jer</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subota</w:t>
      </w:r>
      <w:proofErr w:type="spellEnd"/>
      <w:r w:rsidRPr="00730B09">
        <w:rPr>
          <w:rFonts w:ascii="Arial" w:eastAsia="Times New Roman" w:hAnsi="Arial" w:cs="Arial"/>
          <w:color w:val="000000"/>
          <w:lang w:val="en-US"/>
        </w:rPr>
        <w:t xml:space="preserve"> ne </w:t>
      </w:r>
      <w:proofErr w:type="spellStart"/>
      <w:r w:rsidRPr="00730B09">
        <w:rPr>
          <w:rFonts w:ascii="Arial" w:eastAsia="Times New Roman" w:hAnsi="Arial" w:cs="Arial"/>
          <w:color w:val="000000"/>
          <w:lang w:val="en-US"/>
        </w:rPr>
        <w:t>uračunava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w:t>
      </w:r>
    </w:p>
    <w:p w14:paraId="213E3E57" w14:textId="77777777" w:rsidR="00730B09" w:rsidRPr="00730B09" w:rsidRDefault="00730B09" w:rsidP="00730B09">
      <w:pPr>
        <w:spacing w:after="0"/>
        <w:jc w:val="both"/>
        <w:rPr>
          <w:rFonts w:ascii="Arial" w:eastAsia="Times New Roman" w:hAnsi="Arial" w:cs="Arial"/>
          <w:color w:val="000000"/>
          <w:lang w:val="en-US"/>
        </w:rPr>
      </w:pPr>
    </w:p>
    <w:p w14:paraId="6BEA580F" w14:textId="77777777" w:rsidR="00730B09" w:rsidRPr="00730B09" w:rsidRDefault="00730B09" w:rsidP="00730B09">
      <w:pPr>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Najkraćem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trajanju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određenom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prethodnim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stavkom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članka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pribrajaju</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dani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osnovama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utvrđenim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Pravilnikom</w:t>
      </w:r>
      <w:proofErr w:type="spellEnd"/>
      <w:r w:rsidRPr="00730B09">
        <w:rPr>
          <w:rFonts w:ascii="Arial" w:eastAsia="Times New Roman" w:hAnsi="Arial" w:cs="Arial"/>
          <w:color w:val="000000"/>
          <w:lang w:val="en-US"/>
        </w:rPr>
        <w:t xml:space="preserve">, s time da </w:t>
      </w:r>
      <w:proofErr w:type="spellStart"/>
      <w:r w:rsidRPr="00730B09">
        <w:rPr>
          <w:rFonts w:ascii="Arial" w:eastAsia="Times New Roman" w:hAnsi="Arial" w:cs="Arial"/>
          <w:color w:val="000000"/>
          <w:lang w:val="en-US"/>
        </w:rPr>
        <w:t>ukupni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ne </w:t>
      </w:r>
      <w:proofErr w:type="spellStart"/>
      <w:r w:rsidRPr="00730B09">
        <w:rPr>
          <w:rFonts w:ascii="Arial" w:eastAsia="Times New Roman" w:hAnsi="Arial" w:cs="Arial"/>
          <w:color w:val="000000"/>
          <w:lang w:val="en-US"/>
        </w:rPr>
        <w:t>može</w:t>
      </w:r>
      <w:proofErr w:type="spellEnd"/>
      <w:r w:rsidRPr="00730B09">
        <w:rPr>
          <w:rFonts w:ascii="Arial" w:eastAsia="Times New Roman" w:hAnsi="Arial" w:cs="Arial"/>
          <w:color w:val="000000"/>
          <w:lang w:val="en-US"/>
        </w:rPr>
        <w:t xml:space="preserve"> </w:t>
      </w:r>
      <w:proofErr w:type="spellStart"/>
      <w:proofErr w:type="gramStart"/>
      <w:r w:rsidRPr="00730B09">
        <w:rPr>
          <w:rFonts w:ascii="Arial" w:eastAsia="Times New Roman" w:hAnsi="Arial" w:cs="Arial"/>
          <w:color w:val="000000"/>
          <w:lang w:val="en-US"/>
        </w:rPr>
        <w:t>trajati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manje</w:t>
      </w:r>
      <w:proofErr w:type="spellEnd"/>
      <w:proofErr w:type="gramEnd"/>
      <w:r w:rsidRPr="00730B09">
        <w:rPr>
          <w:rFonts w:ascii="Arial" w:eastAsia="Times New Roman" w:hAnsi="Arial" w:cs="Arial"/>
          <w:color w:val="000000"/>
          <w:lang w:val="en-US"/>
        </w:rPr>
        <w:t xml:space="preserve"> od 20 dana </w:t>
      </w:r>
      <w:proofErr w:type="spellStart"/>
      <w:r w:rsidRPr="00730B09">
        <w:rPr>
          <w:rFonts w:ascii="Arial" w:eastAsia="Times New Roman" w:hAnsi="Arial" w:cs="Arial"/>
          <w:color w:val="000000"/>
          <w:lang w:val="en-US"/>
        </w:rPr>
        <w:t>niti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više</w:t>
      </w:r>
      <w:proofErr w:type="spellEnd"/>
      <w:r w:rsidRPr="00730B09">
        <w:rPr>
          <w:rFonts w:ascii="Arial" w:eastAsia="Times New Roman" w:hAnsi="Arial" w:cs="Arial"/>
          <w:color w:val="000000"/>
          <w:lang w:val="en-US"/>
        </w:rPr>
        <w:t xml:space="preserve"> od 30 </w:t>
      </w:r>
      <w:proofErr w:type="spellStart"/>
      <w:r w:rsidRPr="00730B09">
        <w:rPr>
          <w:rFonts w:ascii="Arial" w:eastAsia="Times New Roman" w:hAnsi="Arial" w:cs="Arial"/>
          <w:color w:val="000000"/>
          <w:lang w:val="en-US"/>
        </w:rPr>
        <w:t>radnih</w:t>
      </w:r>
      <w:proofErr w:type="spellEnd"/>
      <w:r w:rsidRPr="00730B09">
        <w:rPr>
          <w:rFonts w:ascii="Arial" w:eastAsia="Times New Roman" w:hAnsi="Arial" w:cs="Arial"/>
          <w:color w:val="000000"/>
          <w:lang w:val="en-US"/>
        </w:rPr>
        <w:t xml:space="preserve"> dana u </w:t>
      </w:r>
      <w:proofErr w:type="spellStart"/>
      <w:r w:rsidRPr="00730B09">
        <w:rPr>
          <w:rFonts w:ascii="Arial" w:eastAsia="Times New Roman" w:hAnsi="Arial" w:cs="Arial"/>
          <w:color w:val="000000"/>
          <w:lang w:val="en-US"/>
        </w:rPr>
        <w:t>godini</w:t>
      </w:r>
      <w:proofErr w:type="spellEnd"/>
      <w:r w:rsidRPr="00730B09">
        <w:rPr>
          <w:rFonts w:ascii="Arial" w:eastAsia="Times New Roman" w:hAnsi="Arial" w:cs="Arial"/>
          <w:color w:val="000000"/>
          <w:lang w:val="en-US"/>
        </w:rPr>
        <w:t>.</w:t>
      </w:r>
    </w:p>
    <w:p w14:paraId="63CA78E5" w14:textId="77777777" w:rsidR="00AC00A7" w:rsidRDefault="00AC00A7" w:rsidP="009B1169">
      <w:pPr>
        <w:jc w:val="center"/>
        <w:rPr>
          <w:rFonts w:ascii="Arial" w:eastAsia="Times New Roman" w:hAnsi="Arial" w:cs="Arial"/>
        </w:rPr>
      </w:pPr>
    </w:p>
    <w:p w14:paraId="612589F9" w14:textId="77777777" w:rsidR="00D6001F" w:rsidRDefault="00730B09" w:rsidP="00D6001F">
      <w:pPr>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99.</w:t>
      </w:r>
    </w:p>
    <w:p w14:paraId="6AD8D080" w14:textId="0D71C880" w:rsidR="00730B09" w:rsidRPr="00D6001F" w:rsidRDefault="00730B09" w:rsidP="00D6001F">
      <w:pPr>
        <w:spacing w:after="0"/>
        <w:rPr>
          <w:rFonts w:ascii="Arial" w:eastAsia="Times New Roman" w:hAnsi="Arial" w:cs="Arial"/>
          <w:b/>
          <w:bCs/>
          <w:color w:val="000000"/>
          <w:lang w:val="en-US"/>
        </w:rPr>
      </w:pPr>
      <w:r w:rsidRPr="00730B09">
        <w:rPr>
          <w:rFonts w:ascii="Arial" w:eastAsia="Times New Roman" w:hAnsi="Arial" w:cs="Arial"/>
        </w:rPr>
        <w:t>Godiš</w:t>
      </w:r>
      <w:r w:rsidRPr="00730B09">
        <w:rPr>
          <w:rFonts w:ascii="Arial" w:eastAsia="Times New Roman" w:hAnsi="Arial" w:cs="Arial"/>
        </w:rPr>
        <w:softHyphen/>
        <w:t>nji odmor od 20 radnih dana uvećava se prema poje</w:t>
      </w:r>
      <w:r w:rsidRPr="00730B09">
        <w:rPr>
          <w:rFonts w:ascii="Arial" w:eastAsia="Times New Roman" w:hAnsi="Arial" w:cs="Arial"/>
        </w:rPr>
        <w:softHyphen/>
        <w:t>dinačno određenim mjerilima:</w:t>
      </w:r>
    </w:p>
    <w:p w14:paraId="1AC3AD52" w14:textId="77777777" w:rsidR="00730B09" w:rsidRPr="00730B09" w:rsidRDefault="00730B09" w:rsidP="00730B09">
      <w:pPr>
        <w:autoSpaceDE w:val="0"/>
        <w:autoSpaceDN w:val="0"/>
        <w:adjustRightInd w:val="0"/>
        <w:spacing w:after="0"/>
        <w:ind w:firstLine="708"/>
        <w:rPr>
          <w:rFonts w:ascii="Arial" w:eastAsia="Times New Roman" w:hAnsi="Arial" w:cs="Arial"/>
          <w:b/>
          <w:bCs/>
          <w:color w:val="000000"/>
          <w:lang w:val="en-US"/>
        </w:rPr>
      </w:pPr>
      <w:r w:rsidRPr="00730B09">
        <w:rPr>
          <w:rFonts w:ascii="Arial" w:eastAsia="Times New Roman" w:hAnsi="Arial" w:cs="Arial"/>
          <w:b/>
          <w:bCs/>
          <w:color w:val="000000"/>
          <w:lang w:val="en-US"/>
        </w:rPr>
        <w:t xml:space="preserve"> </w:t>
      </w:r>
    </w:p>
    <w:p w14:paraId="5FDCEF24"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b/>
          <w:bCs/>
          <w:color w:val="000000"/>
          <w:lang w:val="en-US"/>
        </w:rPr>
        <w:t xml:space="preserve">1. s </w:t>
      </w:r>
      <w:proofErr w:type="spellStart"/>
      <w:r w:rsidRPr="00730B09">
        <w:rPr>
          <w:rFonts w:ascii="Arial" w:eastAsia="Times New Roman" w:hAnsi="Arial" w:cs="Arial"/>
          <w:b/>
          <w:bCs/>
          <w:color w:val="000000"/>
          <w:lang w:val="en-US"/>
        </w:rPr>
        <w:t>obzirom</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na</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složenost</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poslova</w:t>
      </w:r>
      <w:proofErr w:type="spellEnd"/>
      <w:r w:rsidRPr="00730B09">
        <w:rPr>
          <w:rFonts w:ascii="Arial" w:eastAsia="Times New Roman" w:hAnsi="Arial" w:cs="Arial"/>
          <w:b/>
          <w:bCs/>
          <w:color w:val="000000"/>
          <w:lang w:val="en-US"/>
        </w:rPr>
        <w:t xml:space="preserve"> </w:t>
      </w:r>
    </w:p>
    <w:p w14:paraId="39CF1571"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I. </w:t>
      </w:r>
      <w:proofErr w:type="spellStart"/>
      <w:r w:rsidRPr="00730B09">
        <w:rPr>
          <w:rFonts w:ascii="Arial" w:eastAsia="Times New Roman" w:hAnsi="Arial" w:cs="Arial"/>
          <w:color w:val="000000"/>
          <w:lang w:val="en-US"/>
        </w:rPr>
        <w:t>kategorije</w:t>
      </w:r>
      <w:proofErr w:type="spellEnd"/>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4 dana </w:t>
      </w:r>
    </w:p>
    <w:p w14:paraId="58764FF7"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II. </w:t>
      </w:r>
      <w:proofErr w:type="spellStart"/>
      <w:r w:rsidRPr="00730B09">
        <w:rPr>
          <w:rFonts w:ascii="Arial" w:eastAsia="Times New Roman" w:hAnsi="Arial" w:cs="Arial"/>
          <w:color w:val="000000"/>
          <w:lang w:val="en-US"/>
        </w:rPr>
        <w:t>kategorije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potkategorija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viši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stručni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suradnik</w:t>
      </w:r>
      <w:proofErr w:type="spellEnd"/>
      <w:r w:rsidRPr="00730B09">
        <w:rPr>
          <w:rFonts w:ascii="Arial" w:eastAsia="Times New Roman" w:hAnsi="Arial" w:cs="Arial"/>
          <w:color w:val="000000"/>
          <w:lang w:val="en-US"/>
        </w:rPr>
        <w:tab/>
        <w:t xml:space="preserve">           4 dana</w:t>
      </w:r>
      <w:r w:rsidRPr="00730B09">
        <w:rPr>
          <w:rFonts w:ascii="Arial" w:eastAsia="Times New Roman" w:hAnsi="Arial" w:cs="Arial"/>
          <w:color w:val="000000"/>
          <w:lang w:val="en-US"/>
        </w:rPr>
        <w:tab/>
      </w:r>
    </w:p>
    <w:p w14:paraId="4DE68E3F"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III. </w:t>
      </w:r>
      <w:proofErr w:type="spellStart"/>
      <w:r w:rsidRPr="00730B09">
        <w:rPr>
          <w:rFonts w:ascii="Arial" w:eastAsia="Times New Roman" w:hAnsi="Arial" w:cs="Arial"/>
          <w:color w:val="000000"/>
          <w:lang w:val="en-US"/>
        </w:rPr>
        <w:t>kategorije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potkategorija</w:t>
      </w:r>
      <w:proofErr w:type="spellEnd"/>
      <w:r w:rsidRPr="00730B09">
        <w:rPr>
          <w:rFonts w:ascii="Arial" w:eastAsia="Times New Roman" w:hAnsi="Arial" w:cs="Arial"/>
          <w:color w:val="000000"/>
          <w:lang w:val="en-US"/>
        </w:rPr>
        <w:t xml:space="preserve"> referent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3 dana</w:t>
      </w:r>
    </w:p>
    <w:p w14:paraId="20EBE6B9"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IV. </w:t>
      </w:r>
      <w:proofErr w:type="spellStart"/>
      <w:proofErr w:type="gramStart"/>
      <w:r w:rsidRPr="00730B09">
        <w:rPr>
          <w:rFonts w:ascii="Arial" w:eastAsia="Times New Roman" w:hAnsi="Arial" w:cs="Arial"/>
          <w:color w:val="000000"/>
          <w:lang w:val="en-US"/>
        </w:rPr>
        <w:t>kategorije</w:t>
      </w:r>
      <w:proofErr w:type="spellEnd"/>
      <w:r w:rsidRPr="00730B09">
        <w:rPr>
          <w:rFonts w:ascii="Arial" w:eastAsia="Times New Roman" w:hAnsi="Arial" w:cs="Arial"/>
          <w:color w:val="000000"/>
          <w:lang w:val="en-US"/>
        </w:rPr>
        <w:t xml:space="preserve">  -</w:t>
      </w:r>
      <w:proofErr w:type="gramEnd"/>
      <w:r w:rsidRPr="00730B09">
        <w:rPr>
          <w:rFonts w:ascii="Arial" w:eastAsia="Times New Roman" w:hAnsi="Arial" w:cs="Arial"/>
          <w:color w:val="000000"/>
          <w:lang w:val="en-US"/>
        </w:rPr>
        <w:t xml:space="preserve"> 1. </w:t>
      </w:r>
      <w:proofErr w:type="spellStart"/>
      <w:r w:rsidRPr="00730B09">
        <w:rPr>
          <w:rFonts w:ascii="Arial" w:eastAsia="Times New Roman" w:hAnsi="Arial" w:cs="Arial"/>
          <w:color w:val="000000"/>
          <w:lang w:val="en-US"/>
        </w:rPr>
        <w:t>razine</w:t>
      </w:r>
      <w:proofErr w:type="spellEnd"/>
      <w:r w:rsidRPr="00730B09">
        <w:rPr>
          <w:rFonts w:ascii="Arial" w:eastAsia="Times New Roman" w:hAnsi="Arial" w:cs="Arial"/>
          <w:color w:val="000000"/>
          <w:lang w:val="en-US"/>
        </w:rPr>
        <w:t xml:space="preserve"> (SSS)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3 dana </w:t>
      </w:r>
    </w:p>
    <w:p w14:paraId="14FF06E6"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IV. </w:t>
      </w:r>
      <w:proofErr w:type="spellStart"/>
      <w:proofErr w:type="gramStart"/>
      <w:r w:rsidRPr="00730B09">
        <w:rPr>
          <w:rFonts w:ascii="Arial" w:eastAsia="Times New Roman" w:hAnsi="Arial" w:cs="Arial"/>
          <w:color w:val="000000"/>
          <w:lang w:val="en-US"/>
        </w:rPr>
        <w:t>kategorije</w:t>
      </w:r>
      <w:proofErr w:type="spellEnd"/>
      <w:r w:rsidRPr="00730B09">
        <w:rPr>
          <w:rFonts w:ascii="Arial" w:eastAsia="Times New Roman" w:hAnsi="Arial" w:cs="Arial"/>
          <w:color w:val="000000"/>
          <w:lang w:val="en-US"/>
        </w:rPr>
        <w:t xml:space="preserve">  -</w:t>
      </w:r>
      <w:proofErr w:type="gramEnd"/>
      <w:r w:rsidRPr="00730B09">
        <w:rPr>
          <w:rFonts w:ascii="Arial" w:eastAsia="Times New Roman" w:hAnsi="Arial" w:cs="Arial"/>
          <w:color w:val="000000"/>
          <w:lang w:val="en-US"/>
        </w:rPr>
        <w:t xml:space="preserve"> 2. </w:t>
      </w:r>
      <w:proofErr w:type="spellStart"/>
      <w:r w:rsidRPr="00730B09">
        <w:rPr>
          <w:rFonts w:ascii="Arial" w:eastAsia="Times New Roman" w:hAnsi="Arial" w:cs="Arial"/>
          <w:color w:val="000000"/>
          <w:lang w:val="en-US"/>
        </w:rPr>
        <w:t>razine</w:t>
      </w:r>
      <w:proofErr w:type="spellEnd"/>
      <w:r w:rsidRPr="00730B09">
        <w:rPr>
          <w:rFonts w:ascii="Arial" w:eastAsia="Times New Roman" w:hAnsi="Arial" w:cs="Arial"/>
          <w:color w:val="000000"/>
          <w:lang w:val="en-US"/>
        </w:rPr>
        <w:t xml:space="preserve"> (NSS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OŠ)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2 dana</w:t>
      </w:r>
    </w:p>
    <w:p w14:paraId="16B8682B"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3B80FF74"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b/>
          <w:bCs/>
          <w:color w:val="000000"/>
          <w:lang w:val="en-US"/>
        </w:rPr>
        <w:t xml:space="preserve">2. s </w:t>
      </w:r>
      <w:proofErr w:type="spellStart"/>
      <w:r w:rsidRPr="00730B09">
        <w:rPr>
          <w:rFonts w:ascii="Arial" w:eastAsia="Times New Roman" w:hAnsi="Arial" w:cs="Arial"/>
          <w:b/>
          <w:bCs/>
          <w:color w:val="000000"/>
          <w:lang w:val="en-US"/>
        </w:rPr>
        <w:t>osnove</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ukupnog</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radnog</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staža</w:t>
      </w:r>
      <w:proofErr w:type="spellEnd"/>
      <w:r w:rsidRPr="00730B09">
        <w:rPr>
          <w:rFonts w:ascii="Arial" w:eastAsia="Times New Roman" w:hAnsi="Arial" w:cs="Arial"/>
          <w:b/>
          <w:bCs/>
          <w:color w:val="000000"/>
          <w:lang w:val="en-US"/>
        </w:rPr>
        <w:t xml:space="preserve"> </w:t>
      </w:r>
    </w:p>
    <w:p w14:paraId="5ED4EA11"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1 do 5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 1 dan</w:t>
      </w:r>
    </w:p>
    <w:p w14:paraId="292481B8"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6 do 10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2 dana </w:t>
      </w:r>
    </w:p>
    <w:p w14:paraId="789126C3"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11 do 15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            3 dana </w:t>
      </w:r>
    </w:p>
    <w:p w14:paraId="73890C82"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16 do 20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4 dana </w:t>
      </w:r>
    </w:p>
    <w:p w14:paraId="6BB1D93A"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21 do 25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5 dana </w:t>
      </w:r>
    </w:p>
    <w:p w14:paraId="20E7659B"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26 do 30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6 dana </w:t>
      </w:r>
    </w:p>
    <w:p w14:paraId="6831B58F"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31 do 35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7 dana </w:t>
      </w:r>
    </w:p>
    <w:p w14:paraId="560F2F60"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od </w:t>
      </w:r>
      <w:proofErr w:type="spellStart"/>
      <w:r w:rsidRPr="00730B09">
        <w:rPr>
          <w:rFonts w:ascii="Arial" w:eastAsia="Times New Roman" w:hAnsi="Arial" w:cs="Arial"/>
          <w:color w:val="000000"/>
          <w:lang w:val="en-US"/>
        </w:rPr>
        <w:t>navršenih</w:t>
      </w:r>
      <w:proofErr w:type="spellEnd"/>
      <w:r w:rsidRPr="00730B09">
        <w:rPr>
          <w:rFonts w:ascii="Arial" w:eastAsia="Times New Roman" w:hAnsi="Arial" w:cs="Arial"/>
          <w:color w:val="000000"/>
          <w:lang w:val="en-US"/>
        </w:rPr>
        <w:t xml:space="preserve"> 35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više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8 dana</w:t>
      </w:r>
    </w:p>
    <w:p w14:paraId="1F995C74"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1C598FF9"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b/>
          <w:bCs/>
          <w:color w:val="000000"/>
          <w:lang w:val="en-US"/>
        </w:rPr>
        <w:t xml:space="preserve">3. s </w:t>
      </w:r>
      <w:proofErr w:type="spellStart"/>
      <w:r w:rsidRPr="00730B09">
        <w:rPr>
          <w:rFonts w:ascii="Arial" w:eastAsia="Times New Roman" w:hAnsi="Arial" w:cs="Arial"/>
          <w:b/>
          <w:bCs/>
          <w:color w:val="000000"/>
          <w:lang w:val="en-US"/>
        </w:rPr>
        <w:t>osnove</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socijalnih</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uvjeta</w:t>
      </w:r>
      <w:proofErr w:type="spellEnd"/>
      <w:r w:rsidRPr="00730B09">
        <w:rPr>
          <w:rFonts w:ascii="Arial" w:eastAsia="Times New Roman" w:hAnsi="Arial" w:cs="Arial"/>
          <w:b/>
          <w:bCs/>
          <w:color w:val="000000"/>
          <w:lang w:val="en-US"/>
        </w:rPr>
        <w:t xml:space="preserve"> </w:t>
      </w:r>
    </w:p>
    <w:p w14:paraId="32F504A5"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posvojitelju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skrbniku</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jednim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malodobnim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djetetom</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2 dana </w:t>
      </w:r>
    </w:p>
    <w:p w14:paraId="7CC008D3"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posvojitelju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skrbniku</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svako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daljnje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malodobno</w:t>
      </w:r>
      <w:proofErr w:type="spellEnd"/>
      <w:r w:rsidRPr="00730B09">
        <w:rPr>
          <w:rFonts w:ascii="Arial" w:eastAsia="Times New Roman" w:hAnsi="Arial" w:cs="Arial"/>
          <w:color w:val="000000"/>
          <w:lang w:val="en-US"/>
        </w:rPr>
        <w:t xml:space="preserve"> </w:t>
      </w:r>
    </w:p>
    <w:p w14:paraId="6E1F9384"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dijete</w:t>
      </w:r>
      <w:proofErr w:type="spellEnd"/>
      <w:r w:rsidRPr="00730B09">
        <w:rPr>
          <w:rFonts w:ascii="Arial" w:eastAsia="Times New Roman" w:hAnsi="Arial" w:cs="Arial"/>
          <w:color w:val="000000"/>
          <w:lang w:val="en-US"/>
        </w:rPr>
        <w:t xml:space="preserve"> još po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 </w:t>
      </w:r>
      <w:r w:rsidRPr="00730B09">
        <w:rPr>
          <w:rFonts w:ascii="Arial" w:eastAsia="Times New Roman" w:hAnsi="Arial" w:cs="Arial"/>
          <w:color w:val="000000"/>
          <w:lang w:val="en-US"/>
        </w:rPr>
        <w:tab/>
        <w:t xml:space="preserve"> 1 dan </w:t>
      </w:r>
    </w:p>
    <w:p w14:paraId="4C6B1B60"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lastRenderedPageBreak/>
        <w:t xml:space="preserve">- </w:t>
      </w:r>
      <w:proofErr w:type="spellStart"/>
      <w:r w:rsidRPr="00730B09">
        <w:rPr>
          <w:rFonts w:ascii="Arial" w:eastAsia="Times New Roman" w:hAnsi="Arial" w:cs="Arial"/>
          <w:color w:val="000000"/>
          <w:lang w:val="en-US"/>
        </w:rPr>
        <w:t>samohranom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posvojitelju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skrbniku</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jednim</w:t>
      </w:r>
      <w:proofErr w:type="spellEnd"/>
    </w:p>
    <w:p w14:paraId="4406056C"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malodobnim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djetetom</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3 dana </w:t>
      </w:r>
    </w:p>
    <w:p w14:paraId="360AC804"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posvojitelju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skrbniku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djeteta</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invaliditetom</w:t>
      </w:r>
      <w:proofErr w:type="spellEnd"/>
    </w:p>
    <w:p w14:paraId="56A81BBE"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bez </w:t>
      </w:r>
      <w:proofErr w:type="spellStart"/>
      <w:r w:rsidRPr="00730B09">
        <w:rPr>
          <w:rFonts w:ascii="Arial" w:eastAsia="Times New Roman" w:hAnsi="Arial" w:cs="Arial"/>
          <w:color w:val="000000"/>
          <w:lang w:val="en-US"/>
        </w:rPr>
        <w:t>obzira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ostalu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djecu</w:t>
      </w:r>
      <w:proofErr w:type="spellEnd"/>
      <w:r w:rsidRPr="00730B09">
        <w:rPr>
          <w:rFonts w:ascii="Arial" w:eastAsia="Times New Roman" w:hAnsi="Arial" w:cs="Arial"/>
          <w:color w:val="000000"/>
          <w:lang w:val="en-US"/>
        </w:rPr>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 3 dana </w:t>
      </w:r>
    </w:p>
    <w:p w14:paraId="0A3D1D25"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osobi</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invaliditetom</w:t>
      </w:r>
      <w:proofErr w:type="spellEnd"/>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         </w:t>
      </w:r>
      <w:r w:rsidRPr="00730B09">
        <w:rPr>
          <w:rFonts w:ascii="Arial" w:eastAsia="Times New Roman" w:hAnsi="Arial" w:cs="Arial"/>
          <w:color w:val="000000"/>
          <w:lang w:val="en-US"/>
        </w:rPr>
        <w:tab/>
      </w:r>
      <w:r w:rsidRPr="00730B09">
        <w:rPr>
          <w:rFonts w:ascii="Arial" w:eastAsia="Times New Roman" w:hAnsi="Arial" w:cs="Arial"/>
          <w:color w:val="000000"/>
          <w:lang w:val="en-US"/>
        </w:rPr>
        <w:tab/>
        <w:t xml:space="preserve"> 3 dana </w:t>
      </w:r>
    </w:p>
    <w:p w14:paraId="6593D51A"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73633D47" w14:textId="77777777" w:rsidR="00730B09" w:rsidRPr="00730B09" w:rsidRDefault="00730B09" w:rsidP="00730B09">
      <w:pPr>
        <w:widowControl w:val="0"/>
        <w:tabs>
          <w:tab w:val="left" w:pos="256"/>
          <w:tab w:val="left" w:pos="448"/>
          <w:tab w:val="left" w:pos="5103"/>
        </w:tabs>
        <w:autoSpaceDE w:val="0"/>
        <w:autoSpaceDN w:val="0"/>
        <w:adjustRightInd w:val="0"/>
        <w:spacing w:after="0"/>
        <w:rPr>
          <w:rFonts w:ascii="Arial" w:eastAsia="Times New Roman" w:hAnsi="Arial" w:cs="Arial"/>
          <w:b/>
          <w:lang w:eastAsia="hr-HR"/>
        </w:rPr>
      </w:pPr>
      <w:r w:rsidRPr="00730B09">
        <w:rPr>
          <w:rFonts w:ascii="Arial" w:eastAsia="Times New Roman" w:hAnsi="Arial" w:cs="Arial"/>
          <w:b/>
          <w:lang w:eastAsia="hr-HR"/>
        </w:rPr>
        <w:t>4. s obzirom na uvjete  rada:</w:t>
      </w:r>
    </w:p>
    <w:p w14:paraId="4132D024" w14:textId="77777777" w:rsidR="00730B09" w:rsidRPr="00730B09" w:rsidRDefault="00730B09" w:rsidP="00730B09">
      <w:pPr>
        <w:widowControl w:val="0"/>
        <w:numPr>
          <w:ilvl w:val="0"/>
          <w:numId w:val="24"/>
        </w:numPr>
        <w:tabs>
          <w:tab w:val="left" w:pos="256"/>
          <w:tab w:val="left" w:pos="448"/>
          <w:tab w:val="left" w:pos="5103"/>
        </w:tabs>
        <w:autoSpaceDE w:val="0"/>
        <w:autoSpaceDN w:val="0"/>
        <w:adjustRightInd w:val="0"/>
        <w:spacing w:after="0" w:line="240" w:lineRule="auto"/>
        <w:rPr>
          <w:rFonts w:ascii="Arial" w:eastAsia="Times New Roman" w:hAnsi="Arial" w:cs="Arial"/>
          <w:lang w:eastAsia="hr-HR"/>
        </w:rPr>
      </w:pPr>
      <w:r w:rsidRPr="00730B09">
        <w:rPr>
          <w:rFonts w:ascii="Arial" w:eastAsia="Times New Roman" w:hAnsi="Arial" w:cs="Arial"/>
          <w:lang w:eastAsia="hr-HR"/>
        </w:rPr>
        <w:t xml:space="preserve"> rad na poslovima s otežanim  ili posebnim uvjetima  rada</w:t>
      </w:r>
      <w:r w:rsidRPr="00730B09">
        <w:rPr>
          <w:rFonts w:ascii="Arial" w:eastAsia="Times New Roman" w:hAnsi="Arial" w:cs="Arial"/>
          <w:lang w:eastAsia="hr-HR"/>
        </w:rPr>
        <w:tab/>
      </w:r>
      <w:r w:rsidRPr="00730B09">
        <w:rPr>
          <w:rFonts w:ascii="Arial" w:eastAsia="Times New Roman" w:hAnsi="Arial" w:cs="Arial"/>
          <w:lang w:eastAsia="hr-HR"/>
        </w:rPr>
        <w:tab/>
        <w:t>2 dana</w:t>
      </w:r>
    </w:p>
    <w:p w14:paraId="5567DEF3" w14:textId="77777777" w:rsidR="00730B09" w:rsidRPr="00730B09" w:rsidRDefault="00730B09" w:rsidP="00730B09">
      <w:pPr>
        <w:widowControl w:val="0"/>
        <w:numPr>
          <w:ilvl w:val="0"/>
          <w:numId w:val="24"/>
        </w:numPr>
        <w:tabs>
          <w:tab w:val="left" w:pos="256"/>
          <w:tab w:val="left" w:pos="448"/>
          <w:tab w:val="left" w:pos="5103"/>
        </w:tabs>
        <w:autoSpaceDE w:val="0"/>
        <w:autoSpaceDN w:val="0"/>
        <w:adjustRightInd w:val="0"/>
        <w:spacing w:after="0" w:line="240" w:lineRule="auto"/>
        <w:rPr>
          <w:rFonts w:ascii="Arial" w:eastAsia="Times New Roman" w:hAnsi="Arial" w:cs="Arial"/>
          <w:lang w:eastAsia="hr-HR"/>
        </w:rPr>
      </w:pPr>
      <w:r w:rsidRPr="00730B09">
        <w:rPr>
          <w:rFonts w:ascii="Arial" w:eastAsia="Times New Roman" w:hAnsi="Arial" w:cs="Arial"/>
          <w:lang w:eastAsia="hr-HR"/>
        </w:rPr>
        <w:t xml:space="preserve"> rad u smjenama ili redovan rad subotom, nedjeljom, </w:t>
      </w:r>
    </w:p>
    <w:p w14:paraId="0CE1035F" w14:textId="77777777" w:rsidR="00730B09" w:rsidRPr="00730B09" w:rsidRDefault="00730B09" w:rsidP="00730B09">
      <w:pPr>
        <w:widowControl w:val="0"/>
        <w:tabs>
          <w:tab w:val="left" w:pos="256"/>
          <w:tab w:val="left" w:pos="448"/>
          <w:tab w:val="left" w:pos="5103"/>
        </w:tabs>
        <w:autoSpaceDE w:val="0"/>
        <w:autoSpaceDN w:val="0"/>
        <w:adjustRightInd w:val="0"/>
        <w:spacing w:after="0"/>
        <w:ind w:left="256" w:hanging="256"/>
        <w:rPr>
          <w:rFonts w:ascii="Arial" w:eastAsia="Times New Roman" w:hAnsi="Arial" w:cs="Arial"/>
          <w:lang w:eastAsia="hr-HR"/>
        </w:rPr>
      </w:pPr>
      <w:r w:rsidRPr="00730B09">
        <w:rPr>
          <w:rFonts w:ascii="Arial" w:eastAsia="Times New Roman" w:hAnsi="Arial" w:cs="Arial"/>
          <w:lang w:eastAsia="hr-HR"/>
        </w:rPr>
        <w:t xml:space="preserve">       blagdanom i neradnim danima određenim zakonom  </w:t>
      </w:r>
      <w:r w:rsidRPr="00730B09">
        <w:rPr>
          <w:rFonts w:ascii="Arial" w:eastAsia="Times New Roman" w:hAnsi="Arial" w:cs="Arial"/>
          <w:lang w:eastAsia="hr-HR"/>
        </w:rPr>
        <w:tab/>
      </w:r>
      <w:r w:rsidRPr="00730B09">
        <w:rPr>
          <w:rFonts w:ascii="Arial" w:eastAsia="Times New Roman" w:hAnsi="Arial" w:cs="Arial"/>
          <w:lang w:eastAsia="hr-HR"/>
        </w:rPr>
        <w:tab/>
        <w:t xml:space="preserve">               1 dan</w:t>
      </w:r>
    </w:p>
    <w:p w14:paraId="4E254091" w14:textId="77777777" w:rsidR="00AC00A7" w:rsidRDefault="00AC00A7" w:rsidP="00D6001F">
      <w:pPr>
        <w:autoSpaceDE w:val="0"/>
        <w:autoSpaceDN w:val="0"/>
        <w:adjustRightInd w:val="0"/>
        <w:spacing w:after="0"/>
        <w:rPr>
          <w:rFonts w:ascii="Arial" w:eastAsia="Times New Roman" w:hAnsi="Arial" w:cs="Arial"/>
          <w:b/>
          <w:bCs/>
          <w:color w:val="000000"/>
          <w:lang w:val="en-US"/>
        </w:rPr>
      </w:pPr>
    </w:p>
    <w:p w14:paraId="03A8D286" w14:textId="064D662C"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100.</w:t>
      </w:r>
    </w:p>
    <w:p w14:paraId="7EA1069D"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jednu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dvanaestinu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utvrđenog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osnovama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Pravilnika</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svaki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navršeni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mjesec</w:t>
      </w:r>
      <w:proofErr w:type="spellEnd"/>
      <w:r w:rsidRPr="00730B09">
        <w:rPr>
          <w:rFonts w:ascii="Arial" w:eastAsia="Times New Roman" w:hAnsi="Arial" w:cs="Arial"/>
          <w:color w:val="000000"/>
          <w:lang w:val="en-US"/>
        </w:rPr>
        <w:t xml:space="preserve"> dana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
    <w:p w14:paraId="0287AE20" w14:textId="77777777" w:rsidR="00730B09" w:rsidRPr="00730B09" w:rsidRDefault="00730B09" w:rsidP="00730B09">
      <w:pPr>
        <w:spacing w:after="0"/>
        <w:ind w:firstLine="708"/>
        <w:jc w:val="both"/>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ako</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kalendarskoj</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godini</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kojoj</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zasnovao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zbog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neispunjenja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šestomjesečnog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stekao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proofErr w:type="gramStart"/>
      <w:r w:rsidRPr="00730B09">
        <w:rPr>
          <w:rFonts w:ascii="Arial" w:eastAsia="Times New Roman" w:hAnsi="Arial" w:cs="Arial"/>
          <w:color w:val="000000"/>
          <w:lang w:val="en-US"/>
        </w:rPr>
        <w:t>puni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proofErr w:type="gram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w:t>
      </w:r>
    </w:p>
    <w:p w14:paraId="2A2FA31F" w14:textId="2BA9A6C0" w:rsidR="00730B09" w:rsidRPr="00730B09" w:rsidRDefault="00730B09" w:rsidP="00730B09">
      <w:pPr>
        <w:autoSpaceDE w:val="0"/>
        <w:autoSpaceDN w:val="0"/>
        <w:adjustRightInd w:val="0"/>
        <w:spacing w:after="0"/>
        <w:ind w:firstLine="708"/>
        <w:rPr>
          <w:rFonts w:ascii="Arial" w:eastAsia="Times New Roman" w:hAnsi="Arial" w:cs="Arial"/>
          <w:color w:val="000000"/>
          <w:lang w:val="en-US"/>
        </w:rPr>
      </w:pP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ako</w:t>
      </w:r>
      <w:proofErr w:type="spellEnd"/>
      <w:r w:rsidRPr="00730B09">
        <w:rPr>
          <w:rFonts w:ascii="Arial" w:eastAsia="Times New Roman" w:hAnsi="Arial" w:cs="Arial"/>
          <w:color w:val="000000"/>
          <w:lang w:val="en-US"/>
        </w:rPr>
        <w:t xml:space="preserve"> mu </w:t>
      </w:r>
      <w:proofErr w:type="spellStart"/>
      <w:r w:rsidRPr="00730B09">
        <w:rPr>
          <w:rFonts w:ascii="Arial" w:eastAsia="Times New Roman" w:hAnsi="Arial" w:cs="Arial"/>
          <w:color w:val="000000"/>
          <w:lang w:val="en-US"/>
        </w:rPr>
        <w:t>radni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prestaje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završetka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šestomjesečnog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roka</w:t>
      </w:r>
      <w:proofErr w:type="spellEnd"/>
      <w:r w:rsidR="00D6001F">
        <w:rPr>
          <w:rFonts w:ascii="Arial" w:eastAsia="Times New Roman" w:hAnsi="Arial" w:cs="Arial"/>
          <w:color w:val="000000"/>
          <w:lang w:val="en-US"/>
        </w:rPr>
        <w:t>.</w:t>
      </w:r>
    </w:p>
    <w:p w14:paraId="00919729" w14:textId="266EDE28" w:rsidR="00730B09" w:rsidRPr="00730B09" w:rsidRDefault="00730B09" w:rsidP="00730B09">
      <w:pPr>
        <w:spacing w:after="0"/>
        <w:ind w:firstLine="708"/>
        <w:jc w:val="both"/>
        <w:rPr>
          <w:rFonts w:ascii="Arial" w:eastAsia="Times New Roman" w:hAnsi="Arial" w:cs="Arial"/>
          <w:lang w:val="en-US"/>
        </w:rPr>
      </w:pPr>
      <w:r w:rsidRPr="00730B09">
        <w:rPr>
          <w:rFonts w:ascii="Arial" w:eastAsia="Times New Roman" w:hAnsi="Arial" w:cs="Arial"/>
          <w:lang w:val="en-US"/>
        </w:rPr>
        <w:t xml:space="preserve">- </w:t>
      </w:r>
      <w:proofErr w:type="spellStart"/>
      <w:r w:rsidRPr="00730B09">
        <w:rPr>
          <w:rFonts w:ascii="Arial" w:eastAsia="Times New Roman" w:hAnsi="Arial" w:cs="Arial"/>
          <w:lang w:val="en-US"/>
        </w:rPr>
        <w:t>ako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prestaje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prije</w:t>
      </w:r>
      <w:proofErr w:type="spellEnd"/>
      <w:r w:rsidRPr="00730B09">
        <w:rPr>
          <w:rFonts w:ascii="Arial" w:eastAsia="Times New Roman" w:hAnsi="Arial" w:cs="Arial"/>
          <w:lang w:val="en-US"/>
        </w:rPr>
        <w:t xml:space="preserve"> </w:t>
      </w:r>
      <w:proofErr w:type="gramStart"/>
      <w:r w:rsidRPr="00730B09">
        <w:rPr>
          <w:rFonts w:ascii="Arial" w:eastAsia="Times New Roman" w:hAnsi="Arial" w:cs="Arial"/>
          <w:lang w:val="en-US"/>
        </w:rPr>
        <w:t>1.srpnja</w:t>
      </w:r>
      <w:proofErr w:type="gramEnd"/>
      <w:r w:rsidR="00D6001F">
        <w:rPr>
          <w:rFonts w:ascii="Arial" w:eastAsia="Times New Roman" w:hAnsi="Arial" w:cs="Arial"/>
          <w:lang w:val="en-US"/>
        </w:rPr>
        <w:t>.</w:t>
      </w:r>
    </w:p>
    <w:p w14:paraId="6C60C188" w14:textId="77777777" w:rsidR="00730B09" w:rsidRPr="00730B09" w:rsidRDefault="00730B09" w:rsidP="00730B09">
      <w:pPr>
        <w:spacing w:after="0"/>
        <w:jc w:val="both"/>
        <w:rPr>
          <w:rFonts w:ascii="Arial" w:eastAsia="Times New Roman" w:hAnsi="Arial" w:cs="Arial"/>
          <w:lang w:val="en-US"/>
        </w:rPr>
      </w:pPr>
    </w:p>
    <w:p w14:paraId="56ED5CBE"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lang w:val="en-US"/>
        </w:rPr>
        <w:t xml:space="preserve">(2) </w:t>
      </w:r>
      <w:r w:rsidRPr="00730B09">
        <w:rPr>
          <w:rFonts w:ascii="Arial" w:eastAsia="Times New Roman" w:hAnsi="Arial" w:cs="Arial"/>
        </w:rPr>
        <w:t>Pri izračunavanju trajanja godišnjeg odmora na način iz stavka 1. ovoga članka, najmanje polovica dana godišnjeg odmora zaokružuje se na cijeli dan godišnjeg odmora, a najmanje polovica mjeseca rada zaokružuje se na cijeli mjesec</w:t>
      </w:r>
      <w:r w:rsidRPr="00730B09">
        <w:rPr>
          <w:rFonts w:ascii="Arial" w:eastAsia="Times New Roman" w:hAnsi="Arial" w:cs="Arial"/>
          <w:sz w:val="20"/>
          <w:szCs w:val="20"/>
        </w:rPr>
        <w:t>.</w:t>
      </w:r>
    </w:p>
    <w:p w14:paraId="6B0BBE69" w14:textId="77777777" w:rsidR="00730B09" w:rsidRPr="00730B09" w:rsidRDefault="00730B09" w:rsidP="00730B09">
      <w:pPr>
        <w:spacing w:after="0"/>
        <w:jc w:val="both"/>
        <w:rPr>
          <w:rFonts w:ascii="Arial" w:eastAsia="Times New Roman" w:hAnsi="Arial" w:cs="Arial"/>
        </w:rPr>
      </w:pPr>
    </w:p>
    <w:p w14:paraId="3033160D" w14:textId="62555DF4" w:rsidR="00730B09" w:rsidRPr="00D6001F" w:rsidRDefault="00730B09" w:rsidP="00D6001F">
      <w:pPr>
        <w:autoSpaceDE w:val="0"/>
        <w:autoSpaceDN w:val="0"/>
        <w:adjustRightInd w:val="0"/>
        <w:spacing w:after="0"/>
        <w:jc w:val="center"/>
        <w:rPr>
          <w:rFonts w:ascii="Arial" w:eastAsia="Times New Roman" w:hAnsi="Arial" w:cs="Arial"/>
          <w:b/>
          <w:bCs/>
          <w:lang w:val="en-US"/>
        </w:rPr>
      </w:pPr>
      <w:proofErr w:type="spellStart"/>
      <w:r w:rsidRPr="00730B09">
        <w:rPr>
          <w:rFonts w:ascii="Arial" w:eastAsia="Times New Roman" w:hAnsi="Arial" w:cs="Arial"/>
          <w:b/>
          <w:bCs/>
          <w:lang w:val="en-US"/>
        </w:rPr>
        <w:t>Članak</w:t>
      </w:r>
      <w:proofErr w:type="spellEnd"/>
      <w:r w:rsidRPr="00730B09">
        <w:rPr>
          <w:rFonts w:ascii="Arial" w:eastAsia="Times New Roman" w:hAnsi="Arial" w:cs="Arial"/>
          <w:b/>
          <w:bCs/>
          <w:lang w:val="en-US"/>
        </w:rPr>
        <w:t xml:space="preserve"> 101.</w:t>
      </w:r>
    </w:p>
    <w:p w14:paraId="32E1BCB3"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lang w:val="en-US"/>
        </w:rPr>
        <w:t xml:space="preserve">(1)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koji se prima u </w:t>
      </w:r>
      <w:proofErr w:type="spellStart"/>
      <w:r w:rsidRPr="00730B09">
        <w:rPr>
          <w:rFonts w:ascii="Arial" w:eastAsia="Times New Roman" w:hAnsi="Arial" w:cs="Arial"/>
          <w:color w:val="000000"/>
          <w:lang w:val="en-US"/>
        </w:rPr>
        <w:t>službu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poslodavca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jer</w:t>
      </w:r>
      <w:proofErr w:type="spellEnd"/>
      <w:r w:rsidRPr="00730B09">
        <w:rPr>
          <w:rFonts w:ascii="Arial" w:eastAsia="Times New Roman" w:hAnsi="Arial" w:cs="Arial"/>
          <w:color w:val="000000"/>
          <w:lang w:val="en-US"/>
        </w:rPr>
        <w:t xml:space="preserve"> je po </w:t>
      </w:r>
      <w:proofErr w:type="spellStart"/>
      <w:r w:rsidRPr="00730B09">
        <w:rPr>
          <w:rFonts w:ascii="Arial" w:eastAsia="Times New Roman" w:hAnsi="Arial" w:cs="Arial"/>
          <w:color w:val="000000"/>
          <w:lang w:val="en-US"/>
        </w:rPr>
        <w:t>Zakonu</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radu</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cijelosti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trebao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iskoristiti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poslodavca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mu je </w:t>
      </w:r>
      <w:proofErr w:type="spellStart"/>
      <w:r w:rsidRPr="00730B09">
        <w:rPr>
          <w:rFonts w:ascii="Arial" w:eastAsia="Times New Roman" w:hAnsi="Arial" w:cs="Arial"/>
          <w:color w:val="000000"/>
          <w:lang w:val="en-US"/>
        </w:rPr>
        <w:t>poslodavac</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cijelosti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trebao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isplatiti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umjesto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w:t>
      </w:r>
    </w:p>
    <w:p w14:paraId="1910FFEA"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3C36622A"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Prilikom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prestanka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se mora </w:t>
      </w:r>
      <w:proofErr w:type="spellStart"/>
      <w:r w:rsidRPr="00730B09">
        <w:rPr>
          <w:rFonts w:ascii="Arial" w:eastAsia="Times New Roman" w:hAnsi="Arial" w:cs="Arial"/>
          <w:color w:val="000000"/>
          <w:lang w:val="en-US"/>
        </w:rPr>
        <w:t>iskoristiti</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cijelosti</w:t>
      </w:r>
      <w:proofErr w:type="spellEnd"/>
      <w:r w:rsidRPr="00730B09">
        <w:rPr>
          <w:rFonts w:ascii="Arial" w:eastAsia="Times New Roman" w:hAnsi="Arial" w:cs="Arial"/>
          <w:color w:val="000000"/>
          <w:lang w:val="en-US"/>
        </w:rPr>
        <w:t xml:space="preserve">. </w:t>
      </w:r>
    </w:p>
    <w:p w14:paraId="0D60BAE7"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
    <w:p w14:paraId="351FE2A0" w14:textId="00024DC9"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102.</w:t>
      </w:r>
    </w:p>
    <w:p w14:paraId="2345F3BC"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može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koristiti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dva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dijela</w:t>
      </w:r>
      <w:proofErr w:type="spellEnd"/>
      <w:r w:rsidRPr="00730B09">
        <w:rPr>
          <w:rFonts w:ascii="Arial" w:eastAsia="Times New Roman" w:hAnsi="Arial" w:cs="Arial"/>
          <w:color w:val="000000"/>
          <w:lang w:val="en-US"/>
        </w:rPr>
        <w:t xml:space="preserve">, a u tom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prvi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dio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2 </w:t>
      </w:r>
      <w:proofErr w:type="spellStart"/>
      <w:r w:rsidRPr="00730B09">
        <w:rPr>
          <w:rFonts w:ascii="Arial" w:eastAsia="Times New Roman" w:hAnsi="Arial" w:cs="Arial"/>
          <w:color w:val="000000"/>
          <w:lang w:val="en-US"/>
        </w:rPr>
        <w:t>tjedna</w:t>
      </w:r>
      <w:proofErr w:type="spellEnd"/>
      <w:r w:rsidRPr="00730B09">
        <w:rPr>
          <w:rFonts w:ascii="Arial" w:eastAsia="Times New Roman" w:hAnsi="Arial" w:cs="Arial"/>
          <w:color w:val="000000"/>
          <w:lang w:val="en-US"/>
        </w:rPr>
        <w:t xml:space="preserve"> (10 </w:t>
      </w:r>
      <w:proofErr w:type="spellStart"/>
      <w:r w:rsidRPr="00730B09">
        <w:rPr>
          <w:rFonts w:ascii="Arial" w:eastAsia="Times New Roman" w:hAnsi="Arial" w:cs="Arial"/>
          <w:color w:val="000000"/>
          <w:lang w:val="en-US"/>
        </w:rPr>
        <w:t>radnih</w:t>
      </w:r>
      <w:proofErr w:type="spellEnd"/>
      <w:r w:rsidRPr="00730B09">
        <w:rPr>
          <w:rFonts w:ascii="Arial" w:eastAsia="Times New Roman" w:hAnsi="Arial" w:cs="Arial"/>
          <w:color w:val="000000"/>
          <w:lang w:val="en-US"/>
        </w:rPr>
        <w:t xml:space="preserve"> dana), mora </w:t>
      </w:r>
      <w:proofErr w:type="spellStart"/>
      <w:r w:rsidRPr="00730B09">
        <w:rPr>
          <w:rFonts w:ascii="Arial" w:eastAsia="Times New Roman" w:hAnsi="Arial" w:cs="Arial"/>
          <w:color w:val="000000"/>
          <w:lang w:val="en-US"/>
        </w:rPr>
        <w:t>koristiti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neprekidno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tijekom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kalendarske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koju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ostvaruje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pod </w:t>
      </w:r>
      <w:proofErr w:type="spellStart"/>
      <w:r w:rsidRPr="00730B09">
        <w:rPr>
          <w:rFonts w:ascii="Arial" w:eastAsia="Times New Roman" w:hAnsi="Arial" w:cs="Arial"/>
          <w:color w:val="000000"/>
          <w:lang w:val="en-US"/>
        </w:rPr>
        <w:t>uvjetom</w:t>
      </w:r>
      <w:proofErr w:type="spellEnd"/>
      <w:r w:rsidRPr="00730B09">
        <w:rPr>
          <w:rFonts w:ascii="Arial" w:eastAsia="Times New Roman" w:hAnsi="Arial" w:cs="Arial"/>
          <w:color w:val="000000"/>
          <w:lang w:val="en-US"/>
        </w:rPr>
        <w:t xml:space="preserve"> da je </w:t>
      </w:r>
      <w:proofErr w:type="spellStart"/>
      <w:r w:rsidRPr="00730B09">
        <w:rPr>
          <w:rFonts w:ascii="Arial" w:eastAsia="Times New Roman" w:hAnsi="Arial" w:cs="Arial"/>
          <w:color w:val="000000"/>
          <w:lang w:val="en-US"/>
        </w:rPr>
        <w:t>ostvario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trajanju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dužem</w:t>
      </w:r>
      <w:proofErr w:type="spellEnd"/>
      <w:r w:rsidRPr="00730B09">
        <w:rPr>
          <w:rFonts w:ascii="Arial" w:eastAsia="Times New Roman" w:hAnsi="Arial" w:cs="Arial"/>
          <w:color w:val="000000"/>
          <w:lang w:val="en-US"/>
        </w:rPr>
        <w:t xml:space="preserve"> od 2 </w:t>
      </w:r>
      <w:proofErr w:type="spellStart"/>
      <w:r w:rsidRPr="00730B09">
        <w:rPr>
          <w:rFonts w:ascii="Arial" w:eastAsia="Times New Roman" w:hAnsi="Arial" w:cs="Arial"/>
          <w:color w:val="000000"/>
          <w:lang w:val="en-US"/>
        </w:rPr>
        <w:t>tjedna</w:t>
      </w:r>
      <w:proofErr w:type="spellEnd"/>
      <w:r w:rsidRPr="00730B09">
        <w:rPr>
          <w:rFonts w:ascii="Arial" w:eastAsia="Times New Roman" w:hAnsi="Arial" w:cs="Arial"/>
          <w:color w:val="000000"/>
          <w:lang w:val="en-US"/>
        </w:rPr>
        <w:t xml:space="preserve">. </w:t>
      </w:r>
    </w:p>
    <w:p w14:paraId="4DA44472"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31E29864"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Drugi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neiskorišteni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dio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mora </w:t>
      </w:r>
      <w:proofErr w:type="spellStart"/>
      <w:r w:rsidRPr="00730B09">
        <w:rPr>
          <w:rFonts w:ascii="Arial" w:eastAsia="Times New Roman" w:hAnsi="Arial" w:cs="Arial"/>
          <w:color w:val="000000"/>
          <w:lang w:val="en-US"/>
        </w:rPr>
        <w:t>koristiti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najkasnije</w:t>
      </w:r>
      <w:proofErr w:type="spellEnd"/>
      <w:r w:rsidRPr="00730B09">
        <w:rPr>
          <w:rFonts w:ascii="Arial" w:eastAsia="Times New Roman" w:hAnsi="Arial" w:cs="Arial"/>
          <w:color w:val="000000"/>
          <w:lang w:val="en-US"/>
        </w:rPr>
        <w:t xml:space="preserve"> do 30. </w:t>
      </w:r>
      <w:proofErr w:type="spellStart"/>
      <w:r w:rsidRPr="00730B09">
        <w:rPr>
          <w:rFonts w:ascii="Arial" w:eastAsia="Times New Roman" w:hAnsi="Arial" w:cs="Arial"/>
          <w:color w:val="000000"/>
          <w:lang w:val="en-US"/>
        </w:rPr>
        <w:t>lipnja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iduće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 xml:space="preserve">. </w:t>
      </w:r>
    </w:p>
    <w:p w14:paraId="5CFCF909"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6FEABDC3"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Godišnji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w:t>
      </w:r>
      <w:proofErr w:type="spellEnd"/>
      <w:r w:rsidRPr="00730B09">
        <w:rPr>
          <w:rFonts w:ascii="Arial" w:eastAsia="Times New Roman" w:hAnsi="Arial" w:cs="Arial"/>
          <w:color w:val="000000"/>
          <w:lang w:val="en-US"/>
        </w:rPr>
        <w:t xml:space="preserve"> koji je </w:t>
      </w:r>
      <w:proofErr w:type="spellStart"/>
      <w:r w:rsidRPr="00730B09">
        <w:rPr>
          <w:rFonts w:ascii="Arial" w:eastAsia="Times New Roman" w:hAnsi="Arial" w:cs="Arial"/>
          <w:color w:val="000000"/>
          <w:lang w:val="en-US"/>
        </w:rPr>
        <w:t>prekinut</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kalendarskoj</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godini</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kojoj</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stečen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zbog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bolesti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korištenja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rodiljni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rodiljski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posvojiteljski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dopust</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opravdanog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razloga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koristiti</w:t>
      </w:r>
      <w:proofErr w:type="spellEnd"/>
      <w:r w:rsidRPr="00730B09">
        <w:rPr>
          <w:rFonts w:ascii="Arial" w:eastAsia="Times New Roman" w:hAnsi="Arial" w:cs="Arial"/>
          <w:color w:val="000000"/>
          <w:lang w:val="en-US"/>
        </w:rPr>
        <w:t xml:space="preserve"> do 30. </w:t>
      </w:r>
      <w:proofErr w:type="spellStart"/>
      <w:r w:rsidRPr="00730B09">
        <w:rPr>
          <w:rFonts w:ascii="Arial" w:eastAsia="Times New Roman" w:hAnsi="Arial" w:cs="Arial"/>
          <w:color w:val="000000"/>
          <w:lang w:val="en-US"/>
        </w:rPr>
        <w:t>lipnja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iduće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w:t>
      </w:r>
    </w:p>
    <w:p w14:paraId="1B7EC679"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7155CE9D" w14:textId="736EB9F6" w:rsidR="00730B09" w:rsidRDefault="00730B09" w:rsidP="00D6001F">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(4)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može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dva</w:t>
      </w:r>
      <w:proofErr w:type="spellEnd"/>
      <w:r w:rsidRPr="00730B09">
        <w:rPr>
          <w:rFonts w:ascii="Arial" w:eastAsia="Times New Roman" w:hAnsi="Arial" w:cs="Arial"/>
          <w:color w:val="000000"/>
          <w:lang w:val="en-US"/>
        </w:rPr>
        <w:t xml:space="preserve"> puta po </w:t>
      </w:r>
      <w:proofErr w:type="spellStart"/>
      <w:r w:rsidRPr="00730B09">
        <w:rPr>
          <w:rFonts w:ascii="Arial" w:eastAsia="Times New Roman" w:hAnsi="Arial" w:cs="Arial"/>
          <w:color w:val="000000"/>
          <w:lang w:val="en-US"/>
        </w:rPr>
        <w:t>jedan</w:t>
      </w:r>
      <w:proofErr w:type="spellEnd"/>
      <w:r w:rsidRPr="00730B09">
        <w:rPr>
          <w:rFonts w:ascii="Arial" w:eastAsia="Times New Roman" w:hAnsi="Arial" w:cs="Arial"/>
          <w:color w:val="000000"/>
          <w:lang w:val="en-US"/>
        </w:rPr>
        <w:t xml:space="preserve"> dan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koristiti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kad</w:t>
      </w:r>
      <w:proofErr w:type="spellEnd"/>
      <w:r w:rsidRPr="00730B09">
        <w:rPr>
          <w:rFonts w:ascii="Arial" w:eastAsia="Times New Roman" w:hAnsi="Arial" w:cs="Arial"/>
          <w:color w:val="000000"/>
          <w:lang w:val="en-US"/>
        </w:rPr>
        <w:t xml:space="preserve"> to </w:t>
      </w:r>
      <w:proofErr w:type="spellStart"/>
      <w:r w:rsidRPr="00730B09">
        <w:rPr>
          <w:rFonts w:ascii="Arial" w:eastAsia="Times New Roman" w:hAnsi="Arial" w:cs="Arial"/>
          <w:color w:val="000000"/>
          <w:lang w:val="en-US"/>
        </w:rPr>
        <w:t>želi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obvezu</w:t>
      </w:r>
      <w:proofErr w:type="spellEnd"/>
      <w:r w:rsidRPr="00730B09">
        <w:rPr>
          <w:rFonts w:ascii="Arial" w:eastAsia="Times New Roman" w:hAnsi="Arial" w:cs="Arial"/>
          <w:color w:val="000000"/>
          <w:lang w:val="en-US"/>
        </w:rPr>
        <w:t xml:space="preserve"> da o tome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3 dana </w:t>
      </w:r>
      <w:proofErr w:type="spellStart"/>
      <w:r w:rsidRPr="00730B09">
        <w:rPr>
          <w:rFonts w:ascii="Arial" w:eastAsia="Times New Roman" w:hAnsi="Arial" w:cs="Arial"/>
          <w:color w:val="000000"/>
          <w:lang w:val="en-US"/>
        </w:rPr>
        <w:t>prije</w:t>
      </w:r>
      <w:proofErr w:type="spellEnd"/>
      <w:r w:rsidRPr="00730B09">
        <w:rPr>
          <w:rFonts w:ascii="Arial" w:eastAsia="Times New Roman" w:hAnsi="Arial" w:cs="Arial"/>
          <w:color w:val="000000"/>
          <w:lang w:val="en-US"/>
        </w:rPr>
        <w:t xml:space="preserve"> o tome </w:t>
      </w:r>
      <w:proofErr w:type="spellStart"/>
      <w:r w:rsidRPr="00730B09">
        <w:rPr>
          <w:rFonts w:ascii="Arial" w:eastAsia="Times New Roman" w:hAnsi="Arial" w:cs="Arial"/>
          <w:color w:val="000000"/>
          <w:lang w:val="en-US"/>
        </w:rPr>
        <w:t>obavijesti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pročelnika</w:t>
      </w:r>
      <w:proofErr w:type="spellEnd"/>
      <w:r w:rsidRPr="00730B09">
        <w:rPr>
          <w:rFonts w:ascii="Arial" w:eastAsia="Times New Roman" w:hAnsi="Arial" w:cs="Arial"/>
          <w:color w:val="000000"/>
          <w:lang w:val="en-US"/>
        </w:rPr>
        <w:t xml:space="preserve">, a </w:t>
      </w:r>
      <w:proofErr w:type="spellStart"/>
      <w:r w:rsidRPr="00730B09">
        <w:rPr>
          <w:rFonts w:ascii="Arial" w:eastAsia="Times New Roman" w:hAnsi="Arial" w:cs="Arial"/>
          <w:color w:val="000000"/>
          <w:lang w:val="en-US"/>
        </w:rPr>
        <w:t>pročelnik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načelnika</w:t>
      </w:r>
      <w:proofErr w:type="spellEnd"/>
      <w:r w:rsidRPr="00730B09">
        <w:rPr>
          <w:rFonts w:ascii="Arial" w:eastAsia="Times New Roman" w:hAnsi="Arial" w:cs="Arial"/>
          <w:color w:val="000000"/>
          <w:lang w:val="en-US"/>
        </w:rPr>
        <w:t xml:space="preserve">. </w:t>
      </w:r>
    </w:p>
    <w:p w14:paraId="6AD3FF2A" w14:textId="79E0F712" w:rsidR="00730B09" w:rsidRPr="00D6001F" w:rsidRDefault="00730B09" w:rsidP="00730B09">
      <w:pPr>
        <w:autoSpaceDE w:val="0"/>
        <w:autoSpaceDN w:val="0"/>
        <w:adjustRightInd w:val="0"/>
        <w:spacing w:after="0"/>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lastRenderedPageBreak/>
        <w:t>Plaćeni</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dopust</w:t>
      </w:r>
      <w:proofErr w:type="spellEnd"/>
    </w:p>
    <w:p w14:paraId="6F6F7F46" w14:textId="46735A1C"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103.</w:t>
      </w:r>
    </w:p>
    <w:p w14:paraId="237299F7"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Tijekom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kalendarske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dopust</w:t>
      </w:r>
      <w:proofErr w:type="spellEnd"/>
      <w:r w:rsidRPr="00730B09">
        <w:rPr>
          <w:rFonts w:ascii="Arial" w:eastAsia="Times New Roman" w:hAnsi="Arial" w:cs="Arial"/>
          <w:color w:val="000000"/>
          <w:lang w:val="en-US"/>
        </w:rPr>
        <w:t xml:space="preserve"> do </w:t>
      </w:r>
      <w:proofErr w:type="spellStart"/>
      <w:r w:rsidRPr="00730B09">
        <w:rPr>
          <w:rFonts w:ascii="Arial" w:eastAsia="Times New Roman" w:hAnsi="Arial" w:cs="Arial"/>
          <w:color w:val="000000"/>
          <w:lang w:val="en-US"/>
        </w:rPr>
        <w:t>ukupno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najviše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deset</w:t>
      </w:r>
      <w:proofErr w:type="spellEnd"/>
      <w:r w:rsidRPr="00730B09">
        <w:rPr>
          <w:rFonts w:ascii="Arial" w:eastAsia="Times New Roman" w:hAnsi="Arial" w:cs="Arial"/>
          <w:color w:val="000000"/>
          <w:lang w:val="en-US"/>
        </w:rPr>
        <w:t xml:space="preserve"> dana za </w:t>
      </w:r>
      <w:proofErr w:type="spellStart"/>
      <w:r w:rsidRPr="00730B09">
        <w:rPr>
          <w:rFonts w:ascii="Arial" w:eastAsia="Times New Roman" w:hAnsi="Arial" w:cs="Arial"/>
          <w:color w:val="000000"/>
          <w:lang w:val="en-US"/>
        </w:rPr>
        <w:t>važne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osobne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potrebe</w:t>
      </w:r>
      <w:proofErr w:type="spellEnd"/>
      <w:r w:rsidRPr="00730B09">
        <w:rPr>
          <w:rFonts w:ascii="Arial" w:eastAsia="Times New Roman" w:hAnsi="Arial" w:cs="Arial"/>
          <w:color w:val="000000"/>
          <w:lang w:val="en-US"/>
        </w:rPr>
        <w:t xml:space="preserve">. </w:t>
      </w:r>
    </w:p>
    <w:p w14:paraId="7E89642E"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77D5358A" w14:textId="5254C5A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Službenici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namještenici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dopust</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
    <w:p w14:paraId="4973E0A6"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7D7E2155"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sklapanje braka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5 radnih dana</w:t>
      </w:r>
    </w:p>
    <w:p w14:paraId="6AD1C2B2"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rođe</w:t>
      </w:r>
      <w:r w:rsidRPr="00730B09">
        <w:rPr>
          <w:rFonts w:ascii="Arial" w:eastAsia="Times New Roman" w:hAnsi="Arial" w:cs="Arial"/>
          <w:lang w:eastAsia="hr-HR"/>
        </w:rPr>
        <w:softHyphen/>
        <w:t>nje djeteta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5 radnih dana</w:t>
      </w:r>
    </w:p>
    <w:p w14:paraId="0C271A95"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smrti supružnika, rodite</w:t>
      </w:r>
      <w:r w:rsidRPr="00730B09">
        <w:rPr>
          <w:rFonts w:ascii="Arial" w:eastAsia="Times New Roman" w:hAnsi="Arial" w:cs="Arial"/>
          <w:lang w:eastAsia="hr-HR"/>
        </w:rPr>
        <w:softHyphen/>
        <w:t xml:space="preserve">lja, očuha i maćehe, djeteta, </w:t>
      </w:r>
    </w:p>
    <w:p w14:paraId="5333799B" w14:textId="77777777" w:rsidR="00730B09" w:rsidRPr="00730B09" w:rsidRDefault="00730B09" w:rsidP="00730B09">
      <w:pPr>
        <w:widowControl w:val="0"/>
        <w:tabs>
          <w:tab w:val="left" w:pos="341"/>
          <w:tab w:val="left" w:pos="533"/>
          <w:tab w:val="left" w:pos="5103"/>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posvojite</w:t>
      </w:r>
      <w:r w:rsidRPr="00730B09">
        <w:rPr>
          <w:rFonts w:ascii="Arial" w:eastAsia="Times New Roman" w:hAnsi="Arial" w:cs="Arial"/>
          <w:lang w:eastAsia="hr-HR"/>
        </w:rPr>
        <w:softHyphen/>
        <w:t>lja, posvojenika i unuka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5 radnih dana</w:t>
      </w:r>
    </w:p>
    <w:p w14:paraId="78CD00FA"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smrti ostalih krvnih srodnika zak</w:t>
      </w:r>
      <w:r w:rsidRPr="00730B09">
        <w:rPr>
          <w:rFonts w:ascii="Arial" w:eastAsia="Times New Roman" w:hAnsi="Arial" w:cs="Arial"/>
          <w:lang w:eastAsia="hr-HR"/>
        </w:rPr>
        <w:softHyphen/>
        <w:t xml:space="preserve">ljučno s </w:t>
      </w:r>
    </w:p>
    <w:p w14:paraId="6BAB7692" w14:textId="77777777" w:rsidR="00730B09" w:rsidRPr="00730B09" w:rsidRDefault="00730B09" w:rsidP="00730B09">
      <w:pPr>
        <w:widowControl w:val="0"/>
        <w:tabs>
          <w:tab w:val="left" w:pos="341"/>
          <w:tab w:val="left" w:pos="533"/>
          <w:tab w:val="left" w:pos="5103"/>
        </w:tabs>
        <w:autoSpaceDE w:val="0"/>
        <w:autoSpaceDN w:val="0"/>
        <w:adjustRightInd w:val="0"/>
        <w:spacing w:after="43"/>
        <w:rPr>
          <w:rFonts w:ascii="Arial" w:eastAsia="Times New Roman" w:hAnsi="Arial" w:cs="Arial"/>
          <w:lang w:eastAsia="hr-HR"/>
        </w:rPr>
      </w:pPr>
      <w:r w:rsidRPr="00730B09">
        <w:rPr>
          <w:rFonts w:ascii="Arial" w:eastAsia="Times New Roman" w:hAnsi="Arial" w:cs="Arial"/>
          <w:lang w:eastAsia="hr-HR"/>
        </w:rPr>
        <w:t xml:space="preserve">     četvrtim stup</w:t>
      </w:r>
      <w:r w:rsidRPr="00730B09">
        <w:rPr>
          <w:rFonts w:ascii="Arial" w:eastAsia="Times New Roman" w:hAnsi="Arial" w:cs="Arial"/>
          <w:lang w:eastAsia="hr-HR"/>
        </w:rPr>
        <w:softHyphen/>
        <w:t xml:space="preserve">njem srodstva ( baka i djed, pradjed i </w:t>
      </w:r>
    </w:p>
    <w:p w14:paraId="2BF0B3B4" w14:textId="77777777" w:rsidR="00730B09" w:rsidRPr="00730B09" w:rsidRDefault="00730B09" w:rsidP="00730B09">
      <w:pPr>
        <w:widowControl w:val="0"/>
        <w:tabs>
          <w:tab w:val="left" w:pos="341"/>
          <w:tab w:val="left" w:pos="533"/>
          <w:tab w:val="left" w:pos="5103"/>
        </w:tabs>
        <w:autoSpaceDE w:val="0"/>
        <w:autoSpaceDN w:val="0"/>
        <w:adjustRightInd w:val="0"/>
        <w:spacing w:after="43"/>
        <w:rPr>
          <w:rFonts w:ascii="Arial" w:eastAsia="Times New Roman" w:hAnsi="Arial" w:cs="Arial"/>
          <w:lang w:eastAsia="hr-HR"/>
        </w:rPr>
      </w:pPr>
      <w:r w:rsidRPr="00730B09">
        <w:rPr>
          <w:rFonts w:ascii="Arial" w:eastAsia="Times New Roman" w:hAnsi="Arial" w:cs="Arial"/>
          <w:lang w:eastAsia="hr-HR"/>
        </w:rPr>
        <w:t xml:space="preserve">     prabaka, praunuk i praunuka, brat i sestra, nećak i</w:t>
      </w:r>
    </w:p>
    <w:p w14:paraId="4C2AD330" w14:textId="77777777" w:rsidR="00730B09" w:rsidRPr="00730B09" w:rsidRDefault="00730B09" w:rsidP="00730B09">
      <w:pPr>
        <w:widowControl w:val="0"/>
        <w:tabs>
          <w:tab w:val="left" w:pos="341"/>
          <w:tab w:val="left" w:pos="533"/>
          <w:tab w:val="left" w:pos="5103"/>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nećakinja, te stric, ujak , teta i njihova djeca)</w:t>
      </w:r>
    </w:p>
    <w:p w14:paraId="21F4A744" w14:textId="77777777" w:rsidR="00730B09" w:rsidRPr="00730B09" w:rsidRDefault="00730B09" w:rsidP="00730B09">
      <w:pPr>
        <w:widowControl w:val="0"/>
        <w:tabs>
          <w:tab w:val="left" w:pos="341"/>
          <w:tab w:val="left" w:pos="533"/>
          <w:tab w:val="left" w:pos="5103"/>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odnosno tazbinskih  srodnika zak</w:t>
      </w:r>
      <w:r w:rsidRPr="00730B09">
        <w:rPr>
          <w:rFonts w:ascii="Arial" w:eastAsia="Times New Roman" w:hAnsi="Arial" w:cs="Arial"/>
          <w:lang w:eastAsia="hr-HR"/>
        </w:rPr>
        <w:softHyphen/>
        <w:t xml:space="preserve">ljučno s </w:t>
      </w:r>
    </w:p>
    <w:p w14:paraId="41C1927A" w14:textId="77777777" w:rsidR="00730B09" w:rsidRPr="00730B09" w:rsidRDefault="00730B09" w:rsidP="00730B09">
      <w:pPr>
        <w:widowControl w:val="0"/>
        <w:tabs>
          <w:tab w:val="left" w:pos="341"/>
          <w:tab w:val="left" w:pos="533"/>
          <w:tab w:val="left" w:pos="5103"/>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drugim stup</w:t>
      </w:r>
      <w:r w:rsidRPr="00730B09">
        <w:rPr>
          <w:rFonts w:ascii="Arial" w:eastAsia="Times New Roman" w:hAnsi="Arial" w:cs="Arial"/>
          <w:lang w:eastAsia="hr-HR"/>
        </w:rPr>
        <w:softHyphen/>
        <w:t xml:space="preserve">njem srodstva (roditelji bračnog </w:t>
      </w:r>
    </w:p>
    <w:p w14:paraId="3A1D23B1" w14:textId="77777777" w:rsidR="00730B09" w:rsidRPr="00730B09" w:rsidRDefault="00730B09" w:rsidP="00730B09">
      <w:pPr>
        <w:widowControl w:val="0"/>
        <w:tabs>
          <w:tab w:val="left" w:pos="341"/>
          <w:tab w:val="left" w:pos="533"/>
          <w:tab w:val="left" w:pos="5103"/>
        </w:tabs>
        <w:autoSpaceDE w:val="0"/>
        <w:autoSpaceDN w:val="0"/>
        <w:adjustRightInd w:val="0"/>
        <w:spacing w:after="43"/>
        <w:ind w:firstLine="342"/>
        <w:rPr>
          <w:rFonts w:ascii="Arial" w:eastAsia="Times New Roman" w:hAnsi="Arial" w:cs="Arial"/>
          <w:lang w:eastAsia="hr-HR"/>
        </w:rPr>
      </w:pPr>
      <w:r w:rsidRPr="00730B09">
        <w:rPr>
          <w:rFonts w:ascii="Arial" w:eastAsia="Times New Roman" w:hAnsi="Arial" w:cs="Arial"/>
          <w:lang w:eastAsia="hr-HR"/>
        </w:rPr>
        <w:t>druga, te brat i sestra bračnog druga)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2 radna dana</w:t>
      </w:r>
    </w:p>
    <w:p w14:paraId="0AEF212F"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selidbe u istom mjestu stanova</w:t>
      </w:r>
      <w:r w:rsidRPr="00730B09">
        <w:rPr>
          <w:rFonts w:ascii="Arial" w:eastAsia="Times New Roman" w:hAnsi="Arial" w:cs="Arial"/>
          <w:lang w:eastAsia="hr-HR"/>
        </w:rPr>
        <w:softHyphen/>
        <w:t>nja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2 radna dana</w:t>
      </w:r>
    </w:p>
    <w:p w14:paraId="12D8C06C"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selidbe u drugo mjesto stanova</w:t>
      </w:r>
      <w:r w:rsidRPr="00730B09">
        <w:rPr>
          <w:rFonts w:ascii="Arial" w:eastAsia="Times New Roman" w:hAnsi="Arial" w:cs="Arial"/>
          <w:lang w:eastAsia="hr-HR"/>
        </w:rPr>
        <w:softHyphen/>
        <w:t>nja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4 radna dana</w:t>
      </w:r>
    </w:p>
    <w:p w14:paraId="205AB97E"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dobrovoljno davanje krvi</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2 radna dana</w:t>
      </w:r>
    </w:p>
    <w:p w14:paraId="538ACA79"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teške bolesti  supružnika, djeteta ili rodite</w:t>
      </w:r>
      <w:r w:rsidRPr="00730B09">
        <w:rPr>
          <w:rFonts w:ascii="Arial" w:eastAsia="Times New Roman" w:hAnsi="Arial" w:cs="Arial"/>
          <w:lang w:eastAsia="hr-HR"/>
        </w:rPr>
        <w:softHyphen/>
        <w:t xml:space="preserve">lja </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3 radna dana</w:t>
      </w:r>
    </w:p>
    <w:p w14:paraId="0E866A8A"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polaga</w:t>
      </w:r>
      <w:r w:rsidRPr="00730B09">
        <w:rPr>
          <w:rFonts w:ascii="Arial" w:eastAsia="Times New Roman" w:hAnsi="Arial" w:cs="Arial"/>
          <w:lang w:eastAsia="hr-HR"/>
        </w:rPr>
        <w:softHyphen/>
        <w:t>nje državnog stručnog ispita  prvi put</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7 radnih dana</w:t>
      </w:r>
    </w:p>
    <w:p w14:paraId="55B1D6CB"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nastupa</w:t>
      </w:r>
      <w:r w:rsidRPr="00730B09">
        <w:rPr>
          <w:rFonts w:ascii="Arial" w:eastAsia="Times New Roman" w:hAnsi="Arial" w:cs="Arial"/>
          <w:lang w:eastAsia="hr-HR"/>
        </w:rPr>
        <w:softHyphen/>
        <w:t>nja u kulturnim i športskim priredbama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1 radni dan</w:t>
      </w:r>
    </w:p>
    <w:p w14:paraId="228A1F76" w14:textId="77777777" w:rsidR="00730B09" w:rsidRPr="00730B09" w:rsidRDefault="00730B09" w:rsidP="00730B09">
      <w:pPr>
        <w:widowControl w:val="0"/>
        <w:tabs>
          <w:tab w:val="left" w:pos="341"/>
          <w:tab w:val="left" w:pos="533"/>
          <w:tab w:val="left" w:pos="5103"/>
        </w:tabs>
        <w:autoSpaceDE w:val="0"/>
        <w:autoSpaceDN w:val="0"/>
        <w:adjustRightInd w:val="0"/>
        <w:spacing w:after="43" w:line="240" w:lineRule="auto"/>
        <w:ind w:left="540"/>
        <w:rPr>
          <w:rFonts w:ascii="Arial" w:eastAsia="Times New Roman" w:hAnsi="Arial" w:cs="Arial"/>
          <w:lang w:eastAsia="hr-HR"/>
        </w:rPr>
      </w:pPr>
    </w:p>
    <w:p w14:paraId="27E5B30E"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sudjelova</w:t>
      </w:r>
      <w:r w:rsidRPr="00730B09">
        <w:rPr>
          <w:rFonts w:ascii="Arial" w:eastAsia="Times New Roman" w:hAnsi="Arial" w:cs="Arial"/>
          <w:lang w:eastAsia="hr-HR"/>
        </w:rPr>
        <w:softHyphen/>
        <w:t xml:space="preserve">nje na sindikalnim susretima, seminarima, </w:t>
      </w:r>
    </w:p>
    <w:p w14:paraId="3212FAFA" w14:textId="77777777" w:rsidR="00730B09" w:rsidRPr="00730B09" w:rsidRDefault="00730B09" w:rsidP="00730B09">
      <w:pPr>
        <w:widowControl w:val="0"/>
        <w:tabs>
          <w:tab w:val="left" w:pos="341"/>
          <w:tab w:val="left" w:pos="533"/>
          <w:tab w:val="left" w:pos="5103"/>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obrazova</w:t>
      </w:r>
      <w:r w:rsidRPr="00730B09">
        <w:rPr>
          <w:rFonts w:ascii="Arial" w:eastAsia="Times New Roman" w:hAnsi="Arial" w:cs="Arial"/>
          <w:lang w:eastAsia="hr-HR"/>
        </w:rPr>
        <w:softHyphen/>
        <w:t>nju za sindikalne aktivnosti i dr.</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2 radna dana</w:t>
      </w:r>
    </w:p>
    <w:p w14:paraId="1D3308F6" w14:textId="77777777" w:rsidR="00730B09" w:rsidRPr="00730B09" w:rsidRDefault="00730B09" w:rsidP="00730B09">
      <w:pPr>
        <w:widowControl w:val="0"/>
        <w:numPr>
          <w:ilvl w:val="0"/>
          <w:numId w:val="25"/>
        </w:numPr>
        <w:tabs>
          <w:tab w:val="clear" w:pos="540"/>
          <w:tab w:val="left" w:pos="341"/>
          <w:tab w:val="left" w:pos="533"/>
          <w:tab w:val="left" w:pos="510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 xml:space="preserve">elementarne nepogode koja je neposredno zadesila </w:t>
      </w:r>
    </w:p>
    <w:p w14:paraId="49EB8B6D" w14:textId="77777777" w:rsidR="00730B09" w:rsidRPr="00730B09" w:rsidRDefault="00730B09" w:rsidP="00730B09">
      <w:pPr>
        <w:widowControl w:val="0"/>
        <w:tabs>
          <w:tab w:val="left" w:pos="341"/>
          <w:tab w:val="left" w:pos="533"/>
          <w:tab w:val="left" w:pos="5103"/>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službenika i namještenika</w:t>
      </w:r>
      <w:r w:rsidRPr="00730B09">
        <w:rPr>
          <w:rFonts w:ascii="Arial" w:eastAsia="Times New Roman" w:hAnsi="Arial" w:cs="Arial"/>
          <w:lang w:eastAsia="hr-HR"/>
        </w:rPr>
        <w:tab/>
      </w:r>
      <w:r w:rsidRPr="00730B09">
        <w:rPr>
          <w:rFonts w:ascii="Arial" w:eastAsia="Times New Roman" w:hAnsi="Arial" w:cs="Arial"/>
          <w:lang w:eastAsia="hr-HR"/>
        </w:rPr>
        <w:tab/>
      </w:r>
      <w:r w:rsidRPr="00730B09">
        <w:rPr>
          <w:rFonts w:ascii="Arial" w:eastAsia="Times New Roman" w:hAnsi="Arial" w:cs="Arial"/>
          <w:lang w:eastAsia="hr-HR"/>
        </w:rPr>
        <w:tab/>
        <w:t>5 radnih dana.</w:t>
      </w:r>
    </w:p>
    <w:p w14:paraId="6C50A811"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6D4C7B59"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Dobrovoljni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davatelji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krvi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jedan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slobodni</w:t>
      </w:r>
      <w:proofErr w:type="spellEnd"/>
      <w:r w:rsidRPr="00730B09">
        <w:rPr>
          <w:rFonts w:ascii="Arial" w:eastAsia="Times New Roman" w:hAnsi="Arial" w:cs="Arial"/>
          <w:color w:val="000000"/>
          <w:lang w:val="en-US"/>
        </w:rPr>
        <w:t xml:space="preserve"> dan za </w:t>
      </w:r>
      <w:proofErr w:type="spellStart"/>
      <w:r w:rsidRPr="00730B09">
        <w:rPr>
          <w:rFonts w:ascii="Arial" w:eastAsia="Times New Roman" w:hAnsi="Arial" w:cs="Arial"/>
          <w:color w:val="000000"/>
          <w:lang w:val="en-US"/>
        </w:rPr>
        <w:t>svako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davanje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krvi</w:t>
      </w:r>
      <w:proofErr w:type="spellEnd"/>
      <w:r w:rsidRPr="00730B09">
        <w:rPr>
          <w:rFonts w:ascii="Arial" w:eastAsia="Times New Roman" w:hAnsi="Arial" w:cs="Arial"/>
          <w:color w:val="000000"/>
          <w:lang w:val="en-US"/>
        </w:rPr>
        <w:t xml:space="preserve">, </w:t>
      </w:r>
      <w:proofErr w:type="gramStart"/>
      <w:r w:rsidRPr="00730B09">
        <w:rPr>
          <w:rFonts w:ascii="Arial" w:eastAsia="Times New Roman" w:hAnsi="Arial" w:cs="Arial"/>
          <w:color w:val="000000"/>
          <w:lang w:val="en-US"/>
        </w:rPr>
        <w:t>a</w:t>
      </w:r>
      <w:proofErr w:type="gram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ostvaruju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tijeku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kalendarske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sukladno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obvezama</w:t>
      </w:r>
      <w:proofErr w:type="spellEnd"/>
      <w:r w:rsidRPr="00730B09">
        <w:rPr>
          <w:rFonts w:ascii="Arial" w:eastAsia="Times New Roman" w:hAnsi="Arial" w:cs="Arial"/>
          <w:color w:val="000000"/>
          <w:lang w:val="en-US"/>
        </w:rPr>
        <w:t xml:space="preserve">. </w:t>
      </w:r>
    </w:p>
    <w:p w14:paraId="2A250A2E" w14:textId="77777777" w:rsidR="00730B09" w:rsidRPr="00730B09" w:rsidRDefault="00730B09" w:rsidP="00730B09">
      <w:pPr>
        <w:spacing w:after="0"/>
        <w:jc w:val="both"/>
        <w:rPr>
          <w:rFonts w:ascii="Arial" w:eastAsia="Times New Roman" w:hAnsi="Arial" w:cs="Arial"/>
          <w:color w:val="000000"/>
          <w:lang w:val="en-US"/>
        </w:rPr>
      </w:pPr>
    </w:p>
    <w:p w14:paraId="6A04627F" w14:textId="77777777" w:rsidR="00730B09" w:rsidRPr="00730B09" w:rsidRDefault="00730B09" w:rsidP="00730B09">
      <w:pPr>
        <w:spacing w:after="0"/>
        <w:jc w:val="both"/>
        <w:rPr>
          <w:rFonts w:ascii="Arial" w:eastAsia="Times New Roman" w:hAnsi="Arial" w:cs="Arial"/>
          <w:lang w:val="en-US"/>
        </w:rPr>
      </w:pPr>
      <w:r w:rsidRPr="00730B09">
        <w:rPr>
          <w:rFonts w:ascii="Arial" w:eastAsia="Times New Roman" w:hAnsi="Arial" w:cs="Arial"/>
          <w:color w:val="000000"/>
          <w:lang w:val="en-US"/>
        </w:rPr>
        <w:t xml:space="preserve">(4) </w:t>
      </w:r>
      <w:proofErr w:type="spellStart"/>
      <w:r w:rsidRPr="00730B09">
        <w:rPr>
          <w:rFonts w:ascii="Arial" w:eastAsia="Times New Roman" w:hAnsi="Arial" w:cs="Arial"/>
          <w:lang w:val="en-US"/>
        </w:rPr>
        <w:t>Službenik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pravo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plaćeni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dopust</w:t>
      </w:r>
      <w:proofErr w:type="spellEnd"/>
      <w:r w:rsidRPr="00730B09">
        <w:rPr>
          <w:rFonts w:ascii="Arial" w:eastAsia="Times New Roman" w:hAnsi="Arial" w:cs="Arial"/>
          <w:lang w:val="en-US"/>
        </w:rPr>
        <w:t xml:space="preserve"> za </w:t>
      </w:r>
      <w:proofErr w:type="spellStart"/>
      <w:r w:rsidRPr="00730B09">
        <w:rPr>
          <w:rFonts w:ascii="Arial" w:eastAsia="Times New Roman" w:hAnsi="Arial" w:cs="Arial"/>
          <w:lang w:val="en-US"/>
        </w:rPr>
        <w:t>svaki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smrtni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slučaj</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naveden</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stavku</w:t>
      </w:r>
      <w:proofErr w:type="spellEnd"/>
      <w:r w:rsidRPr="00730B09">
        <w:rPr>
          <w:rFonts w:ascii="Arial" w:eastAsia="Times New Roman" w:hAnsi="Arial" w:cs="Arial"/>
          <w:lang w:val="en-US"/>
        </w:rPr>
        <w:t xml:space="preserve"> 2. </w:t>
      </w:r>
      <w:proofErr w:type="spellStart"/>
      <w:r w:rsidRPr="00730B09">
        <w:rPr>
          <w:rFonts w:ascii="Arial" w:eastAsia="Times New Roman" w:hAnsi="Arial" w:cs="Arial"/>
          <w:lang w:val="en-US"/>
        </w:rPr>
        <w:t>ovoga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članka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neovisno</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broju</w:t>
      </w:r>
      <w:proofErr w:type="spellEnd"/>
      <w:r w:rsidRPr="00730B09">
        <w:rPr>
          <w:rFonts w:ascii="Arial" w:eastAsia="Times New Roman" w:hAnsi="Arial" w:cs="Arial"/>
          <w:lang w:val="en-US"/>
        </w:rPr>
        <w:t xml:space="preserve"> dana </w:t>
      </w:r>
      <w:proofErr w:type="spellStart"/>
      <w:r w:rsidRPr="00730B09">
        <w:rPr>
          <w:rFonts w:ascii="Arial" w:eastAsia="Times New Roman" w:hAnsi="Arial" w:cs="Arial"/>
          <w:lang w:val="en-US"/>
        </w:rPr>
        <w:t>plaćenog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dopusta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koje</w:t>
      </w:r>
      <w:proofErr w:type="spellEnd"/>
      <w:r w:rsidRPr="00730B09">
        <w:rPr>
          <w:rFonts w:ascii="Arial" w:eastAsia="Times New Roman" w:hAnsi="Arial" w:cs="Arial"/>
          <w:lang w:val="en-US"/>
        </w:rPr>
        <w:t xml:space="preserve"> </w:t>
      </w:r>
      <w:proofErr w:type="gramStart"/>
      <w:r w:rsidRPr="00730B09">
        <w:rPr>
          <w:rFonts w:ascii="Arial" w:eastAsia="Times New Roman" w:hAnsi="Arial" w:cs="Arial"/>
          <w:lang w:val="en-US"/>
        </w:rPr>
        <w:t xml:space="preserve">je  </w:t>
      </w:r>
      <w:proofErr w:type="spellStart"/>
      <w:r w:rsidRPr="00730B09">
        <w:rPr>
          <w:rFonts w:ascii="Arial" w:eastAsia="Times New Roman" w:hAnsi="Arial" w:cs="Arial"/>
          <w:lang w:val="en-US"/>
        </w:rPr>
        <w:t>tijekom</w:t>
      </w:r>
      <w:proofErr w:type="spellEnd"/>
      <w:proofErr w:type="gram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iste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godine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iskoristio</w:t>
      </w:r>
      <w:proofErr w:type="spellEnd"/>
      <w:r w:rsidRPr="00730B09">
        <w:rPr>
          <w:rFonts w:ascii="Arial" w:eastAsia="Times New Roman" w:hAnsi="Arial" w:cs="Arial"/>
          <w:lang w:val="en-US"/>
        </w:rPr>
        <w:t xml:space="preserve"> po </w:t>
      </w:r>
      <w:proofErr w:type="spellStart"/>
      <w:r w:rsidRPr="00730B09">
        <w:rPr>
          <w:rFonts w:ascii="Arial" w:eastAsia="Times New Roman" w:hAnsi="Arial" w:cs="Arial"/>
          <w:lang w:val="en-US"/>
        </w:rPr>
        <w:t>drugim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osnovama</w:t>
      </w:r>
      <w:proofErr w:type="spellEnd"/>
      <w:r w:rsidRPr="00730B09">
        <w:rPr>
          <w:rFonts w:ascii="Arial" w:eastAsia="Times New Roman" w:hAnsi="Arial" w:cs="Arial"/>
          <w:lang w:val="en-US"/>
        </w:rPr>
        <w:t xml:space="preserve">. </w:t>
      </w:r>
    </w:p>
    <w:p w14:paraId="45438F88" w14:textId="77777777" w:rsidR="00730B09" w:rsidRPr="00730B09" w:rsidRDefault="00730B09" w:rsidP="00730B09">
      <w:pPr>
        <w:spacing w:after="0"/>
        <w:jc w:val="both"/>
        <w:rPr>
          <w:rFonts w:ascii="Arial" w:eastAsia="Times New Roman" w:hAnsi="Arial" w:cs="Arial"/>
          <w:lang w:val="en-US"/>
        </w:rPr>
      </w:pPr>
    </w:p>
    <w:p w14:paraId="4BE635BD"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104.</w:t>
      </w:r>
    </w:p>
    <w:p w14:paraId="0189AF1D" w14:textId="1322BA3E" w:rsidR="00730B09" w:rsidRPr="00730B09" w:rsidRDefault="00730B09" w:rsidP="00D6001F">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 Službenik i namještenik za vrijeme stručnog ili opće</w:t>
      </w:r>
      <w:r w:rsidRPr="00730B09">
        <w:rPr>
          <w:rFonts w:ascii="Arial" w:eastAsia="Times New Roman" w:hAnsi="Arial" w:cs="Arial"/>
          <w:lang w:eastAsia="hr-HR"/>
        </w:rPr>
        <w:softHyphen/>
        <w:t>g školo</w:t>
      </w:r>
      <w:r w:rsidRPr="00730B09">
        <w:rPr>
          <w:rFonts w:ascii="Arial" w:eastAsia="Times New Roman" w:hAnsi="Arial" w:cs="Arial"/>
          <w:lang w:eastAsia="hr-HR"/>
        </w:rPr>
        <w:softHyphen/>
        <w:t>va</w:t>
      </w:r>
      <w:r w:rsidRPr="00730B09">
        <w:rPr>
          <w:rFonts w:ascii="Arial" w:eastAsia="Times New Roman" w:hAnsi="Arial" w:cs="Arial"/>
          <w:lang w:eastAsia="hr-HR"/>
        </w:rPr>
        <w:softHyphen/>
        <w:t>nja, osposob</w:t>
      </w:r>
      <w:r w:rsidRPr="00730B09">
        <w:rPr>
          <w:rFonts w:ascii="Arial" w:eastAsia="Times New Roman" w:hAnsi="Arial" w:cs="Arial"/>
          <w:lang w:eastAsia="hr-HR"/>
        </w:rPr>
        <w:softHyphen/>
        <w:t>ljava</w:t>
      </w:r>
      <w:r w:rsidRPr="00730B09">
        <w:rPr>
          <w:rFonts w:ascii="Arial" w:eastAsia="Times New Roman" w:hAnsi="Arial" w:cs="Arial"/>
          <w:lang w:eastAsia="hr-HR"/>
        </w:rPr>
        <w:softHyphen/>
        <w:t>nja ili usavršava</w:t>
      </w:r>
      <w:r w:rsidRPr="00730B09">
        <w:rPr>
          <w:rFonts w:ascii="Arial" w:eastAsia="Times New Roman" w:hAnsi="Arial" w:cs="Arial"/>
          <w:lang w:eastAsia="hr-HR"/>
        </w:rPr>
        <w:softHyphen/>
        <w:t>nja na koje je upućen od strane čelnika državnog tijela, ima pravo na plaćeni dopust u s</w:t>
      </w:r>
      <w:r w:rsidRPr="00730B09">
        <w:rPr>
          <w:rFonts w:ascii="Arial" w:eastAsia="Times New Roman" w:hAnsi="Arial" w:cs="Arial"/>
          <w:lang w:eastAsia="hr-HR"/>
        </w:rPr>
        <w:softHyphen/>
        <w:t>lije</w:t>
      </w:r>
      <w:r w:rsidRPr="00730B09">
        <w:rPr>
          <w:rFonts w:ascii="Arial" w:eastAsia="Times New Roman" w:hAnsi="Arial" w:cs="Arial"/>
          <w:lang w:eastAsia="hr-HR"/>
        </w:rPr>
        <w:softHyphen/>
        <w:t>dećim slučajevima:</w:t>
      </w:r>
    </w:p>
    <w:p w14:paraId="1A0F8A09" w14:textId="77777777" w:rsidR="00730B09" w:rsidRPr="00730B09" w:rsidRDefault="00730B09" w:rsidP="00730B09">
      <w:pPr>
        <w:widowControl w:val="0"/>
        <w:numPr>
          <w:ilvl w:val="0"/>
          <w:numId w:val="25"/>
        </w:numPr>
        <w:tabs>
          <w:tab w:val="left" w:pos="341"/>
          <w:tab w:val="left" w:pos="512"/>
          <w:tab w:val="left" w:pos="345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 xml:space="preserve"> za svaki ispit po predmetu</w:t>
      </w:r>
      <w:r w:rsidRPr="00730B09">
        <w:rPr>
          <w:rFonts w:ascii="Arial" w:eastAsia="Times New Roman" w:hAnsi="Arial" w:cs="Arial"/>
          <w:lang w:eastAsia="hr-HR"/>
        </w:rPr>
        <w:tab/>
      </w:r>
      <w:r w:rsidRPr="00730B09">
        <w:rPr>
          <w:rFonts w:ascii="Arial" w:eastAsia="Times New Roman" w:hAnsi="Arial" w:cs="Arial"/>
          <w:lang w:eastAsia="hr-HR"/>
        </w:rPr>
        <w:tab/>
        <w:t xml:space="preserve">2 dana </w:t>
      </w:r>
    </w:p>
    <w:p w14:paraId="612F2BF9" w14:textId="77777777" w:rsidR="00730B09" w:rsidRPr="00730B09" w:rsidRDefault="00730B09" w:rsidP="00730B09">
      <w:pPr>
        <w:widowControl w:val="0"/>
        <w:numPr>
          <w:ilvl w:val="0"/>
          <w:numId w:val="25"/>
        </w:numPr>
        <w:tabs>
          <w:tab w:val="left" w:pos="341"/>
          <w:tab w:val="left" w:pos="512"/>
          <w:tab w:val="left" w:pos="3453"/>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 xml:space="preserve"> za diplomski rad</w:t>
      </w:r>
      <w:r w:rsidRPr="00730B09">
        <w:rPr>
          <w:rFonts w:ascii="Arial" w:eastAsia="Times New Roman" w:hAnsi="Arial" w:cs="Arial"/>
          <w:lang w:eastAsia="hr-HR"/>
        </w:rPr>
        <w:tab/>
      </w:r>
      <w:r w:rsidRPr="00730B09">
        <w:rPr>
          <w:rFonts w:ascii="Arial" w:eastAsia="Times New Roman" w:hAnsi="Arial" w:cs="Arial"/>
          <w:lang w:eastAsia="hr-HR"/>
        </w:rPr>
        <w:tab/>
        <w:t>5 dana</w:t>
      </w:r>
    </w:p>
    <w:p w14:paraId="69B6D758" w14:textId="364F964B" w:rsid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p>
    <w:p w14:paraId="264596CF" w14:textId="77777777" w:rsidR="00D6001F" w:rsidRPr="00730B09" w:rsidRDefault="00D6001F"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p>
    <w:p w14:paraId="26703212"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lastRenderedPageBreak/>
        <w:t>(2) Službenik i namještenik za vrijeme stručnog ili opće</w:t>
      </w:r>
      <w:r w:rsidRPr="00730B09">
        <w:rPr>
          <w:rFonts w:ascii="Arial" w:eastAsia="Times New Roman" w:hAnsi="Arial" w:cs="Arial"/>
          <w:lang w:eastAsia="hr-HR"/>
        </w:rPr>
        <w:softHyphen/>
        <w:t>g školo</w:t>
      </w:r>
      <w:r w:rsidRPr="00730B09">
        <w:rPr>
          <w:rFonts w:ascii="Arial" w:eastAsia="Times New Roman" w:hAnsi="Arial" w:cs="Arial"/>
          <w:lang w:eastAsia="hr-HR"/>
        </w:rPr>
        <w:softHyphen/>
        <w:t>va</w:t>
      </w:r>
      <w:r w:rsidRPr="00730B09">
        <w:rPr>
          <w:rFonts w:ascii="Arial" w:eastAsia="Times New Roman" w:hAnsi="Arial" w:cs="Arial"/>
          <w:lang w:eastAsia="hr-HR"/>
        </w:rPr>
        <w:softHyphen/>
      </w:r>
      <w:r w:rsidRPr="00730B09">
        <w:rPr>
          <w:rFonts w:ascii="Arial" w:eastAsia="Times New Roman" w:hAnsi="Arial" w:cs="Arial"/>
          <w:lang w:eastAsia="hr-HR"/>
        </w:rPr>
        <w:softHyphen/>
        <w:t>nja, osposob</w:t>
      </w:r>
      <w:r w:rsidRPr="00730B09">
        <w:rPr>
          <w:rFonts w:ascii="Arial" w:eastAsia="Times New Roman" w:hAnsi="Arial" w:cs="Arial"/>
          <w:lang w:eastAsia="hr-HR"/>
        </w:rPr>
        <w:softHyphen/>
        <w:t>ljavanja ili usavršava</w:t>
      </w:r>
      <w:r w:rsidRPr="00730B09">
        <w:rPr>
          <w:rFonts w:ascii="Arial" w:eastAsia="Times New Roman" w:hAnsi="Arial" w:cs="Arial"/>
          <w:lang w:eastAsia="hr-HR"/>
        </w:rPr>
        <w:softHyphen/>
        <w:t>nja za vlastite potrebe, ima pravo na plaćeni dopust u s</w:t>
      </w:r>
      <w:r w:rsidRPr="00730B09">
        <w:rPr>
          <w:rFonts w:ascii="Arial" w:eastAsia="Times New Roman" w:hAnsi="Arial" w:cs="Arial"/>
          <w:lang w:eastAsia="hr-HR"/>
        </w:rPr>
        <w:softHyphen/>
        <w:t>lijedećim slučajevima:</w:t>
      </w:r>
    </w:p>
    <w:p w14:paraId="393DB3FB" w14:textId="47C8C68E" w:rsidR="00730B09" w:rsidRPr="00730B09" w:rsidRDefault="00730B09" w:rsidP="00730B09">
      <w:pPr>
        <w:widowControl w:val="0"/>
        <w:numPr>
          <w:ilvl w:val="0"/>
          <w:numId w:val="26"/>
        </w:numPr>
        <w:tabs>
          <w:tab w:val="left" w:pos="341"/>
          <w:tab w:val="left" w:pos="512"/>
          <w:tab w:val="left" w:pos="34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 xml:space="preserve"> za svaki ispit po predmetu</w:t>
      </w:r>
      <w:r w:rsidRPr="00730B09">
        <w:rPr>
          <w:rFonts w:ascii="Arial" w:eastAsia="Times New Roman" w:hAnsi="Arial" w:cs="Arial"/>
          <w:lang w:eastAsia="hr-HR"/>
        </w:rPr>
        <w:tab/>
      </w:r>
      <w:r w:rsidRPr="00730B09">
        <w:rPr>
          <w:rFonts w:ascii="Arial" w:eastAsia="Times New Roman" w:hAnsi="Arial" w:cs="Arial"/>
          <w:lang w:eastAsia="hr-HR"/>
        </w:rPr>
        <w:tab/>
        <w:t xml:space="preserve">1 dan </w:t>
      </w:r>
    </w:p>
    <w:p w14:paraId="05801F89" w14:textId="56B75BB0" w:rsidR="00730B09" w:rsidRDefault="00730B09" w:rsidP="00AC00A7">
      <w:pPr>
        <w:widowControl w:val="0"/>
        <w:numPr>
          <w:ilvl w:val="0"/>
          <w:numId w:val="26"/>
        </w:numPr>
        <w:tabs>
          <w:tab w:val="left" w:pos="341"/>
          <w:tab w:val="left" w:pos="512"/>
          <w:tab w:val="left" w:pos="34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 xml:space="preserve"> za diplomski rad</w:t>
      </w:r>
      <w:r w:rsidRPr="00730B09">
        <w:rPr>
          <w:rFonts w:ascii="Arial" w:eastAsia="Times New Roman" w:hAnsi="Arial" w:cs="Arial"/>
          <w:lang w:eastAsia="hr-HR"/>
        </w:rPr>
        <w:tab/>
      </w:r>
      <w:r w:rsidRPr="00730B09">
        <w:rPr>
          <w:rFonts w:ascii="Arial" w:eastAsia="Times New Roman" w:hAnsi="Arial" w:cs="Arial"/>
          <w:lang w:eastAsia="hr-HR"/>
        </w:rPr>
        <w:tab/>
        <w:t>2 dana</w:t>
      </w:r>
    </w:p>
    <w:p w14:paraId="53455CA2" w14:textId="77777777" w:rsidR="00D6001F" w:rsidRPr="00AC00A7" w:rsidRDefault="00D6001F" w:rsidP="00D6001F">
      <w:pPr>
        <w:widowControl w:val="0"/>
        <w:tabs>
          <w:tab w:val="left" w:pos="341"/>
          <w:tab w:val="left" w:pos="512"/>
          <w:tab w:val="left" w:pos="3453"/>
        </w:tabs>
        <w:autoSpaceDE w:val="0"/>
        <w:autoSpaceDN w:val="0"/>
        <w:adjustRightInd w:val="0"/>
        <w:spacing w:after="43" w:line="240" w:lineRule="auto"/>
        <w:ind w:left="702"/>
        <w:jc w:val="both"/>
        <w:rPr>
          <w:rFonts w:ascii="Arial" w:eastAsia="Times New Roman" w:hAnsi="Arial" w:cs="Arial"/>
          <w:lang w:eastAsia="hr-HR"/>
        </w:rPr>
      </w:pPr>
    </w:p>
    <w:p w14:paraId="709C4F14" w14:textId="26FF89B2" w:rsidR="00730B09" w:rsidRPr="00730B09" w:rsidRDefault="00730B09" w:rsidP="00D6001F">
      <w:pPr>
        <w:widowControl w:val="0"/>
        <w:tabs>
          <w:tab w:val="left" w:pos="2153"/>
        </w:tabs>
        <w:autoSpaceDE w:val="0"/>
        <w:autoSpaceDN w:val="0"/>
        <w:adjustRightInd w:val="0"/>
        <w:spacing w:after="43"/>
        <w:ind w:firstLine="342"/>
        <w:jc w:val="center"/>
        <w:rPr>
          <w:rFonts w:ascii="Arial" w:eastAsia="Times New Roman" w:hAnsi="Arial" w:cs="Arial"/>
          <w:b/>
          <w:lang w:eastAsia="hr-HR"/>
        </w:rPr>
      </w:pPr>
      <w:r w:rsidRPr="00730B09">
        <w:rPr>
          <w:rFonts w:ascii="Arial" w:eastAsia="Times New Roman" w:hAnsi="Arial" w:cs="Arial"/>
          <w:b/>
          <w:lang w:eastAsia="hr-HR"/>
        </w:rPr>
        <w:t>Članak 105.</w:t>
      </w:r>
    </w:p>
    <w:p w14:paraId="10D5A2EE" w14:textId="51672538" w:rsid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 Službenik i namještenik može koristiti plaćeni dopust is</w:t>
      </w:r>
      <w:r w:rsidRPr="00730B09">
        <w:rPr>
          <w:rFonts w:ascii="Arial" w:eastAsia="Times New Roman" w:hAnsi="Arial" w:cs="Arial"/>
          <w:lang w:eastAsia="hr-HR"/>
        </w:rPr>
        <w:softHyphen/>
      </w:r>
      <w:r w:rsidRPr="00730B09">
        <w:rPr>
          <w:rFonts w:ascii="Arial" w:eastAsia="Times New Roman" w:hAnsi="Arial" w:cs="Arial"/>
          <w:lang w:eastAsia="hr-HR"/>
        </w:rPr>
        <w:softHyphen/>
        <w:t>ključivo u vrijeme nastupa okolnosti na osnovi kojih ima pravo na plaćeni dopust, osim u slučaju dobrovo</w:t>
      </w:r>
      <w:r w:rsidRPr="00730B09">
        <w:rPr>
          <w:rFonts w:ascii="Arial" w:eastAsia="Times New Roman" w:hAnsi="Arial" w:cs="Arial"/>
          <w:lang w:eastAsia="hr-HR"/>
        </w:rPr>
        <w:softHyphen/>
        <w:t>ljnog davanja krvi.</w:t>
      </w:r>
    </w:p>
    <w:p w14:paraId="7D0BBAF1" w14:textId="77777777" w:rsidR="00D6001F" w:rsidRPr="00730B09" w:rsidRDefault="00D6001F"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776569AD" w14:textId="1ABAFBA5"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(2) Ako okolnost nastupi u vrije</w:t>
      </w:r>
      <w:r w:rsidRPr="00730B09">
        <w:rPr>
          <w:rFonts w:ascii="Arial" w:eastAsia="Times New Roman" w:hAnsi="Arial" w:cs="Arial"/>
          <w:lang w:eastAsia="hr-HR"/>
        </w:rPr>
        <w:softHyphen/>
        <w:t>me korište</w:t>
      </w:r>
      <w:r w:rsidRPr="00730B09">
        <w:rPr>
          <w:rFonts w:ascii="Arial" w:eastAsia="Times New Roman" w:hAnsi="Arial" w:cs="Arial"/>
          <w:lang w:eastAsia="hr-HR"/>
        </w:rPr>
        <w:softHyphen/>
        <w:t>nja godiš</w:t>
      </w:r>
      <w:r w:rsidRPr="00730B09">
        <w:rPr>
          <w:rFonts w:ascii="Arial" w:eastAsia="Times New Roman" w:hAnsi="Arial" w:cs="Arial"/>
          <w:lang w:eastAsia="hr-HR"/>
        </w:rPr>
        <w:softHyphen/>
        <w:t>nje</w:t>
      </w:r>
      <w:r w:rsidRPr="00730B09">
        <w:rPr>
          <w:rFonts w:ascii="Arial" w:eastAsia="Times New Roman" w:hAnsi="Arial" w:cs="Arial"/>
          <w:lang w:eastAsia="hr-HR"/>
        </w:rPr>
        <w:softHyphen/>
        <w:t>g odmora ili u vrijeme odsutnosti s rada zbog privremene nesposobnosti za rad (bolova</w:t>
      </w:r>
      <w:r w:rsidRPr="00730B09">
        <w:rPr>
          <w:rFonts w:ascii="Arial" w:eastAsia="Times New Roman" w:hAnsi="Arial" w:cs="Arial"/>
          <w:lang w:eastAsia="hr-HR"/>
        </w:rPr>
        <w:softHyphen/>
        <w:t>nje), službenik i namještenik ne može ostvariti pravo na plaćeni dopust za dane kada je koristio godiš</w:t>
      </w:r>
      <w:r w:rsidRPr="00730B09">
        <w:rPr>
          <w:rFonts w:ascii="Arial" w:eastAsia="Times New Roman" w:hAnsi="Arial" w:cs="Arial"/>
          <w:lang w:eastAsia="hr-HR"/>
        </w:rPr>
        <w:softHyphen/>
        <w:t>nji odmor ili je bio na bolova</w:t>
      </w:r>
      <w:r w:rsidRPr="00730B09">
        <w:rPr>
          <w:rFonts w:ascii="Arial" w:eastAsia="Times New Roman" w:hAnsi="Arial" w:cs="Arial"/>
          <w:lang w:eastAsia="hr-HR"/>
        </w:rPr>
        <w:softHyphen/>
        <w:t>nju, osim u slučaju dobrovo</w:t>
      </w:r>
      <w:r w:rsidRPr="00730B09">
        <w:rPr>
          <w:rFonts w:ascii="Arial" w:eastAsia="Times New Roman" w:hAnsi="Arial" w:cs="Arial"/>
          <w:lang w:eastAsia="hr-HR"/>
        </w:rPr>
        <w:softHyphen/>
        <w:t>ljnog dava</w:t>
      </w:r>
      <w:r w:rsidRPr="00730B09">
        <w:rPr>
          <w:rFonts w:ascii="Arial" w:eastAsia="Times New Roman" w:hAnsi="Arial" w:cs="Arial"/>
          <w:lang w:eastAsia="hr-HR"/>
        </w:rPr>
        <w:softHyphen/>
        <w:t>nja krvi.</w:t>
      </w:r>
    </w:p>
    <w:p w14:paraId="08940B4F"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106.</w:t>
      </w:r>
    </w:p>
    <w:p w14:paraId="32829A1C"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 U pogledu stjeca</w:t>
      </w:r>
      <w:r w:rsidRPr="00730B09">
        <w:rPr>
          <w:rFonts w:ascii="Arial" w:eastAsia="Times New Roman" w:hAnsi="Arial" w:cs="Arial"/>
          <w:lang w:eastAsia="hr-HR"/>
        </w:rPr>
        <w:softHyphen/>
        <w:t>nja prava iz radnog odnosa ili u svezi sa radnim odnosom, razdob</w:t>
      </w:r>
      <w:r w:rsidRPr="00730B09">
        <w:rPr>
          <w:rFonts w:ascii="Arial" w:eastAsia="Times New Roman" w:hAnsi="Arial" w:cs="Arial"/>
          <w:lang w:eastAsia="hr-HR"/>
        </w:rPr>
        <w:softHyphen/>
        <w:t>lja plaćenog dopusta smatraju se vremenom provedenim na radu.</w:t>
      </w:r>
    </w:p>
    <w:p w14:paraId="575EF7CA" w14:textId="77777777" w:rsidR="00730B09" w:rsidRPr="00730B09" w:rsidRDefault="00730B09" w:rsidP="00730B09">
      <w:pPr>
        <w:spacing w:after="0"/>
        <w:jc w:val="both"/>
        <w:rPr>
          <w:rFonts w:ascii="Arial" w:eastAsia="Times New Roman" w:hAnsi="Arial" w:cs="Arial"/>
          <w:lang w:val="en-US"/>
        </w:rPr>
      </w:pPr>
    </w:p>
    <w:p w14:paraId="7154F57E" w14:textId="77777777" w:rsidR="00730B09" w:rsidRPr="00730B09" w:rsidRDefault="00730B09" w:rsidP="00730B09">
      <w:pPr>
        <w:spacing w:after="0"/>
        <w:jc w:val="both"/>
        <w:rPr>
          <w:rFonts w:ascii="Arial" w:eastAsia="Times New Roman" w:hAnsi="Arial" w:cs="Arial"/>
          <w:lang w:val="en-US"/>
        </w:rPr>
      </w:pPr>
      <w:proofErr w:type="spellStart"/>
      <w:r w:rsidRPr="00730B09">
        <w:rPr>
          <w:rFonts w:ascii="Arial" w:eastAsia="Times New Roman" w:hAnsi="Arial" w:cs="Arial"/>
          <w:b/>
          <w:bCs/>
          <w:color w:val="000000"/>
          <w:lang w:val="en-US"/>
        </w:rPr>
        <w:t>Neplaćeni</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dopust</w:t>
      </w:r>
      <w:proofErr w:type="spellEnd"/>
    </w:p>
    <w:p w14:paraId="303588FB" w14:textId="1254A350" w:rsidR="00730B09" w:rsidRPr="00D6001F" w:rsidRDefault="00730B09" w:rsidP="00D6001F">
      <w:pPr>
        <w:autoSpaceDE w:val="0"/>
        <w:autoSpaceDN w:val="0"/>
        <w:adjustRightInd w:val="0"/>
        <w:spacing w:after="0"/>
        <w:jc w:val="center"/>
        <w:rPr>
          <w:rFonts w:ascii="Arial" w:eastAsia="Times New Roman" w:hAnsi="Arial" w:cs="Arial"/>
          <w:b/>
          <w:lang w:val="en-US"/>
        </w:rPr>
      </w:pPr>
      <w:proofErr w:type="spellStart"/>
      <w:r w:rsidRPr="00730B09">
        <w:rPr>
          <w:rFonts w:ascii="Arial" w:eastAsia="Times New Roman" w:hAnsi="Arial" w:cs="Arial"/>
          <w:b/>
          <w:lang w:val="en-US"/>
        </w:rPr>
        <w:t>Članak</w:t>
      </w:r>
      <w:proofErr w:type="spellEnd"/>
      <w:r w:rsidRPr="00730B09">
        <w:rPr>
          <w:rFonts w:ascii="Arial" w:eastAsia="Times New Roman" w:hAnsi="Arial" w:cs="Arial"/>
          <w:b/>
          <w:lang w:val="en-US"/>
        </w:rPr>
        <w:t xml:space="preserve"> 107.</w:t>
      </w:r>
    </w:p>
    <w:p w14:paraId="10D4D044"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 Službeniku i namješteniku se može odobriti dopust bez naknade plaće (neplaćeni dopust) do 30 dana u tijeku kalendarske godine pod uvjetom da je takav dopust opravdan i da neće izazvati teškoće u obav</w:t>
      </w:r>
      <w:r w:rsidRPr="00730B09">
        <w:rPr>
          <w:rFonts w:ascii="Arial" w:eastAsia="Times New Roman" w:hAnsi="Arial" w:cs="Arial"/>
          <w:lang w:eastAsia="hr-HR"/>
        </w:rPr>
        <w:softHyphen/>
        <w:t>lja</w:t>
      </w:r>
      <w:r w:rsidRPr="00730B09">
        <w:rPr>
          <w:rFonts w:ascii="Arial" w:eastAsia="Times New Roman" w:hAnsi="Arial" w:cs="Arial"/>
          <w:lang w:eastAsia="hr-HR"/>
        </w:rPr>
        <w:softHyphen/>
        <w:t>nju poslova Upravnog odjela, a osobito: radi grad</w:t>
      </w:r>
      <w:r w:rsidRPr="00730B09">
        <w:rPr>
          <w:rFonts w:ascii="Arial" w:eastAsia="Times New Roman" w:hAnsi="Arial" w:cs="Arial"/>
          <w:lang w:eastAsia="hr-HR"/>
        </w:rPr>
        <w:softHyphen/>
        <w:t xml:space="preserve">nje, popravka ili adaptacije kuće ili stana, </w:t>
      </w:r>
      <w:r w:rsidRPr="00730B09">
        <w:rPr>
          <w:rFonts w:ascii="Arial" w:eastAsia="Times New Roman" w:hAnsi="Arial" w:cs="Arial"/>
          <w:lang w:eastAsia="hr-HR"/>
        </w:rPr>
        <w:softHyphen/>
        <w:t>nje</w:t>
      </w:r>
      <w:r w:rsidRPr="00730B09">
        <w:rPr>
          <w:rFonts w:ascii="Arial" w:eastAsia="Times New Roman" w:hAnsi="Arial" w:cs="Arial"/>
          <w:lang w:eastAsia="hr-HR"/>
        </w:rPr>
        <w:softHyphen/>
        <w:t>ge člana uže obite</w:t>
      </w:r>
      <w:r w:rsidRPr="00730B09">
        <w:rPr>
          <w:rFonts w:ascii="Arial" w:eastAsia="Times New Roman" w:hAnsi="Arial" w:cs="Arial"/>
          <w:lang w:eastAsia="hr-HR"/>
        </w:rPr>
        <w:softHyphen/>
        <w:t>lji, liječe</w:t>
      </w:r>
      <w:r w:rsidRPr="00730B09">
        <w:rPr>
          <w:rFonts w:ascii="Arial" w:eastAsia="Times New Roman" w:hAnsi="Arial" w:cs="Arial"/>
          <w:lang w:eastAsia="hr-HR"/>
        </w:rPr>
        <w:softHyphen/>
        <w:t>nja na vlastiti trošak, sudjelova</w:t>
      </w:r>
      <w:r w:rsidRPr="00730B09">
        <w:rPr>
          <w:rFonts w:ascii="Arial" w:eastAsia="Times New Roman" w:hAnsi="Arial" w:cs="Arial"/>
          <w:lang w:eastAsia="hr-HR"/>
        </w:rPr>
        <w:softHyphen/>
        <w:t>nja u kulturno-umjetničkim i športskim priredbama, vlastitog školova</w:t>
      </w:r>
      <w:r w:rsidRPr="00730B09">
        <w:rPr>
          <w:rFonts w:ascii="Arial" w:eastAsia="Times New Roman" w:hAnsi="Arial" w:cs="Arial"/>
          <w:lang w:eastAsia="hr-HR"/>
        </w:rPr>
        <w:softHyphen/>
        <w:t>nja, doš</w:t>
      </w:r>
      <w:r w:rsidRPr="00730B09">
        <w:rPr>
          <w:rFonts w:ascii="Arial" w:eastAsia="Times New Roman" w:hAnsi="Arial" w:cs="Arial"/>
          <w:lang w:eastAsia="hr-HR"/>
        </w:rPr>
        <w:softHyphen/>
        <w:t>kolova</w:t>
      </w:r>
      <w:r w:rsidRPr="00730B09">
        <w:rPr>
          <w:rFonts w:ascii="Arial" w:eastAsia="Times New Roman" w:hAnsi="Arial" w:cs="Arial"/>
          <w:lang w:eastAsia="hr-HR"/>
        </w:rPr>
        <w:softHyphen/>
        <w:t>nja, osposob</w:t>
      </w:r>
      <w:r w:rsidRPr="00730B09">
        <w:rPr>
          <w:rFonts w:ascii="Arial" w:eastAsia="Times New Roman" w:hAnsi="Arial" w:cs="Arial"/>
          <w:lang w:eastAsia="hr-HR"/>
        </w:rPr>
        <w:softHyphen/>
        <w:t>ljava</w:t>
      </w:r>
      <w:r w:rsidRPr="00730B09">
        <w:rPr>
          <w:rFonts w:ascii="Arial" w:eastAsia="Times New Roman" w:hAnsi="Arial" w:cs="Arial"/>
          <w:lang w:eastAsia="hr-HR"/>
        </w:rPr>
        <w:softHyphen/>
        <w:t>nja, usavršava</w:t>
      </w:r>
      <w:r w:rsidRPr="00730B09">
        <w:rPr>
          <w:rFonts w:ascii="Arial" w:eastAsia="Times New Roman" w:hAnsi="Arial" w:cs="Arial"/>
          <w:lang w:eastAsia="hr-HR"/>
        </w:rPr>
        <w:softHyphen/>
        <w:t>nja ili specijalizacije.</w:t>
      </w:r>
    </w:p>
    <w:p w14:paraId="4F467454"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08CA8EC7" w14:textId="69F70AE0"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(2) Kad to okolnosti zahtijevaju može se odobriti neplaćeni dopust iz stavka 1. ovoga članka u traja</w:t>
      </w:r>
      <w:r w:rsidRPr="00730B09">
        <w:rPr>
          <w:rFonts w:ascii="Arial" w:eastAsia="Times New Roman" w:hAnsi="Arial" w:cs="Arial"/>
          <w:lang w:eastAsia="hr-HR"/>
        </w:rPr>
        <w:softHyphen/>
        <w:t>nju du</w:t>
      </w:r>
      <w:r w:rsidRPr="00730B09">
        <w:rPr>
          <w:rFonts w:ascii="Arial" w:eastAsia="Times New Roman" w:hAnsi="Arial" w:cs="Arial"/>
          <w:lang w:eastAsia="hr-HR"/>
        </w:rPr>
        <w:softHyphen/>
        <w:t>ljem od 30 dana.</w:t>
      </w:r>
    </w:p>
    <w:p w14:paraId="5DD410E7"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108.</w:t>
      </w:r>
    </w:p>
    <w:p w14:paraId="34F7D168"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Za vrijeme neplaćenog dopusta službeniku i namješteniku miruju prava i obveze iz  radnog odnosa.</w:t>
      </w:r>
    </w:p>
    <w:p w14:paraId="2229410C"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23B14107" w14:textId="77777777" w:rsidR="00730B09" w:rsidRPr="00730B09" w:rsidRDefault="00730B09" w:rsidP="00730B09">
      <w:pPr>
        <w:widowControl w:val="0"/>
        <w:autoSpaceDE w:val="0"/>
        <w:autoSpaceDN w:val="0"/>
        <w:adjustRightInd w:val="0"/>
        <w:spacing w:before="128" w:after="43"/>
        <w:jc w:val="both"/>
        <w:rPr>
          <w:rFonts w:ascii="Arial" w:eastAsia="Times New Roman" w:hAnsi="Arial" w:cs="Arial"/>
          <w:b/>
          <w:lang w:eastAsia="hr-HR"/>
        </w:rPr>
      </w:pPr>
      <w:r w:rsidRPr="00730B09">
        <w:rPr>
          <w:rFonts w:ascii="Arial" w:eastAsia="Times New Roman" w:hAnsi="Arial" w:cs="Arial"/>
          <w:b/>
          <w:lang w:eastAsia="hr-HR"/>
        </w:rPr>
        <w:t>XII. ZAŠTITA ŽIVOTA, ZDRAVLJA, PRIVATNOSTI, DOSTOJANSTVA  SLUŽBENIKA I NAMJEŠTENIKA I RAVNOPRAVNOST SPOLOVA  TE ZABRANA DISKRIMINACIJE</w:t>
      </w:r>
    </w:p>
    <w:p w14:paraId="621870F3"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b/>
          <w:lang w:eastAsia="hr-HR"/>
        </w:rPr>
      </w:pPr>
    </w:p>
    <w:p w14:paraId="5EB1F816" w14:textId="77777777" w:rsidR="00730B09" w:rsidRPr="00730B09" w:rsidRDefault="00730B09" w:rsidP="00730B09">
      <w:pPr>
        <w:spacing w:after="0"/>
        <w:jc w:val="center"/>
        <w:rPr>
          <w:rFonts w:ascii="Arial" w:eastAsia="Times New Roman" w:hAnsi="Arial" w:cs="Arial"/>
          <w:b/>
        </w:rPr>
      </w:pPr>
      <w:r w:rsidRPr="00730B09">
        <w:rPr>
          <w:rFonts w:ascii="Arial" w:eastAsia="Times New Roman" w:hAnsi="Arial" w:cs="Arial"/>
          <w:b/>
        </w:rPr>
        <w:t>Članak 109.</w:t>
      </w:r>
    </w:p>
    <w:p w14:paraId="1DBD4AA3"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rPr>
        <w:t>(1)</w:t>
      </w:r>
      <w:r w:rsidRPr="00730B09">
        <w:rPr>
          <w:rFonts w:ascii="Arial" w:eastAsia="Times New Roman" w:hAnsi="Arial" w:cs="Arial"/>
          <w:b/>
        </w:rPr>
        <w:t xml:space="preserve"> </w:t>
      </w:r>
      <w:r w:rsidRPr="00730B09">
        <w:rPr>
          <w:rFonts w:ascii="Arial" w:eastAsia="Times New Roman" w:hAnsi="Arial" w:cs="Arial"/>
          <w:lang w:eastAsia="hr-HR"/>
        </w:rPr>
        <w:t>Načelnik i pročelnik dužni su osigurati neophodne uvjete za zaštitu života te sigurnost i zdravlje službenika i namještenika.</w:t>
      </w:r>
    </w:p>
    <w:p w14:paraId="01E50B16"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4AE7037D" w14:textId="1004F14F" w:rsid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(2) Službenika i namještenika se treba osposobiti za rad na siguran način i za provođenje mjera za zaštitu od požara, pružiti im informacije  o poduzetim mjerama zaštite na radu. </w:t>
      </w:r>
    </w:p>
    <w:p w14:paraId="28AA0CC3" w14:textId="77777777" w:rsidR="00D6001F" w:rsidRPr="00730B09" w:rsidRDefault="00D6001F"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1B7DAA9B"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3F06BEC5"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lastRenderedPageBreak/>
        <w:t>(3) Osobe iz stavka 1. ovog članka dužni su osigurati dodatne uvjete sigurnosti za rad invalida, u skladu s posebnim propisima.</w:t>
      </w:r>
    </w:p>
    <w:p w14:paraId="00D169D5" w14:textId="77777777" w:rsidR="00730B09" w:rsidRPr="00730B09" w:rsidRDefault="00730B09" w:rsidP="00730B09">
      <w:pPr>
        <w:widowControl w:val="0"/>
        <w:tabs>
          <w:tab w:val="left" w:pos="2153"/>
        </w:tabs>
        <w:autoSpaceDE w:val="0"/>
        <w:autoSpaceDN w:val="0"/>
        <w:adjustRightInd w:val="0"/>
        <w:spacing w:after="43"/>
        <w:ind w:firstLine="342"/>
        <w:jc w:val="center"/>
        <w:rPr>
          <w:rFonts w:ascii="Arial" w:eastAsia="Times New Roman" w:hAnsi="Arial" w:cs="Arial"/>
          <w:b/>
          <w:lang w:eastAsia="hr-HR"/>
        </w:rPr>
      </w:pPr>
      <w:r w:rsidRPr="00730B09">
        <w:rPr>
          <w:rFonts w:ascii="Arial" w:eastAsia="Times New Roman" w:hAnsi="Arial" w:cs="Arial"/>
          <w:b/>
          <w:lang w:eastAsia="hr-HR"/>
        </w:rPr>
        <w:t>Članak 110.</w:t>
      </w:r>
    </w:p>
    <w:p w14:paraId="28CBFE23" w14:textId="7F518A3A" w:rsid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Dužnost je svakog službenika i namještenika brinuti se o vlastitoj sigurnosti i zdravlju kao i o sigurnosti i zdravlju drugih službenika i namještenika te osoba na koje utječu njihovi postupci tijekom rada, u skladu s uputama kao i sukladno s osposobljenošću.</w:t>
      </w:r>
    </w:p>
    <w:p w14:paraId="7630C0FD" w14:textId="77777777" w:rsidR="00335817" w:rsidRPr="00730B09" w:rsidRDefault="00335817"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34E13F76"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 xml:space="preserve">        Članak 111.</w:t>
      </w:r>
    </w:p>
    <w:p w14:paraId="404C54EE" w14:textId="3DFA515C" w:rsidR="00730B09" w:rsidRPr="00730B09" w:rsidRDefault="00730B09" w:rsidP="00730B09">
      <w:pPr>
        <w:widowControl w:val="0"/>
        <w:autoSpaceDE w:val="0"/>
        <w:autoSpaceDN w:val="0"/>
        <w:adjustRightInd w:val="0"/>
        <w:spacing w:before="86" w:after="43"/>
        <w:jc w:val="both"/>
        <w:rPr>
          <w:rFonts w:ascii="Arial" w:eastAsia="Times New Roman" w:hAnsi="Arial" w:cs="Arial"/>
        </w:rPr>
      </w:pPr>
      <w:r w:rsidRPr="00730B09">
        <w:rPr>
          <w:rFonts w:ascii="Arial" w:eastAsia="Times New Roman" w:hAnsi="Arial" w:cs="Arial"/>
        </w:rPr>
        <w:t xml:space="preserve">(1) Službenici i namještenici su obavezni dostaviti </w:t>
      </w:r>
      <w:r w:rsidR="00D6001F">
        <w:rPr>
          <w:rFonts w:ascii="Arial" w:eastAsia="Times New Roman" w:hAnsi="Arial" w:cs="Arial"/>
        </w:rPr>
        <w:t xml:space="preserve">ovlaštenoj osobi </w:t>
      </w:r>
      <w:r w:rsidRPr="00730B09">
        <w:rPr>
          <w:rFonts w:ascii="Arial" w:eastAsia="Times New Roman" w:hAnsi="Arial" w:cs="Arial"/>
        </w:rPr>
        <w:t>sve osobne podatke utvrđene propisima  o evidencijama iz  radnih odnosa, a služe za ostvarivanje prava i obveza iz radnog odnosa, podatke za obračun plaće i poreza na dohodak, podatke o školovanju, podatke o zdravstvenom stanju, stupnju invalidnosti i  slično.</w:t>
      </w:r>
    </w:p>
    <w:p w14:paraId="4B62F7BE" w14:textId="77777777" w:rsidR="00730B09" w:rsidRPr="00730B09" w:rsidRDefault="00730B09" w:rsidP="00730B09">
      <w:pPr>
        <w:widowControl w:val="0"/>
        <w:autoSpaceDE w:val="0"/>
        <w:autoSpaceDN w:val="0"/>
        <w:adjustRightInd w:val="0"/>
        <w:spacing w:before="86" w:after="43"/>
        <w:jc w:val="both"/>
        <w:rPr>
          <w:rFonts w:ascii="Arial" w:eastAsia="Times New Roman" w:hAnsi="Arial" w:cs="Arial"/>
          <w:b/>
          <w:lang w:eastAsia="hr-HR"/>
        </w:rPr>
      </w:pPr>
    </w:p>
    <w:p w14:paraId="2EC7003A"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(2) Ako se od dostave osobnih podataka iz stavka 1. ovog članka ti podaci izmijene moraju se izmjene pravovremeno dostaviti ovlaštenoj  osobi.</w:t>
      </w:r>
    </w:p>
    <w:p w14:paraId="2360807F"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 xml:space="preserve">    </w:t>
      </w:r>
      <w:r w:rsidRPr="00730B09">
        <w:rPr>
          <w:rFonts w:ascii="Arial" w:eastAsia="Times New Roman" w:hAnsi="Arial" w:cs="Arial"/>
        </w:rPr>
        <w:tab/>
      </w:r>
    </w:p>
    <w:p w14:paraId="482E504B"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(3) Osobni podaci mogu se dostavljati trećim osobama samo ako je to potrebno radi ostvarivanja nekog prava u svezi radnog odnosa.</w:t>
      </w:r>
    </w:p>
    <w:p w14:paraId="33CB2404" w14:textId="77777777" w:rsidR="00730B09" w:rsidRPr="00730B09" w:rsidRDefault="00730B09" w:rsidP="00730B09">
      <w:pPr>
        <w:spacing w:after="0"/>
        <w:jc w:val="both"/>
        <w:rPr>
          <w:rFonts w:ascii="Arial" w:eastAsia="Times New Roman" w:hAnsi="Arial" w:cs="Arial"/>
        </w:rPr>
      </w:pPr>
    </w:p>
    <w:p w14:paraId="6A5485A1" w14:textId="4710004D" w:rsidR="00730B09" w:rsidRPr="00730B09" w:rsidRDefault="00730B09" w:rsidP="00D6001F">
      <w:pPr>
        <w:spacing w:after="0"/>
        <w:jc w:val="center"/>
        <w:rPr>
          <w:rFonts w:ascii="Arial" w:eastAsia="Times New Roman" w:hAnsi="Arial" w:cs="Arial"/>
          <w:b/>
        </w:rPr>
      </w:pPr>
      <w:r w:rsidRPr="00730B09">
        <w:rPr>
          <w:rFonts w:ascii="Arial" w:eastAsia="Times New Roman" w:hAnsi="Arial" w:cs="Arial"/>
          <w:b/>
        </w:rPr>
        <w:t>Članak 112.</w:t>
      </w:r>
    </w:p>
    <w:p w14:paraId="479756B7"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(1)</w:t>
      </w:r>
      <w:r w:rsidRPr="00730B09">
        <w:rPr>
          <w:rFonts w:ascii="Arial" w:eastAsia="Times New Roman" w:hAnsi="Arial" w:cs="Arial"/>
          <w:b/>
        </w:rPr>
        <w:t xml:space="preserve"> </w:t>
      </w:r>
      <w:r w:rsidRPr="00730B09">
        <w:rPr>
          <w:rFonts w:ascii="Arial" w:eastAsia="Times New Roman" w:hAnsi="Arial" w:cs="Arial"/>
        </w:rPr>
        <w:t xml:space="preserve">Službeniku i namješteniku se treba osigurati zaštita dostojanstva tijekom rada, što uključuje i poduzimanje preventivnih mjera. </w:t>
      </w:r>
    </w:p>
    <w:p w14:paraId="13E69388" w14:textId="77777777" w:rsidR="00730B09" w:rsidRPr="00730B09" w:rsidRDefault="00730B09" w:rsidP="00730B09">
      <w:pPr>
        <w:spacing w:after="0"/>
        <w:jc w:val="both"/>
        <w:rPr>
          <w:rFonts w:ascii="Arial" w:eastAsia="Times New Roman" w:hAnsi="Arial" w:cs="Arial"/>
        </w:rPr>
      </w:pPr>
    </w:p>
    <w:p w14:paraId="0FB69536"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(2) Za primanje i rješavanje pritužbi vezanih uz zaštitu dostojanstva službenika i namještenika nadležan je  načelnik ili osoba  od njega ovlaštena.</w:t>
      </w:r>
    </w:p>
    <w:p w14:paraId="6A86F30F" w14:textId="77777777" w:rsidR="00730B09" w:rsidRPr="00730B09" w:rsidRDefault="00730B09" w:rsidP="00730B09">
      <w:pPr>
        <w:spacing w:after="0"/>
        <w:jc w:val="center"/>
        <w:rPr>
          <w:rFonts w:ascii="Arial" w:eastAsia="Times New Roman" w:hAnsi="Arial" w:cs="Arial"/>
          <w:b/>
        </w:rPr>
      </w:pPr>
    </w:p>
    <w:p w14:paraId="438E1B8D" w14:textId="4BE8678F" w:rsidR="00730B09" w:rsidRPr="00730B09" w:rsidRDefault="00730B09" w:rsidP="00D6001F">
      <w:pPr>
        <w:spacing w:after="0"/>
        <w:jc w:val="center"/>
        <w:rPr>
          <w:rFonts w:ascii="Arial" w:eastAsia="Times New Roman" w:hAnsi="Arial" w:cs="Arial"/>
          <w:b/>
        </w:rPr>
      </w:pPr>
      <w:r w:rsidRPr="00730B09">
        <w:rPr>
          <w:rFonts w:ascii="Arial" w:eastAsia="Times New Roman" w:hAnsi="Arial" w:cs="Arial"/>
          <w:b/>
        </w:rPr>
        <w:t>Članak 113.</w:t>
      </w:r>
    </w:p>
    <w:p w14:paraId="3DC3BAED"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(1)</w:t>
      </w:r>
      <w:r w:rsidRPr="00730B09">
        <w:rPr>
          <w:rFonts w:ascii="Arial" w:eastAsia="Times New Roman" w:hAnsi="Arial" w:cs="Arial"/>
          <w:b/>
        </w:rPr>
        <w:t xml:space="preserve"> </w:t>
      </w:r>
      <w:r w:rsidRPr="00730B09">
        <w:rPr>
          <w:rFonts w:ascii="Arial" w:eastAsia="Times New Roman" w:hAnsi="Arial" w:cs="Arial"/>
        </w:rPr>
        <w:t>Službenik ili namještenik podnosi prijavu o uznemiravanju u pisanom ili  usmenom obliku ovlaštenoj osobi.</w:t>
      </w:r>
    </w:p>
    <w:p w14:paraId="18E6F39C" w14:textId="77777777" w:rsidR="00730B09" w:rsidRPr="00730B09" w:rsidRDefault="00730B09" w:rsidP="00730B09">
      <w:pPr>
        <w:spacing w:after="0"/>
        <w:rPr>
          <w:rFonts w:ascii="Arial" w:eastAsia="Times New Roman" w:hAnsi="Arial" w:cs="Arial"/>
        </w:rPr>
      </w:pPr>
    </w:p>
    <w:p w14:paraId="6F1C7585" w14:textId="77777777" w:rsidR="00730B09" w:rsidRPr="00730B09" w:rsidRDefault="00730B09" w:rsidP="00730B09">
      <w:pPr>
        <w:spacing w:after="0"/>
        <w:rPr>
          <w:rFonts w:ascii="Arial" w:eastAsia="Times New Roman" w:hAnsi="Arial" w:cs="Arial"/>
        </w:rPr>
      </w:pPr>
      <w:r w:rsidRPr="00730B09">
        <w:rPr>
          <w:rFonts w:ascii="Arial" w:eastAsia="Times New Roman" w:hAnsi="Arial" w:cs="Arial"/>
        </w:rPr>
        <w:t>(2) O usmenoj pritužbi  sastavlja se bilješka  koju potpisuje  podnositelj pritužbe.</w:t>
      </w:r>
    </w:p>
    <w:p w14:paraId="31D564F4" w14:textId="77777777" w:rsidR="00730B09" w:rsidRPr="00730B09" w:rsidRDefault="00730B09" w:rsidP="00730B09">
      <w:pPr>
        <w:spacing w:after="0"/>
        <w:jc w:val="both"/>
        <w:rPr>
          <w:rFonts w:ascii="Arial" w:eastAsia="Times New Roman" w:hAnsi="Arial" w:cs="Arial"/>
        </w:rPr>
      </w:pPr>
    </w:p>
    <w:p w14:paraId="628EC55F" w14:textId="77777777" w:rsidR="00730B09" w:rsidRPr="00730B09" w:rsidRDefault="00730B09" w:rsidP="00730B09">
      <w:pPr>
        <w:spacing w:after="0"/>
        <w:jc w:val="both"/>
        <w:rPr>
          <w:rFonts w:ascii="Arial" w:eastAsia="Times New Roman" w:hAnsi="Arial" w:cs="Arial"/>
        </w:rPr>
      </w:pPr>
      <w:r w:rsidRPr="00730B09">
        <w:rPr>
          <w:rFonts w:ascii="Arial" w:eastAsia="Times New Roman" w:hAnsi="Arial" w:cs="Arial"/>
        </w:rPr>
        <w:t>(3) Ovlaštena osoba dužna je provesti postupak radi utvrđivanja osnovanosti pritužbe.</w:t>
      </w:r>
    </w:p>
    <w:p w14:paraId="1A36BA76" w14:textId="77777777" w:rsidR="00730B09" w:rsidRPr="00730B09" w:rsidRDefault="00730B09" w:rsidP="00730B09">
      <w:pPr>
        <w:spacing w:after="0"/>
        <w:ind w:firstLine="708"/>
        <w:jc w:val="both"/>
        <w:rPr>
          <w:rFonts w:ascii="Arial" w:eastAsia="Times New Roman" w:hAnsi="Arial" w:cs="Arial"/>
        </w:rPr>
      </w:pPr>
    </w:p>
    <w:p w14:paraId="409BF864" w14:textId="77777777" w:rsidR="00730B09" w:rsidRPr="00730B09" w:rsidRDefault="00730B09" w:rsidP="00730B09">
      <w:pPr>
        <w:widowControl w:val="0"/>
        <w:tabs>
          <w:tab w:val="left" w:pos="2153"/>
        </w:tabs>
        <w:autoSpaceDE w:val="0"/>
        <w:autoSpaceDN w:val="0"/>
        <w:adjustRightInd w:val="0"/>
        <w:spacing w:after="43"/>
        <w:rPr>
          <w:rFonts w:ascii="Arial" w:eastAsia="Times New Roman" w:hAnsi="Arial" w:cs="Arial"/>
          <w:b/>
          <w:bCs/>
          <w:lang w:eastAsia="hr-HR"/>
        </w:rPr>
      </w:pPr>
      <w:r w:rsidRPr="00730B09">
        <w:rPr>
          <w:rFonts w:ascii="Arial" w:eastAsia="Times New Roman" w:hAnsi="Arial" w:cs="Arial"/>
          <w:b/>
          <w:bCs/>
          <w:lang w:eastAsia="hr-HR"/>
        </w:rPr>
        <w:t>XIII. ZAŠTITA TRUDNICA, RODITELJA I POSVOJITELJA</w:t>
      </w:r>
    </w:p>
    <w:p w14:paraId="3A94DEA8" w14:textId="77777777" w:rsidR="00730B09" w:rsidRPr="00730B09" w:rsidRDefault="00730B09" w:rsidP="00730B09">
      <w:pPr>
        <w:widowControl w:val="0"/>
        <w:tabs>
          <w:tab w:val="left" w:pos="2153"/>
        </w:tabs>
        <w:autoSpaceDE w:val="0"/>
        <w:autoSpaceDN w:val="0"/>
        <w:adjustRightInd w:val="0"/>
        <w:spacing w:after="43"/>
        <w:rPr>
          <w:rFonts w:ascii="Arial" w:eastAsia="Times New Roman" w:hAnsi="Arial" w:cs="Arial"/>
          <w:b/>
          <w:bCs/>
          <w:lang w:eastAsia="hr-HR"/>
        </w:rPr>
      </w:pPr>
    </w:p>
    <w:p w14:paraId="7C2EB40F" w14:textId="77777777" w:rsidR="00730B09" w:rsidRPr="00730B09" w:rsidRDefault="00730B09" w:rsidP="00730B09">
      <w:pPr>
        <w:widowControl w:val="0"/>
        <w:tabs>
          <w:tab w:val="left" w:pos="2153"/>
        </w:tabs>
        <w:autoSpaceDE w:val="0"/>
        <w:autoSpaceDN w:val="0"/>
        <w:adjustRightInd w:val="0"/>
        <w:spacing w:after="43"/>
        <w:jc w:val="center"/>
        <w:rPr>
          <w:rFonts w:ascii="Arial" w:eastAsia="Times New Roman" w:hAnsi="Arial" w:cs="Arial"/>
          <w:b/>
          <w:bCs/>
          <w:lang w:eastAsia="hr-HR"/>
        </w:rPr>
      </w:pPr>
      <w:r w:rsidRPr="00730B09">
        <w:rPr>
          <w:rFonts w:ascii="Arial" w:eastAsia="Times New Roman" w:hAnsi="Arial" w:cs="Arial"/>
          <w:b/>
          <w:bCs/>
          <w:lang w:eastAsia="hr-HR"/>
        </w:rPr>
        <w:t>Članak 114.</w:t>
      </w:r>
    </w:p>
    <w:p w14:paraId="7BE3A09D" w14:textId="77777777" w:rsidR="00730B09" w:rsidRPr="00730B09" w:rsidRDefault="00730B09" w:rsidP="00730B09">
      <w:pPr>
        <w:widowControl w:val="0"/>
        <w:tabs>
          <w:tab w:val="left" w:pos="2153"/>
        </w:tabs>
        <w:autoSpaceDE w:val="0"/>
        <w:autoSpaceDN w:val="0"/>
        <w:adjustRightInd w:val="0"/>
        <w:spacing w:after="43"/>
        <w:rPr>
          <w:rFonts w:ascii="Arial" w:eastAsia="Times New Roman" w:hAnsi="Arial" w:cs="Arial"/>
          <w:bCs/>
          <w:lang w:eastAsia="hr-HR"/>
        </w:rPr>
      </w:pPr>
      <w:r w:rsidRPr="00730B09">
        <w:rPr>
          <w:rFonts w:ascii="Arial" w:eastAsia="Times New Roman" w:hAnsi="Arial" w:cs="Arial"/>
          <w:bCs/>
          <w:lang w:eastAsia="hr-HR"/>
        </w:rPr>
        <w:t xml:space="preserve"> Na zaštitu trudnica, roditelja i posvojitelja primjenjuju se odredbe Zakona o radu.</w:t>
      </w:r>
    </w:p>
    <w:p w14:paraId="6695A729" w14:textId="45692C3C" w:rsidR="00730B09" w:rsidRDefault="00730B09" w:rsidP="00730B09">
      <w:pPr>
        <w:autoSpaceDE w:val="0"/>
        <w:autoSpaceDN w:val="0"/>
        <w:adjustRightInd w:val="0"/>
        <w:spacing w:after="0"/>
        <w:rPr>
          <w:rFonts w:ascii="Arial" w:eastAsia="Times New Roman" w:hAnsi="Arial" w:cs="Arial"/>
          <w:sz w:val="24"/>
          <w:szCs w:val="24"/>
          <w:lang w:eastAsia="hr-HR"/>
        </w:rPr>
      </w:pPr>
    </w:p>
    <w:p w14:paraId="6ED2D31C" w14:textId="77777777" w:rsidR="007A03F2" w:rsidRDefault="007A03F2" w:rsidP="00730B09">
      <w:pPr>
        <w:autoSpaceDE w:val="0"/>
        <w:autoSpaceDN w:val="0"/>
        <w:adjustRightInd w:val="0"/>
        <w:spacing w:after="0"/>
        <w:rPr>
          <w:rFonts w:ascii="Arial" w:eastAsia="Times New Roman" w:hAnsi="Arial" w:cs="Arial"/>
          <w:sz w:val="24"/>
          <w:szCs w:val="24"/>
          <w:lang w:eastAsia="hr-HR"/>
        </w:rPr>
      </w:pPr>
    </w:p>
    <w:p w14:paraId="6E02F489" w14:textId="2DD9ADC5" w:rsidR="00AC00A7" w:rsidRDefault="00AC00A7" w:rsidP="00730B09">
      <w:pPr>
        <w:autoSpaceDE w:val="0"/>
        <w:autoSpaceDN w:val="0"/>
        <w:adjustRightInd w:val="0"/>
        <w:spacing w:after="0"/>
        <w:rPr>
          <w:rFonts w:ascii="Arial" w:eastAsia="Times New Roman" w:hAnsi="Arial" w:cs="Arial"/>
          <w:sz w:val="24"/>
          <w:szCs w:val="24"/>
          <w:lang w:eastAsia="hr-HR"/>
        </w:rPr>
      </w:pPr>
    </w:p>
    <w:p w14:paraId="12EC29B9" w14:textId="090958CE" w:rsidR="00D6001F" w:rsidRDefault="00D6001F" w:rsidP="00730B09">
      <w:pPr>
        <w:autoSpaceDE w:val="0"/>
        <w:autoSpaceDN w:val="0"/>
        <w:adjustRightInd w:val="0"/>
        <w:spacing w:after="0"/>
        <w:rPr>
          <w:rFonts w:ascii="Arial" w:eastAsia="Times New Roman" w:hAnsi="Arial" w:cs="Arial"/>
          <w:sz w:val="24"/>
          <w:szCs w:val="24"/>
          <w:lang w:eastAsia="hr-HR"/>
        </w:rPr>
      </w:pPr>
    </w:p>
    <w:p w14:paraId="46A08BF6" w14:textId="18262DE4" w:rsidR="00D6001F" w:rsidRDefault="00D6001F" w:rsidP="00730B09">
      <w:pPr>
        <w:autoSpaceDE w:val="0"/>
        <w:autoSpaceDN w:val="0"/>
        <w:adjustRightInd w:val="0"/>
        <w:spacing w:after="0"/>
        <w:rPr>
          <w:rFonts w:ascii="Arial" w:eastAsia="Times New Roman" w:hAnsi="Arial" w:cs="Arial"/>
          <w:sz w:val="24"/>
          <w:szCs w:val="24"/>
          <w:lang w:eastAsia="hr-HR"/>
        </w:rPr>
      </w:pPr>
    </w:p>
    <w:p w14:paraId="0BBB4F49" w14:textId="77777777" w:rsidR="00D6001F" w:rsidRDefault="00D6001F" w:rsidP="00730B09">
      <w:pPr>
        <w:autoSpaceDE w:val="0"/>
        <w:autoSpaceDN w:val="0"/>
        <w:adjustRightInd w:val="0"/>
        <w:spacing w:after="0"/>
        <w:rPr>
          <w:rFonts w:ascii="Arial" w:eastAsia="Times New Roman" w:hAnsi="Arial" w:cs="Arial"/>
          <w:sz w:val="24"/>
          <w:szCs w:val="24"/>
          <w:lang w:eastAsia="hr-HR"/>
        </w:rPr>
      </w:pPr>
    </w:p>
    <w:p w14:paraId="0B7AFA39" w14:textId="77777777" w:rsidR="00AC00A7" w:rsidRPr="00730B09" w:rsidRDefault="00AC00A7" w:rsidP="00730B09">
      <w:pPr>
        <w:autoSpaceDE w:val="0"/>
        <w:autoSpaceDN w:val="0"/>
        <w:adjustRightInd w:val="0"/>
        <w:spacing w:after="0"/>
        <w:rPr>
          <w:rFonts w:ascii="Arial" w:eastAsia="Times New Roman" w:hAnsi="Arial" w:cs="Arial"/>
          <w:sz w:val="24"/>
          <w:szCs w:val="24"/>
          <w:lang w:eastAsia="hr-HR"/>
        </w:rPr>
      </w:pPr>
    </w:p>
    <w:p w14:paraId="163AC11D"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r w:rsidRPr="00730B09">
        <w:rPr>
          <w:rFonts w:ascii="Arial" w:eastAsia="Times New Roman" w:hAnsi="Arial" w:cs="Arial"/>
          <w:b/>
          <w:bCs/>
          <w:color w:val="000000"/>
          <w:lang w:val="en-US"/>
        </w:rPr>
        <w:lastRenderedPageBreak/>
        <w:t xml:space="preserve">XIV. PLAĆE, NAKNADE I OSTALA MATERIJALNA PRAVA </w:t>
      </w:r>
    </w:p>
    <w:p w14:paraId="670F3A9E"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p>
    <w:p w14:paraId="54E32B89" w14:textId="2BDD53A0"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115.</w:t>
      </w:r>
    </w:p>
    <w:p w14:paraId="2A0A004F"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Za </w:t>
      </w:r>
      <w:proofErr w:type="spellStart"/>
      <w:r w:rsidRPr="00730B09">
        <w:rPr>
          <w:rFonts w:ascii="Arial" w:eastAsia="Times New Roman" w:hAnsi="Arial" w:cs="Arial"/>
          <w:color w:val="000000"/>
          <w:lang w:val="en-US"/>
        </w:rPr>
        <w:t>obavljeni</w:t>
      </w:r>
      <w:proofErr w:type="spellEnd"/>
      <w:r w:rsidRPr="00730B09">
        <w:rPr>
          <w:rFonts w:ascii="Arial" w:eastAsia="Times New Roman" w:hAnsi="Arial" w:cs="Arial"/>
          <w:color w:val="000000"/>
          <w:lang w:val="en-US"/>
        </w:rPr>
        <w:t xml:space="preserve"> rad </w:t>
      </w:r>
      <w:proofErr w:type="spellStart"/>
      <w:r w:rsidRPr="00730B09">
        <w:rPr>
          <w:rFonts w:ascii="Arial" w:eastAsia="Times New Roman" w:hAnsi="Arial" w:cs="Arial"/>
          <w:color w:val="000000"/>
          <w:lang w:val="en-US"/>
        </w:rPr>
        <w:t>službeniku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pripada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plaća</w:t>
      </w:r>
      <w:proofErr w:type="spellEnd"/>
      <w:r w:rsidRPr="00730B09">
        <w:rPr>
          <w:rFonts w:ascii="Arial" w:eastAsia="Times New Roman" w:hAnsi="Arial" w:cs="Arial"/>
          <w:color w:val="000000"/>
          <w:lang w:val="en-US"/>
        </w:rPr>
        <w:t xml:space="preserve">, a za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opravdane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odsutnosti</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pripada</w:t>
      </w:r>
      <w:proofErr w:type="spellEnd"/>
      <w:r w:rsidRPr="00730B09">
        <w:rPr>
          <w:rFonts w:ascii="Arial" w:eastAsia="Times New Roman" w:hAnsi="Arial" w:cs="Arial"/>
          <w:color w:val="000000"/>
          <w:lang w:val="en-US"/>
        </w:rPr>
        <w:t xml:space="preserve"> mu </w:t>
      </w:r>
      <w:proofErr w:type="spellStart"/>
      <w:r w:rsidRPr="00730B09">
        <w:rPr>
          <w:rFonts w:ascii="Arial" w:eastAsia="Times New Roman" w:hAnsi="Arial" w:cs="Arial"/>
          <w:color w:val="000000"/>
          <w:lang w:val="en-US"/>
        </w:rPr>
        <w:t>naknada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
    <w:p w14:paraId="5CBAB2DC"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016C8BCD"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primanja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utvrđene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zakonskim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propisima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kolektivnim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ugovorom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Pravilnikom</w:t>
      </w:r>
      <w:proofErr w:type="spellEnd"/>
      <w:r w:rsidRPr="00730B09">
        <w:rPr>
          <w:rFonts w:ascii="Arial" w:eastAsia="Times New Roman" w:hAnsi="Arial" w:cs="Arial"/>
          <w:color w:val="000000"/>
          <w:lang w:val="en-US"/>
        </w:rPr>
        <w:t xml:space="preserve">. </w:t>
      </w:r>
    </w:p>
    <w:p w14:paraId="3C3BDDD6" w14:textId="77777777" w:rsidR="00730B09" w:rsidRPr="00730B09" w:rsidRDefault="00730B09" w:rsidP="00730B09">
      <w:pPr>
        <w:autoSpaceDE w:val="0"/>
        <w:autoSpaceDN w:val="0"/>
        <w:adjustRightInd w:val="0"/>
        <w:spacing w:after="0"/>
        <w:jc w:val="both"/>
        <w:rPr>
          <w:rFonts w:ascii="Arial" w:eastAsia="Times New Roman" w:hAnsi="Arial" w:cs="Arial"/>
          <w:b/>
          <w:bCs/>
          <w:color w:val="000000"/>
          <w:lang w:val="en-US"/>
        </w:rPr>
      </w:pPr>
    </w:p>
    <w:p w14:paraId="5FBA3495" w14:textId="77777777" w:rsidR="00730B09" w:rsidRDefault="00730B09" w:rsidP="00730B09">
      <w:pPr>
        <w:autoSpaceDE w:val="0"/>
        <w:autoSpaceDN w:val="0"/>
        <w:adjustRightInd w:val="0"/>
        <w:spacing w:after="0"/>
        <w:jc w:val="both"/>
        <w:rPr>
          <w:rFonts w:ascii="Arial" w:eastAsia="Times New Roman" w:hAnsi="Arial" w:cs="Arial"/>
          <w:b/>
          <w:bCs/>
          <w:color w:val="000000"/>
          <w:lang w:val="en-US"/>
        </w:rPr>
      </w:pPr>
    </w:p>
    <w:p w14:paraId="05801545"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roofErr w:type="spellStart"/>
      <w:r w:rsidRPr="00730B09">
        <w:rPr>
          <w:rFonts w:ascii="Arial" w:eastAsia="Times New Roman" w:hAnsi="Arial" w:cs="Arial"/>
          <w:b/>
          <w:bCs/>
          <w:color w:val="000000"/>
          <w:lang w:val="en-US"/>
        </w:rPr>
        <w:t>Osnovna</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plaća</w:t>
      </w:r>
      <w:proofErr w:type="spellEnd"/>
    </w:p>
    <w:p w14:paraId="68C8F3C8" w14:textId="64DDEC20"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116.</w:t>
      </w:r>
    </w:p>
    <w:p w14:paraId="003D1E5F" w14:textId="578E274A"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color w:val="000000"/>
          <w:lang w:val="en-US"/>
        </w:rPr>
        <w:t xml:space="preserve">(1) </w:t>
      </w:r>
      <w:r w:rsidRPr="00730B09">
        <w:rPr>
          <w:rFonts w:ascii="Arial" w:eastAsia="Times New Roman" w:hAnsi="Arial" w:cs="Arial"/>
          <w:lang w:eastAsia="hr-HR"/>
        </w:rPr>
        <w:t>Plaću službenika i namještenika čini osnovna plaća i dodaci na osnovnu plaću.</w:t>
      </w:r>
    </w:p>
    <w:p w14:paraId="43C2C667"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2242377C"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(2) Osnovna plaća je umnožak koeficijenta složenosti poslova radnoga mjesta na koje je raspoređen službenik i namještenik i osnovice za izračun plaće, uvećan za 0,5% za svaku navršenu godinu radnoga staža. </w:t>
      </w:r>
    </w:p>
    <w:p w14:paraId="61575EA5"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6FD6CE88"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rPr>
      </w:pPr>
      <w:r w:rsidRPr="00730B09">
        <w:rPr>
          <w:rFonts w:ascii="Arial" w:eastAsia="Times New Roman" w:hAnsi="Arial" w:cs="Arial"/>
          <w:lang w:eastAsia="hr-HR"/>
        </w:rPr>
        <w:t xml:space="preserve">(3) </w:t>
      </w:r>
      <w:r w:rsidRPr="00730B09">
        <w:rPr>
          <w:rFonts w:ascii="Arial" w:eastAsia="Times New Roman" w:hAnsi="Arial" w:cs="Arial"/>
        </w:rPr>
        <w:t>Dodaci na osnovnu plaću su dodaci na uspješnost na radu, dodaci za poslove s posebnim uvjetima rada i druga uvećanja.</w:t>
      </w:r>
    </w:p>
    <w:p w14:paraId="1EBE3B82"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02FDA6B3" w14:textId="4B160CEF" w:rsidR="00730B09" w:rsidRPr="00784087" w:rsidRDefault="006B72DA" w:rsidP="00730B09">
      <w:pPr>
        <w:widowControl w:val="0"/>
        <w:tabs>
          <w:tab w:val="left" w:pos="2153"/>
        </w:tabs>
        <w:autoSpaceDE w:val="0"/>
        <w:autoSpaceDN w:val="0"/>
        <w:adjustRightInd w:val="0"/>
        <w:spacing w:after="43"/>
        <w:jc w:val="both"/>
        <w:rPr>
          <w:rFonts w:ascii="Arial" w:eastAsia="Times New Roman" w:hAnsi="Arial" w:cs="Arial"/>
          <w:bCs/>
          <w:i/>
          <w:lang w:eastAsia="hr-HR"/>
        </w:rPr>
      </w:pPr>
      <w:r w:rsidRPr="00784087">
        <w:rPr>
          <w:rFonts w:ascii="Arial" w:eastAsia="Times New Roman" w:hAnsi="Arial" w:cs="Arial"/>
          <w:bCs/>
          <w:lang w:eastAsia="hr-HR"/>
        </w:rPr>
        <w:t xml:space="preserve">(4) Osnovicu za izračun plaće određuje općinski načelnik posebnom Odlukom. </w:t>
      </w:r>
    </w:p>
    <w:p w14:paraId="57F0C48B" w14:textId="77777777" w:rsidR="006B72DA" w:rsidRPr="00730B09" w:rsidRDefault="006B72DA"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4AB0E615"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(5) </w:t>
      </w:r>
      <w:proofErr w:type="spellStart"/>
      <w:r w:rsidRPr="00730B09">
        <w:rPr>
          <w:rFonts w:ascii="Arial" w:eastAsia="Times New Roman" w:hAnsi="Arial" w:cs="Arial"/>
          <w:color w:val="000000"/>
          <w:lang w:val="en-US"/>
        </w:rPr>
        <w:t>Koeficijente</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obračun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Upravnom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odjelu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propisuje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Općinsko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vijeće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posebnom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odlukom</w:t>
      </w:r>
      <w:proofErr w:type="spellEnd"/>
      <w:r w:rsidRPr="00730B09">
        <w:rPr>
          <w:rFonts w:ascii="Arial" w:eastAsia="Times New Roman" w:hAnsi="Arial" w:cs="Arial"/>
          <w:color w:val="000000"/>
          <w:lang w:val="en-US"/>
        </w:rPr>
        <w:t xml:space="preserve">. </w:t>
      </w:r>
    </w:p>
    <w:p w14:paraId="7F779F72" w14:textId="77777777" w:rsidR="00730B09" w:rsidRPr="00730B09" w:rsidRDefault="00730B09" w:rsidP="00730B09">
      <w:pPr>
        <w:autoSpaceDE w:val="0"/>
        <w:autoSpaceDN w:val="0"/>
        <w:adjustRightInd w:val="0"/>
        <w:spacing w:after="0"/>
        <w:ind w:firstLine="342"/>
        <w:jc w:val="both"/>
        <w:rPr>
          <w:rFonts w:ascii="Arial" w:eastAsia="Times New Roman" w:hAnsi="Arial" w:cs="Arial"/>
        </w:rPr>
      </w:pPr>
    </w:p>
    <w:p w14:paraId="74AF7E00" w14:textId="30B88103" w:rsidR="00730B09" w:rsidRPr="00730B09" w:rsidRDefault="00730B09" w:rsidP="00D6001F">
      <w:pPr>
        <w:widowControl w:val="0"/>
        <w:tabs>
          <w:tab w:val="left" w:pos="1190"/>
          <w:tab w:val="left" w:pos="2153"/>
        </w:tabs>
        <w:autoSpaceDE w:val="0"/>
        <w:autoSpaceDN w:val="0"/>
        <w:adjustRightInd w:val="0"/>
        <w:spacing w:after="43"/>
        <w:ind w:firstLine="342"/>
        <w:jc w:val="center"/>
        <w:rPr>
          <w:rFonts w:ascii="Arial" w:eastAsia="Times New Roman" w:hAnsi="Arial" w:cs="Arial"/>
          <w:b/>
          <w:lang w:eastAsia="hr-HR"/>
        </w:rPr>
      </w:pPr>
      <w:r w:rsidRPr="00730B09">
        <w:rPr>
          <w:rFonts w:ascii="Arial" w:eastAsia="Times New Roman" w:hAnsi="Arial" w:cs="Arial"/>
          <w:b/>
          <w:lang w:eastAsia="hr-HR"/>
        </w:rPr>
        <w:t>Članak 117.</w:t>
      </w:r>
    </w:p>
    <w:p w14:paraId="0B81AF5A" w14:textId="77777777" w:rsidR="00730B09" w:rsidRPr="00730B09" w:rsidRDefault="00730B09" w:rsidP="00730B09">
      <w:pPr>
        <w:widowControl w:val="0"/>
        <w:tabs>
          <w:tab w:val="left" w:pos="1190"/>
          <w:tab w:val="left" w:pos="2153"/>
        </w:tabs>
        <w:autoSpaceDE w:val="0"/>
        <w:autoSpaceDN w:val="0"/>
        <w:adjustRightInd w:val="0"/>
        <w:spacing w:after="43"/>
        <w:rPr>
          <w:rFonts w:ascii="Arial" w:eastAsia="Times New Roman" w:hAnsi="Arial" w:cs="Arial"/>
          <w:lang w:eastAsia="hr-HR"/>
        </w:rPr>
      </w:pPr>
      <w:r w:rsidRPr="00730B09">
        <w:rPr>
          <w:rFonts w:ascii="Arial" w:eastAsia="Times New Roman" w:hAnsi="Arial" w:cs="Arial"/>
          <w:lang w:eastAsia="hr-HR"/>
        </w:rPr>
        <w:t>(1)</w:t>
      </w:r>
      <w:r w:rsidRPr="00730B09">
        <w:rPr>
          <w:rFonts w:ascii="Arial" w:eastAsia="Times New Roman" w:hAnsi="Arial" w:cs="Arial"/>
          <w:b/>
          <w:lang w:eastAsia="hr-HR"/>
        </w:rPr>
        <w:t xml:space="preserve"> </w:t>
      </w:r>
      <w:r w:rsidRPr="00730B09">
        <w:rPr>
          <w:rFonts w:ascii="Arial" w:eastAsia="Times New Roman" w:hAnsi="Arial" w:cs="Arial"/>
          <w:lang w:eastAsia="hr-HR"/>
        </w:rPr>
        <w:t>Plaća se isplaćuje unatrag jedanput mjesečno, najkasnije do 15-tog u mjesecu za protekli mje</w:t>
      </w:r>
      <w:r w:rsidRPr="00730B09">
        <w:rPr>
          <w:rFonts w:ascii="Arial" w:eastAsia="Times New Roman" w:hAnsi="Arial" w:cs="Arial"/>
          <w:lang w:eastAsia="hr-HR"/>
        </w:rPr>
        <w:softHyphen/>
        <w:t xml:space="preserve">sec. </w:t>
      </w:r>
    </w:p>
    <w:p w14:paraId="0930D229" w14:textId="77777777" w:rsidR="00730B09" w:rsidRPr="00730B09" w:rsidRDefault="00730B09" w:rsidP="00730B09">
      <w:pPr>
        <w:widowControl w:val="0"/>
        <w:tabs>
          <w:tab w:val="left" w:pos="1190"/>
          <w:tab w:val="left" w:pos="2153"/>
        </w:tabs>
        <w:autoSpaceDE w:val="0"/>
        <w:autoSpaceDN w:val="0"/>
        <w:adjustRightInd w:val="0"/>
        <w:spacing w:after="43"/>
        <w:rPr>
          <w:rFonts w:ascii="Arial" w:eastAsia="Times New Roman" w:hAnsi="Arial" w:cs="Arial"/>
          <w:b/>
          <w:lang w:eastAsia="hr-HR"/>
        </w:rPr>
      </w:pPr>
    </w:p>
    <w:p w14:paraId="30FB26CB"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(2) Od jedne do druge isplate plaće ne smije proći više od 30 dana.</w:t>
      </w:r>
    </w:p>
    <w:p w14:paraId="2E0C008E"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1D7E1404"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(3) Službenik i namještenik može primati plaću i ostala primanja preko tekućih računa banaka po osobnom odabiru.  </w:t>
      </w:r>
    </w:p>
    <w:p w14:paraId="08D29B6C"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118.</w:t>
      </w:r>
    </w:p>
    <w:p w14:paraId="12A13A08" w14:textId="77777777" w:rsidR="00730B09" w:rsidRPr="00730B09" w:rsidRDefault="00730B09" w:rsidP="00D6001F">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Poslodavac je dužan na zahtjev službenika ili namještenika izvršiti uplatu obustava iz plaće (kredit, uzdržava</w:t>
      </w:r>
      <w:r w:rsidRPr="00730B09">
        <w:rPr>
          <w:rFonts w:ascii="Arial" w:eastAsia="Times New Roman" w:hAnsi="Arial" w:cs="Arial"/>
          <w:lang w:eastAsia="hr-HR"/>
        </w:rPr>
        <w:softHyphen/>
        <w:t>nje i sl.).</w:t>
      </w:r>
    </w:p>
    <w:p w14:paraId="62F3C82C" w14:textId="77777777" w:rsidR="00784087" w:rsidRDefault="00784087" w:rsidP="00730B09">
      <w:pPr>
        <w:widowControl w:val="0"/>
        <w:tabs>
          <w:tab w:val="left" w:pos="2153"/>
        </w:tabs>
        <w:autoSpaceDE w:val="0"/>
        <w:autoSpaceDN w:val="0"/>
        <w:adjustRightInd w:val="0"/>
        <w:spacing w:after="43"/>
        <w:jc w:val="both"/>
        <w:rPr>
          <w:rFonts w:ascii="Arial" w:eastAsia="Times New Roman" w:hAnsi="Arial" w:cs="Arial"/>
          <w:b/>
          <w:lang w:eastAsia="hr-HR"/>
        </w:rPr>
      </w:pPr>
    </w:p>
    <w:p w14:paraId="6D69DCA2" w14:textId="27FAFE20"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b/>
          <w:lang w:eastAsia="hr-HR"/>
        </w:rPr>
        <w:t>Dodaci na plaću</w:t>
      </w:r>
    </w:p>
    <w:p w14:paraId="11422AAA"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119.</w:t>
      </w:r>
    </w:p>
    <w:p w14:paraId="326B8051"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Osnovna plaća službenika i namještenika  uvećat će se za svaki sat rada:</w:t>
      </w:r>
    </w:p>
    <w:p w14:paraId="612684FB"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p>
    <w:p w14:paraId="1DC87E0F" w14:textId="77777777" w:rsidR="00730B09" w:rsidRPr="00730B09" w:rsidRDefault="00730B09" w:rsidP="00730B09">
      <w:pPr>
        <w:widowControl w:val="0"/>
        <w:numPr>
          <w:ilvl w:val="0"/>
          <w:numId w:val="27"/>
        </w:numPr>
        <w:tabs>
          <w:tab w:val="left" w:pos="341"/>
          <w:tab w:val="left" w:pos="512"/>
          <w:tab w:val="left" w:pos="4962"/>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ab/>
        <w:t>za rad noću</w:t>
      </w:r>
      <w:r w:rsidRPr="00730B09">
        <w:rPr>
          <w:rFonts w:ascii="Arial" w:eastAsia="Times New Roman" w:hAnsi="Arial" w:cs="Arial"/>
          <w:lang w:eastAsia="hr-HR"/>
        </w:rPr>
        <w:tab/>
        <w:t>40%</w:t>
      </w:r>
    </w:p>
    <w:p w14:paraId="2F98B601" w14:textId="77777777" w:rsidR="00730B09" w:rsidRPr="00730B09" w:rsidRDefault="00730B09" w:rsidP="00730B09">
      <w:pPr>
        <w:widowControl w:val="0"/>
        <w:numPr>
          <w:ilvl w:val="0"/>
          <w:numId w:val="27"/>
        </w:numPr>
        <w:tabs>
          <w:tab w:val="left" w:pos="341"/>
          <w:tab w:val="left" w:pos="512"/>
          <w:tab w:val="left" w:pos="4962"/>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ab/>
        <w:t>za prekovremeni rad</w:t>
      </w:r>
      <w:r w:rsidRPr="00730B09">
        <w:rPr>
          <w:rFonts w:ascii="Arial" w:eastAsia="Times New Roman" w:hAnsi="Arial" w:cs="Arial"/>
          <w:lang w:eastAsia="hr-HR"/>
        </w:rPr>
        <w:tab/>
        <w:t>50%</w:t>
      </w:r>
    </w:p>
    <w:p w14:paraId="108B12D1" w14:textId="77777777" w:rsidR="00730B09" w:rsidRPr="00730B09" w:rsidRDefault="00730B09" w:rsidP="00730B09">
      <w:pPr>
        <w:widowControl w:val="0"/>
        <w:numPr>
          <w:ilvl w:val="0"/>
          <w:numId w:val="27"/>
        </w:numPr>
        <w:tabs>
          <w:tab w:val="left" w:pos="341"/>
          <w:tab w:val="left" w:pos="512"/>
          <w:tab w:val="left" w:pos="4962"/>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lastRenderedPageBreak/>
        <w:tab/>
        <w:t>za rad subotom</w:t>
      </w:r>
      <w:r w:rsidRPr="00730B09">
        <w:rPr>
          <w:rFonts w:ascii="Arial" w:eastAsia="Times New Roman" w:hAnsi="Arial" w:cs="Arial"/>
          <w:lang w:eastAsia="hr-HR"/>
        </w:rPr>
        <w:tab/>
        <w:t>25%</w:t>
      </w:r>
    </w:p>
    <w:p w14:paraId="425D9638" w14:textId="77777777" w:rsidR="00730B09" w:rsidRPr="00730B09" w:rsidRDefault="00730B09" w:rsidP="00730B09">
      <w:pPr>
        <w:widowControl w:val="0"/>
        <w:numPr>
          <w:ilvl w:val="0"/>
          <w:numId w:val="27"/>
        </w:numPr>
        <w:tabs>
          <w:tab w:val="left" w:pos="341"/>
          <w:tab w:val="left" w:pos="512"/>
          <w:tab w:val="left" w:pos="4962"/>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 xml:space="preserve">   za rad nedjeljom</w:t>
      </w:r>
      <w:r w:rsidRPr="00730B09">
        <w:rPr>
          <w:rFonts w:ascii="Arial" w:eastAsia="Times New Roman" w:hAnsi="Arial" w:cs="Arial"/>
          <w:lang w:eastAsia="hr-HR"/>
        </w:rPr>
        <w:tab/>
        <w:t>35%</w:t>
      </w:r>
    </w:p>
    <w:p w14:paraId="1B58C853" w14:textId="77777777" w:rsidR="00730B09" w:rsidRPr="00730B09" w:rsidRDefault="00730B09" w:rsidP="00730B09">
      <w:pPr>
        <w:widowControl w:val="0"/>
        <w:numPr>
          <w:ilvl w:val="0"/>
          <w:numId w:val="27"/>
        </w:numPr>
        <w:tabs>
          <w:tab w:val="left" w:pos="341"/>
          <w:tab w:val="left" w:pos="512"/>
          <w:tab w:val="left" w:pos="4962"/>
        </w:tabs>
        <w:autoSpaceDE w:val="0"/>
        <w:autoSpaceDN w:val="0"/>
        <w:adjustRightInd w:val="0"/>
        <w:spacing w:after="43" w:line="240" w:lineRule="auto"/>
        <w:rPr>
          <w:rFonts w:ascii="Arial" w:eastAsia="Times New Roman" w:hAnsi="Arial" w:cs="Arial"/>
          <w:lang w:eastAsia="hr-HR"/>
        </w:rPr>
      </w:pPr>
      <w:r w:rsidRPr="00730B09">
        <w:rPr>
          <w:rFonts w:ascii="Arial" w:eastAsia="Times New Roman" w:hAnsi="Arial" w:cs="Arial"/>
          <w:lang w:eastAsia="hr-HR"/>
        </w:rPr>
        <w:t xml:space="preserve">   za rad na blagdane, neradne dane </w:t>
      </w:r>
    </w:p>
    <w:p w14:paraId="6C0F0310" w14:textId="7E7DF24B" w:rsidR="00730B09" w:rsidRDefault="00730B09" w:rsidP="003E3512">
      <w:pPr>
        <w:widowControl w:val="0"/>
        <w:tabs>
          <w:tab w:val="left" w:pos="341"/>
          <w:tab w:val="left" w:pos="512"/>
          <w:tab w:val="left" w:pos="4962"/>
        </w:tabs>
        <w:autoSpaceDE w:val="0"/>
        <w:autoSpaceDN w:val="0"/>
        <w:adjustRightInd w:val="0"/>
        <w:spacing w:after="43"/>
        <w:ind w:left="342"/>
        <w:rPr>
          <w:rFonts w:ascii="Arial" w:eastAsia="Times New Roman" w:hAnsi="Arial" w:cs="Arial"/>
          <w:lang w:eastAsia="hr-HR"/>
        </w:rPr>
      </w:pPr>
      <w:r w:rsidRPr="00730B09">
        <w:rPr>
          <w:rFonts w:ascii="Arial" w:eastAsia="Times New Roman" w:hAnsi="Arial" w:cs="Arial"/>
          <w:lang w:eastAsia="hr-HR"/>
        </w:rPr>
        <w:t xml:space="preserve">     utvrđene zakonom i na Uskrs                       150%.</w:t>
      </w:r>
    </w:p>
    <w:p w14:paraId="16F5615E" w14:textId="77777777" w:rsidR="00730B09" w:rsidRPr="00730B09" w:rsidRDefault="00730B09" w:rsidP="00730B09">
      <w:pPr>
        <w:widowControl w:val="0"/>
        <w:tabs>
          <w:tab w:val="left" w:pos="341"/>
          <w:tab w:val="left" w:pos="512"/>
          <w:tab w:val="left" w:pos="4962"/>
        </w:tabs>
        <w:autoSpaceDE w:val="0"/>
        <w:autoSpaceDN w:val="0"/>
        <w:adjustRightInd w:val="0"/>
        <w:spacing w:after="43"/>
        <w:ind w:left="342"/>
        <w:rPr>
          <w:rFonts w:ascii="Arial" w:eastAsia="Times New Roman" w:hAnsi="Arial" w:cs="Arial"/>
          <w:lang w:eastAsia="hr-HR"/>
        </w:rPr>
      </w:pPr>
    </w:p>
    <w:p w14:paraId="5EA523FF"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120.</w:t>
      </w:r>
    </w:p>
    <w:p w14:paraId="687D05A3" w14:textId="77777777" w:rsidR="00730B09" w:rsidRPr="00730B09" w:rsidRDefault="00730B09" w:rsidP="00D6001F">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Za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trajanja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vježbeničkog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staža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vježbenik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85%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poslova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najniže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složenosti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njegove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vrste</w:t>
      </w:r>
      <w:proofErr w:type="spellEnd"/>
      <w:r w:rsidRPr="00730B09">
        <w:rPr>
          <w:rFonts w:ascii="Arial" w:eastAsia="Times New Roman" w:hAnsi="Arial" w:cs="Arial"/>
          <w:color w:val="000000"/>
          <w:lang w:val="en-US"/>
        </w:rPr>
        <w:t xml:space="preserve">. </w:t>
      </w:r>
    </w:p>
    <w:p w14:paraId="1F4E2C37"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
    <w:p w14:paraId="1502EE5C" w14:textId="1B231247" w:rsidR="00730B09" w:rsidRDefault="00730B09" w:rsidP="00730B09">
      <w:pPr>
        <w:autoSpaceDE w:val="0"/>
        <w:autoSpaceDN w:val="0"/>
        <w:adjustRightInd w:val="0"/>
        <w:spacing w:after="0"/>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Dodatak</w:t>
      </w:r>
      <w:proofErr w:type="spellEnd"/>
      <w:r w:rsidRPr="00730B09">
        <w:rPr>
          <w:rFonts w:ascii="Arial" w:eastAsia="Times New Roman" w:hAnsi="Arial" w:cs="Arial"/>
          <w:b/>
          <w:bCs/>
          <w:color w:val="000000"/>
          <w:lang w:val="en-US"/>
        </w:rPr>
        <w:t xml:space="preserve"> za </w:t>
      </w:r>
      <w:proofErr w:type="spellStart"/>
      <w:r w:rsidRPr="00730B09">
        <w:rPr>
          <w:rFonts w:ascii="Arial" w:eastAsia="Times New Roman" w:hAnsi="Arial" w:cs="Arial"/>
          <w:b/>
          <w:bCs/>
          <w:color w:val="000000"/>
          <w:lang w:val="en-US"/>
        </w:rPr>
        <w:t>uspješnost</w:t>
      </w:r>
      <w:proofErr w:type="spellEnd"/>
      <w:r w:rsidRPr="00730B09">
        <w:rPr>
          <w:rFonts w:ascii="Arial" w:eastAsia="Times New Roman" w:hAnsi="Arial" w:cs="Arial"/>
          <w:b/>
          <w:bCs/>
          <w:color w:val="000000"/>
          <w:lang w:val="en-US"/>
        </w:rPr>
        <w:t xml:space="preserve"> u </w:t>
      </w:r>
      <w:proofErr w:type="spellStart"/>
      <w:r w:rsidRPr="00730B09">
        <w:rPr>
          <w:rFonts w:ascii="Arial" w:eastAsia="Times New Roman" w:hAnsi="Arial" w:cs="Arial"/>
          <w:b/>
          <w:bCs/>
          <w:color w:val="000000"/>
          <w:lang w:val="en-US"/>
        </w:rPr>
        <w:t>radu</w:t>
      </w:r>
      <w:proofErr w:type="spellEnd"/>
    </w:p>
    <w:p w14:paraId="2B81004A" w14:textId="77777777" w:rsidR="00D6001F" w:rsidRPr="00730B09" w:rsidRDefault="00D6001F" w:rsidP="00730B09">
      <w:pPr>
        <w:autoSpaceDE w:val="0"/>
        <w:autoSpaceDN w:val="0"/>
        <w:adjustRightInd w:val="0"/>
        <w:spacing w:after="0"/>
        <w:rPr>
          <w:rFonts w:ascii="Arial" w:eastAsia="Times New Roman" w:hAnsi="Arial" w:cs="Arial"/>
          <w:b/>
          <w:bCs/>
          <w:color w:val="000000"/>
          <w:lang w:val="en-US"/>
        </w:rPr>
      </w:pPr>
    </w:p>
    <w:p w14:paraId="1D08556D" w14:textId="313A0D75" w:rsidR="00730B09" w:rsidRPr="00D6001F" w:rsidRDefault="00730B09" w:rsidP="00D6001F">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121.</w:t>
      </w:r>
    </w:p>
    <w:p w14:paraId="63C20951"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color w:val="000000"/>
          <w:lang w:val="en-US"/>
        </w:rPr>
        <w:t xml:space="preserve">(1) </w:t>
      </w:r>
      <w:r w:rsidRPr="00730B09">
        <w:rPr>
          <w:rFonts w:ascii="Arial" w:eastAsia="Times New Roman" w:hAnsi="Arial" w:cs="Arial"/>
          <w:lang w:val="en-US"/>
        </w:rPr>
        <w:t xml:space="preserve">Za </w:t>
      </w:r>
      <w:proofErr w:type="spellStart"/>
      <w:r w:rsidRPr="00730B09">
        <w:rPr>
          <w:rFonts w:ascii="Arial" w:eastAsia="Times New Roman" w:hAnsi="Arial" w:cs="Arial"/>
          <w:lang w:val="en-US"/>
        </w:rPr>
        <w:t>ostvarene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natprosječne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rezultate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službenici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mogu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svake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godine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ostvariti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dodatak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uspješnost</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radu</w:t>
      </w:r>
      <w:proofErr w:type="spellEnd"/>
      <w:r w:rsidRPr="00730B09">
        <w:rPr>
          <w:rFonts w:ascii="Arial" w:eastAsia="Times New Roman" w:hAnsi="Arial" w:cs="Arial"/>
          <w:lang w:val="en-US"/>
        </w:rPr>
        <w:t xml:space="preserve">, koji </w:t>
      </w:r>
      <w:proofErr w:type="spellStart"/>
      <w:r w:rsidRPr="00730B09">
        <w:rPr>
          <w:rFonts w:ascii="Arial" w:eastAsia="Times New Roman" w:hAnsi="Arial" w:cs="Arial"/>
          <w:lang w:val="en-US"/>
        </w:rPr>
        <w:t>može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iznositi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najviše</w:t>
      </w:r>
      <w:proofErr w:type="spellEnd"/>
      <w:r w:rsidRPr="00730B09">
        <w:rPr>
          <w:rFonts w:ascii="Arial" w:eastAsia="Times New Roman" w:hAnsi="Arial" w:cs="Arial"/>
          <w:lang w:val="en-US"/>
        </w:rPr>
        <w:t xml:space="preserve"> tri </w:t>
      </w:r>
      <w:proofErr w:type="spellStart"/>
      <w:r w:rsidRPr="00730B09">
        <w:rPr>
          <w:rFonts w:ascii="Arial" w:eastAsia="Times New Roman" w:hAnsi="Arial" w:cs="Arial"/>
          <w:lang w:val="en-US"/>
        </w:rPr>
        <w:t>bruto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plaće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službenika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ne </w:t>
      </w:r>
      <w:proofErr w:type="spellStart"/>
      <w:r w:rsidRPr="00730B09">
        <w:rPr>
          <w:rFonts w:ascii="Arial" w:eastAsia="Times New Roman" w:hAnsi="Arial" w:cs="Arial"/>
          <w:lang w:val="en-US"/>
        </w:rPr>
        <w:t>može</w:t>
      </w:r>
      <w:proofErr w:type="spellEnd"/>
      <w:r w:rsidRPr="00730B09">
        <w:rPr>
          <w:rFonts w:ascii="Arial" w:eastAsia="Times New Roman" w:hAnsi="Arial" w:cs="Arial"/>
          <w:lang w:val="en-US"/>
        </w:rPr>
        <w:t xml:space="preserve"> se </w:t>
      </w:r>
      <w:proofErr w:type="spellStart"/>
      <w:r w:rsidRPr="00730B09">
        <w:rPr>
          <w:rFonts w:ascii="Arial" w:eastAsia="Times New Roman" w:hAnsi="Arial" w:cs="Arial"/>
          <w:lang w:val="en-US"/>
        </w:rPr>
        <w:t>ostvarivati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kao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stalni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dodatak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plaću</w:t>
      </w:r>
      <w:proofErr w:type="spellEnd"/>
      <w:r w:rsidRPr="00730B09">
        <w:rPr>
          <w:rFonts w:ascii="Arial" w:eastAsia="Times New Roman" w:hAnsi="Arial" w:cs="Arial"/>
          <w:lang w:val="en-US"/>
        </w:rPr>
        <w:t xml:space="preserve">. </w:t>
      </w:r>
    </w:p>
    <w:p w14:paraId="25EC56A6"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p>
    <w:p w14:paraId="76C4D932"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lang w:val="en-US"/>
        </w:rPr>
        <w:t xml:space="preserve">(2) </w:t>
      </w:r>
      <w:proofErr w:type="spellStart"/>
      <w:r w:rsidRPr="00730B09">
        <w:rPr>
          <w:rFonts w:ascii="Arial" w:eastAsia="Times New Roman" w:hAnsi="Arial" w:cs="Arial"/>
          <w:lang w:val="en-US"/>
        </w:rPr>
        <w:t>Općinski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načelnik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posebnim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pravilnikom</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utvrđuje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kriterije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natprosječnih</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rezultata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način</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isplate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dodatka</w:t>
      </w:r>
      <w:proofErr w:type="spellEnd"/>
      <w:r w:rsidRPr="00730B09">
        <w:rPr>
          <w:rFonts w:ascii="Arial" w:eastAsia="Times New Roman" w:hAnsi="Arial" w:cs="Arial"/>
          <w:lang w:val="en-US"/>
        </w:rPr>
        <w:t xml:space="preserve">, a </w:t>
      </w:r>
      <w:proofErr w:type="spellStart"/>
      <w:r w:rsidRPr="00730B09">
        <w:rPr>
          <w:rFonts w:ascii="Arial" w:eastAsia="Times New Roman" w:hAnsi="Arial" w:cs="Arial"/>
          <w:lang w:val="en-US"/>
        </w:rPr>
        <w:t>sredstva</w:t>
      </w:r>
      <w:proofErr w:type="spellEnd"/>
      <w:r w:rsidRPr="00730B09">
        <w:rPr>
          <w:rFonts w:ascii="Arial" w:eastAsia="Times New Roman" w:hAnsi="Arial" w:cs="Arial"/>
          <w:lang w:val="en-US"/>
        </w:rPr>
        <w:t xml:space="preserve"> za </w:t>
      </w:r>
      <w:proofErr w:type="spellStart"/>
      <w:r w:rsidRPr="00730B09">
        <w:rPr>
          <w:rFonts w:ascii="Arial" w:eastAsia="Times New Roman" w:hAnsi="Arial" w:cs="Arial"/>
          <w:lang w:val="en-US"/>
        </w:rPr>
        <w:t>tu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namjenu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osiguravaju</w:t>
      </w:r>
      <w:proofErr w:type="spellEnd"/>
      <w:r w:rsidRPr="00730B09">
        <w:rPr>
          <w:rFonts w:ascii="Arial" w:eastAsia="Times New Roman" w:hAnsi="Arial" w:cs="Arial"/>
          <w:lang w:val="en-US"/>
        </w:rPr>
        <w:t xml:space="preserve"> se u </w:t>
      </w:r>
      <w:proofErr w:type="spellStart"/>
      <w:r w:rsidRPr="00730B09">
        <w:rPr>
          <w:rFonts w:ascii="Arial" w:eastAsia="Times New Roman" w:hAnsi="Arial" w:cs="Arial"/>
          <w:lang w:val="en-US"/>
        </w:rPr>
        <w:t>proračunu</w:t>
      </w:r>
      <w:proofErr w:type="spellEnd"/>
      <w:r w:rsidRPr="00730B09">
        <w:rPr>
          <w:rFonts w:ascii="Arial" w:eastAsia="Times New Roman" w:hAnsi="Arial" w:cs="Arial"/>
          <w:lang w:val="en-US"/>
        </w:rPr>
        <w:t>.</w:t>
      </w:r>
    </w:p>
    <w:p w14:paraId="78CD4A86"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76B0DE27"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roofErr w:type="spellStart"/>
      <w:r w:rsidRPr="00730B09">
        <w:rPr>
          <w:rFonts w:ascii="Arial" w:eastAsia="Times New Roman" w:hAnsi="Arial" w:cs="Arial"/>
          <w:b/>
          <w:bCs/>
          <w:color w:val="000000"/>
          <w:lang w:val="en-US"/>
        </w:rPr>
        <w:t>Naknada</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plaće</w:t>
      </w:r>
      <w:proofErr w:type="spellEnd"/>
    </w:p>
    <w:p w14:paraId="22E79E59" w14:textId="0EF4F033" w:rsidR="00730B09" w:rsidRPr="00D6001F" w:rsidRDefault="00730B09" w:rsidP="00D6001F">
      <w:pPr>
        <w:autoSpaceDE w:val="0"/>
        <w:autoSpaceDN w:val="0"/>
        <w:adjustRightInd w:val="0"/>
        <w:spacing w:after="0"/>
        <w:ind w:firstLine="708"/>
        <w:rPr>
          <w:rFonts w:ascii="Arial" w:eastAsia="Times New Roman" w:hAnsi="Arial" w:cs="Arial"/>
          <w:b/>
          <w:bCs/>
          <w:color w:val="000000"/>
          <w:lang w:val="en-US"/>
        </w:rPr>
      </w:pPr>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122.</w:t>
      </w:r>
    </w:p>
    <w:p w14:paraId="2AB284F0"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Službeniku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pripada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kada</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zbog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opravdanih</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razloga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predviđenim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zakonskim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odredbama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propisom</w:t>
      </w:r>
      <w:proofErr w:type="spellEnd"/>
      <w:r w:rsidRPr="00730B09">
        <w:rPr>
          <w:rFonts w:ascii="Arial" w:eastAsia="Times New Roman" w:hAnsi="Arial" w:cs="Arial"/>
          <w:color w:val="000000"/>
          <w:lang w:val="en-US"/>
        </w:rPr>
        <w:t xml:space="preserve"> bio </w:t>
      </w:r>
      <w:proofErr w:type="spellStart"/>
      <w:r w:rsidRPr="00730B09">
        <w:rPr>
          <w:rFonts w:ascii="Arial" w:eastAsia="Times New Roman" w:hAnsi="Arial" w:cs="Arial"/>
          <w:color w:val="000000"/>
          <w:lang w:val="en-US"/>
        </w:rPr>
        <w:t>spriječen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raditi</w:t>
      </w:r>
      <w:proofErr w:type="spellEnd"/>
      <w:r w:rsidRPr="00730B09">
        <w:rPr>
          <w:rFonts w:ascii="Arial" w:eastAsia="Times New Roman" w:hAnsi="Arial" w:cs="Arial"/>
          <w:color w:val="000000"/>
          <w:lang w:val="en-US"/>
        </w:rPr>
        <w:t xml:space="preserve">. </w:t>
      </w:r>
    </w:p>
    <w:p w14:paraId="1DA2C567"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087BCE92"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visini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tijekom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odmora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dopusta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državnih</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blagdana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neradnih</w:t>
      </w:r>
      <w:proofErr w:type="spellEnd"/>
      <w:r w:rsidRPr="00730B09">
        <w:rPr>
          <w:rFonts w:ascii="Arial" w:eastAsia="Times New Roman" w:hAnsi="Arial" w:cs="Arial"/>
          <w:color w:val="000000"/>
          <w:lang w:val="en-US"/>
        </w:rPr>
        <w:t xml:space="preserve"> dana </w:t>
      </w:r>
      <w:proofErr w:type="spellStart"/>
      <w:r w:rsidRPr="00730B09">
        <w:rPr>
          <w:rFonts w:ascii="Arial" w:eastAsia="Times New Roman" w:hAnsi="Arial" w:cs="Arial"/>
          <w:color w:val="000000"/>
          <w:lang w:val="en-US"/>
        </w:rPr>
        <w:t>utvrđenih</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zakonskim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odredbama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školovanja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stručnog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osposobljavanja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koje</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upućen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odlukom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općinskog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načelnika</w:t>
      </w:r>
      <w:proofErr w:type="spellEnd"/>
      <w:r w:rsidRPr="00730B09">
        <w:rPr>
          <w:rFonts w:ascii="Arial" w:eastAsia="Times New Roman" w:hAnsi="Arial" w:cs="Arial"/>
          <w:color w:val="000000"/>
          <w:lang w:val="en-US"/>
        </w:rPr>
        <w:t>.</w:t>
      </w:r>
    </w:p>
    <w:p w14:paraId="10B07BD4"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
    <w:p w14:paraId="3D012F42" w14:textId="32D8D7EE" w:rsidR="00730B09" w:rsidRPr="006A0061" w:rsidRDefault="00730B09" w:rsidP="006A0061">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123.</w:t>
      </w:r>
    </w:p>
    <w:p w14:paraId="717ECF04"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w:t>
      </w:r>
      <w:proofErr w:type="spellStart"/>
      <w:r w:rsidRPr="00730B09">
        <w:rPr>
          <w:rFonts w:ascii="Arial" w:eastAsia="Times New Roman" w:hAnsi="Arial" w:cs="Arial"/>
          <w:color w:val="000000"/>
          <w:lang w:val="en-US"/>
        </w:rPr>
        <w:t>Ako</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odsutan</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zbog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bolovanja</w:t>
      </w:r>
      <w:proofErr w:type="spellEnd"/>
      <w:r w:rsidRPr="00730B09">
        <w:rPr>
          <w:rFonts w:ascii="Arial" w:eastAsia="Times New Roman" w:hAnsi="Arial" w:cs="Arial"/>
          <w:color w:val="000000"/>
          <w:lang w:val="en-US"/>
        </w:rPr>
        <w:t xml:space="preserve"> do 42 dana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visini</w:t>
      </w:r>
      <w:proofErr w:type="spellEnd"/>
      <w:r w:rsidRPr="00730B09">
        <w:rPr>
          <w:rFonts w:ascii="Arial" w:eastAsia="Times New Roman" w:hAnsi="Arial" w:cs="Arial"/>
          <w:color w:val="000000"/>
          <w:lang w:val="en-US"/>
        </w:rPr>
        <w:t xml:space="preserve"> 85% </w:t>
      </w:r>
      <w:proofErr w:type="spellStart"/>
      <w:r w:rsidRPr="00730B09">
        <w:rPr>
          <w:rFonts w:ascii="Arial" w:eastAsia="Times New Roman" w:hAnsi="Arial" w:cs="Arial"/>
          <w:color w:val="000000"/>
          <w:lang w:val="en-US"/>
        </w:rPr>
        <w:t>od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njegove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osnovne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ostvarene</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mjesecu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neposredno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nego</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započeo</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bolovanjem</w:t>
      </w:r>
      <w:proofErr w:type="spellEnd"/>
      <w:r w:rsidRPr="00730B09">
        <w:rPr>
          <w:rFonts w:ascii="Arial" w:eastAsia="Times New Roman" w:hAnsi="Arial" w:cs="Arial"/>
          <w:color w:val="000000"/>
          <w:lang w:val="en-US"/>
        </w:rPr>
        <w:t xml:space="preserve">. </w:t>
      </w:r>
    </w:p>
    <w:p w14:paraId="28D8B6B4"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1CE5E0BF"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w:t>
      </w:r>
      <w:proofErr w:type="spellStart"/>
      <w:r w:rsidRPr="00730B09">
        <w:rPr>
          <w:rFonts w:ascii="Arial" w:eastAsia="Times New Roman" w:hAnsi="Arial" w:cs="Arial"/>
          <w:color w:val="000000"/>
          <w:lang w:val="en-US"/>
        </w:rPr>
        <w:t>Naknada</w:t>
      </w:r>
      <w:proofErr w:type="spellEnd"/>
      <w:r w:rsidRPr="00730B09">
        <w:rPr>
          <w:rFonts w:ascii="Arial" w:eastAsia="Times New Roman" w:hAnsi="Arial" w:cs="Arial"/>
          <w:color w:val="000000"/>
          <w:lang w:val="en-US"/>
        </w:rPr>
        <w:t xml:space="preserve"> od 100% </w:t>
      </w:r>
      <w:proofErr w:type="spellStart"/>
      <w:r w:rsidRPr="00730B09">
        <w:rPr>
          <w:rFonts w:ascii="Arial" w:eastAsia="Times New Roman" w:hAnsi="Arial" w:cs="Arial"/>
          <w:color w:val="000000"/>
          <w:lang w:val="en-US"/>
        </w:rPr>
        <w:t>iznosu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osnovne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pripada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kada</w:t>
      </w:r>
      <w:proofErr w:type="spellEnd"/>
      <w:r w:rsidRPr="00730B09">
        <w:rPr>
          <w:rFonts w:ascii="Arial" w:eastAsia="Times New Roman" w:hAnsi="Arial" w:cs="Arial"/>
          <w:color w:val="000000"/>
          <w:lang w:val="en-US"/>
        </w:rPr>
        <w:t xml:space="preserve"> je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bolovanju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zbog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profesionalne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bolesti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ozljede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radu</w:t>
      </w:r>
      <w:proofErr w:type="spellEnd"/>
      <w:r w:rsidRPr="00730B09">
        <w:rPr>
          <w:rFonts w:ascii="Arial" w:eastAsia="Times New Roman" w:hAnsi="Arial" w:cs="Arial"/>
          <w:color w:val="000000"/>
          <w:lang w:val="en-US"/>
        </w:rPr>
        <w:t xml:space="preserve">. </w:t>
      </w:r>
    </w:p>
    <w:p w14:paraId="39EBD28F"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color w:val="000000"/>
          <w:lang w:val="en-US"/>
        </w:rPr>
      </w:pPr>
    </w:p>
    <w:p w14:paraId="26F98341"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b/>
          <w:lang w:eastAsia="hr-HR"/>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Naknada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plaće</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privremene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spriječenosti</w:t>
      </w:r>
      <w:proofErr w:type="spellEnd"/>
      <w:r w:rsidRPr="00730B09">
        <w:rPr>
          <w:rFonts w:ascii="Arial" w:eastAsia="Times New Roman" w:hAnsi="Arial" w:cs="Arial"/>
          <w:color w:val="000000"/>
          <w:lang w:val="en-US"/>
        </w:rPr>
        <w:t xml:space="preserve"> za rad </w:t>
      </w:r>
      <w:proofErr w:type="spellStart"/>
      <w:r w:rsidRPr="00730B09">
        <w:rPr>
          <w:rFonts w:ascii="Arial" w:eastAsia="Times New Roman" w:hAnsi="Arial" w:cs="Arial"/>
          <w:color w:val="000000"/>
          <w:lang w:val="en-US"/>
        </w:rPr>
        <w:t>određuje</w:t>
      </w:r>
      <w:proofErr w:type="spellEnd"/>
      <w:r w:rsidRPr="00730B09">
        <w:rPr>
          <w:rFonts w:ascii="Arial" w:eastAsia="Times New Roman" w:hAnsi="Arial" w:cs="Arial"/>
          <w:color w:val="000000"/>
          <w:lang w:val="en-US"/>
        </w:rPr>
        <w:t xml:space="preserve"> se od </w:t>
      </w:r>
      <w:proofErr w:type="spellStart"/>
      <w:r w:rsidRPr="00730B09">
        <w:rPr>
          <w:rFonts w:ascii="Arial" w:eastAsia="Times New Roman" w:hAnsi="Arial" w:cs="Arial"/>
          <w:color w:val="000000"/>
          <w:lang w:val="en-US"/>
        </w:rPr>
        <w:t>osnovice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utvrđene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propisima</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zdravstvenom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osiguranju</w:t>
      </w:r>
      <w:proofErr w:type="spellEnd"/>
      <w:r w:rsidRPr="00730B09">
        <w:rPr>
          <w:rFonts w:ascii="Arial" w:eastAsia="Times New Roman" w:hAnsi="Arial" w:cs="Arial"/>
          <w:color w:val="000000"/>
          <w:lang w:val="en-US"/>
        </w:rPr>
        <w:t>.</w:t>
      </w:r>
    </w:p>
    <w:p w14:paraId="4D2D1D25" w14:textId="43E0993B" w:rsidR="00730B09" w:rsidRDefault="00730B09" w:rsidP="00730B09">
      <w:pPr>
        <w:autoSpaceDE w:val="0"/>
        <w:autoSpaceDN w:val="0"/>
        <w:adjustRightInd w:val="0"/>
        <w:spacing w:after="0"/>
        <w:rPr>
          <w:rFonts w:ascii="Arial" w:eastAsia="Times New Roman" w:hAnsi="Arial" w:cs="Arial"/>
          <w:color w:val="000000"/>
          <w:lang w:val="en-US"/>
        </w:rPr>
      </w:pPr>
    </w:p>
    <w:p w14:paraId="1A635782" w14:textId="7020DF5B" w:rsidR="006A0061" w:rsidRDefault="006A0061" w:rsidP="00730B09">
      <w:pPr>
        <w:autoSpaceDE w:val="0"/>
        <w:autoSpaceDN w:val="0"/>
        <w:adjustRightInd w:val="0"/>
        <w:spacing w:after="0"/>
        <w:rPr>
          <w:rFonts w:ascii="Arial" w:eastAsia="Times New Roman" w:hAnsi="Arial" w:cs="Arial"/>
          <w:color w:val="000000"/>
          <w:lang w:val="en-US"/>
        </w:rPr>
      </w:pPr>
    </w:p>
    <w:p w14:paraId="38258AB0" w14:textId="134659AE" w:rsidR="006A0061" w:rsidRDefault="006A0061" w:rsidP="00730B09">
      <w:pPr>
        <w:autoSpaceDE w:val="0"/>
        <w:autoSpaceDN w:val="0"/>
        <w:adjustRightInd w:val="0"/>
        <w:spacing w:after="0"/>
        <w:rPr>
          <w:rFonts w:ascii="Arial" w:eastAsia="Times New Roman" w:hAnsi="Arial" w:cs="Arial"/>
          <w:color w:val="000000"/>
          <w:lang w:val="en-US"/>
        </w:rPr>
      </w:pPr>
    </w:p>
    <w:p w14:paraId="0CEB3697" w14:textId="40C51517" w:rsidR="006A0061" w:rsidRDefault="006A0061" w:rsidP="00730B09">
      <w:pPr>
        <w:autoSpaceDE w:val="0"/>
        <w:autoSpaceDN w:val="0"/>
        <w:adjustRightInd w:val="0"/>
        <w:spacing w:after="0"/>
        <w:rPr>
          <w:rFonts w:ascii="Arial" w:eastAsia="Times New Roman" w:hAnsi="Arial" w:cs="Arial"/>
          <w:color w:val="000000"/>
          <w:lang w:val="en-US"/>
        </w:rPr>
      </w:pPr>
    </w:p>
    <w:p w14:paraId="63C6F848" w14:textId="77777777" w:rsidR="003E3512" w:rsidRDefault="003E3512" w:rsidP="00730B09">
      <w:pPr>
        <w:autoSpaceDE w:val="0"/>
        <w:autoSpaceDN w:val="0"/>
        <w:adjustRightInd w:val="0"/>
        <w:spacing w:after="0"/>
        <w:rPr>
          <w:rFonts w:ascii="Arial" w:eastAsia="Times New Roman" w:hAnsi="Arial" w:cs="Arial"/>
          <w:color w:val="000000"/>
          <w:lang w:val="en-US"/>
        </w:rPr>
      </w:pPr>
    </w:p>
    <w:p w14:paraId="4AECB8CF" w14:textId="767ABED4" w:rsidR="006A0061" w:rsidRDefault="006A0061" w:rsidP="00730B09">
      <w:pPr>
        <w:autoSpaceDE w:val="0"/>
        <w:autoSpaceDN w:val="0"/>
        <w:adjustRightInd w:val="0"/>
        <w:spacing w:after="0"/>
        <w:rPr>
          <w:rFonts w:ascii="Arial" w:eastAsia="Times New Roman" w:hAnsi="Arial" w:cs="Arial"/>
          <w:color w:val="000000"/>
          <w:lang w:val="en-US"/>
        </w:rPr>
      </w:pPr>
    </w:p>
    <w:p w14:paraId="5DF7BEDA" w14:textId="77777777" w:rsidR="006A0061" w:rsidRPr="00730B09" w:rsidRDefault="006A0061" w:rsidP="00730B09">
      <w:pPr>
        <w:autoSpaceDE w:val="0"/>
        <w:autoSpaceDN w:val="0"/>
        <w:adjustRightInd w:val="0"/>
        <w:spacing w:after="0"/>
        <w:rPr>
          <w:rFonts w:ascii="Arial" w:eastAsia="Times New Roman" w:hAnsi="Arial" w:cs="Arial"/>
          <w:color w:val="000000"/>
          <w:lang w:val="en-US"/>
        </w:rPr>
      </w:pPr>
    </w:p>
    <w:p w14:paraId="56C3E7B0"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r w:rsidRPr="00730B09">
        <w:rPr>
          <w:rFonts w:ascii="Arial" w:eastAsia="Times New Roman" w:hAnsi="Arial" w:cs="Arial"/>
          <w:b/>
        </w:rPr>
        <w:lastRenderedPageBreak/>
        <w:t>XV. MATERIJALNA PRAVA SLUŽBENIKA I NAMJEŠTENIKA</w:t>
      </w:r>
      <w:r w:rsidRPr="00730B09">
        <w:rPr>
          <w:rFonts w:ascii="Arial" w:eastAsia="Times New Roman" w:hAnsi="Arial" w:cs="Arial"/>
          <w:b/>
          <w:bCs/>
          <w:color w:val="000000"/>
          <w:lang w:val="en-US"/>
        </w:rPr>
        <w:t xml:space="preserve"> </w:t>
      </w:r>
    </w:p>
    <w:p w14:paraId="349C1D36"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p>
    <w:p w14:paraId="64196506"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Naknada</w:t>
      </w:r>
      <w:proofErr w:type="spellEnd"/>
      <w:r w:rsidRPr="00730B09">
        <w:rPr>
          <w:rFonts w:ascii="Arial" w:eastAsia="Times New Roman" w:hAnsi="Arial" w:cs="Arial"/>
          <w:b/>
          <w:bCs/>
          <w:color w:val="000000"/>
          <w:lang w:val="en-US"/>
        </w:rPr>
        <w:t xml:space="preserve"> za </w:t>
      </w:r>
      <w:proofErr w:type="spellStart"/>
      <w:r w:rsidRPr="00730B09">
        <w:rPr>
          <w:rFonts w:ascii="Arial" w:eastAsia="Times New Roman" w:hAnsi="Arial" w:cs="Arial"/>
          <w:b/>
          <w:bCs/>
          <w:color w:val="000000"/>
          <w:lang w:val="en-US"/>
        </w:rPr>
        <w:t>korištenje</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godišnjeg</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odmora</w:t>
      </w:r>
      <w:proofErr w:type="spellEnd"/>
      <w:r w:rsidRPr="00730B09">
        <w:rPr>
          <w:rFonts w:ascii="Arial" w:eastAsia="Times New Roman" w:hAnsi="Arial" w:cs="Arial"/>
          <w:b/>
          <w:bCs/>
          <w:color w:val="000000"/>
          <w:lang w:val="en-US"/>
        </w:rPr>
        <w:t xml:space="preserve"> – </w:t>
      </w:r>
      <w:proofErr w:type="spellStart"/>
      <w:r w:rsidRPr="00730B09">
        <w:rPr>
          <w:rFonts w:ascii="Arial" w:eastAsia="Times New Roman" w:hAnsi="Arial" w:cs="Arial"/>
          <w:b/>
          <w:bCs/>
          <w:color w:val="000000"/>
          <w:lang w:val="en-US"/>
        </w:rPr>
        <w:t>regres</w:t>
      </w:r>
      <w:proofErr w:type="spellEnd"/>
    </w:p>
    <w:p w14:paraId="3D45912A"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p>
    <w:p w14:paraId="30DEC702"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124.</w:t>
      </w:r>
    </w:p>
    <w:p w14:paraId="32D5BFB0"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val="en-US"/>
        </w:rPr>
        <w:t>(1)</w:t>
      </w:r>
      <w:r w:rsidRPr="00730B09">
        <w:rPr>
          <w:rFonts w:ascii="Arial" w:eastAsia="Times New Roman" w:hAnsi="Arial" w:cs="Arial"/>
          <w:b/>
          <w:color w:val="000000"/>
          <w:lang w:val="en-US"/>
        </w:rPr>
        <w:t xml:space="preserve"> </w:t>
      </w:r>
      <w:r w:rsidRPr="00730B09">
        <w:rPr>
          <w:rFonts w:ascii="Arial" w:eastAsia="Times New Roman" w:hAnsi="Arial" w:cs="Arial"/>
          <w:lang w:eastAsia="hr-HR"/>
        </w:rPr>
        <w:t>Službeniku i namješteniku koji ostvari pravo na godišnji odmor isplatiti će se naknada za korištenje godišnjeg odmora. Visinu naknade za korištenje godišnjeg odmora utvrđuje općinski načelnik, ovisno o sredstvima u općinskom Proračunu za tu namjenu u tekućoj godini.</w:t>
      </w:r>
    </w:p>
    <w:p w14:paraId="4D278027"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color w:val="FF0000"/>
          <w:lang w:eastAsia="hr-HR"/>
        </w:rPr>
      </w:pPr>
    </w:p>
    <w:p w14:paraId="7F6C415D"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(2)</w:t>
      </w:r>
      <w:r w:rsidRPr="00730B09">
        <w:rPr>
          <w:rFonts w:ascii="Arial" w:eastAsia="Times New Roman" w:hAnsi="Arial" w:cs="Arial"/>
          <w:color w:val="FF0000"/>
          <w:lang w:eastAsia="hr-HR"/>
        </w:rPr>
        <w:t xml:space="preserve"> </w:t>
      </w:r>
      <w:r w:rsidRPr="00730B09">
        <w:rPr>
          <w:rFonts w:ascii="Arial" w:eastAsia="Times New Roman" w:hAnsi="Arial" w:cs="Arial"/>
          <w:lang w:eastAsia="hr-HR"/>
        </w:rPr>
        <w:t>Naknada  iz stavka 1. ovog članka isplatit će se jednokratno i u cijelosti najkasnije do dana početka korištenja godišnjeg odmora.</w:t>
      </w:r>
    </w:p>
    <w:p w14:paraId="31D6F3A0" w14:textId="77777777" w:rsidR="006A0061" w:rsidRDefault="006A0061" w:rsidP="006A0061">
      <w:pPr>
        <w:widowControl w:val="0"/>
        <w:tabs>
          <w:tab w:val="left" w:pos="2153"/>
        </w:tabs>
        <w:autoSpaceDE w:val="0"/>
        <w:autoSpaceDN w:val="0"/>
        <w:adjustRightInd w:val="0"/>
        <w:spacing w:after="43"/>
        <w:jc w:val="both"/>
        <w:rPr>
          <w:rFonts w:ascii="Arial" w:eastAsia="Times New Roman" w:hAnsi="Arial" w:cs="Arial"/>
          <w:lang w:eastAsia="hr-HR"/>
        </w:rPr>
      </w:pPr>
    </w:p>
    <w:p w14:paraId="6A94161A" w14:textId="0461AA82" w:rsidR="00730B09" w:rsidRPr="00730B09" w:rsidRDefault="00730B09" w:rsidP="006A0061">
      <w:pPr>
        <w:widowControl w:val="0"/>
        <w:tabs>
          <w:tab w:val="left" w:pos="2153"/>
        </w:tabs>
        <w:autoSpaceDE w:val="0"/>
        <w:autoSpaceDN w:val="0"/>
        <w:adjustRightInd w:val="0"/>
        <w:spacing w:after="43"/>
        <w:jc w:val="both"/>
        <w:rPr>
          <w:rFonts w:ascii="Arial" w:eastAsia="Times New Roman" w:hAnsi="Arial" w:cs="Arial"/>
          <w:b/>
          <w:lang w:eastAsia="hr-HR"/>
        </w:rPr>
      </w:pPr>
      <w:r w:rsidRPr="00730B09">
        <w:rPr>
          <w:rFonts w:ascii="Arial" w:eastAsia="Times New Roman" w:hAnsi="Arial" w:cs="Arial"/>
          <w:b/>
          <w:lang w:eastAsia="hr-HR"/>
        </w:rPr>
        <w:t>Ostale naknade</w:t>
      </w:r>
    </w:p>
    <w:p w14:paraId="5E1DB0BC" w14:textId="1E4D1605" w:rsidR="00730B09" w:rsidRPr="00730B09" w:rsidRDefault="00730B09" w:rsidP="006A0061">
      <w:pPr>
        <w:widowControl w:val="0"/>
        <w:tabs>
          <w:tab w:val="left" w:pos="2153"/>
        </w:tabs>
        <w:autoSpaceDE w:val="0"/>
        <w:autoSpaceDN w:val="0"/>
        <w:adjustRightInd w:val="0"/>
        <w:spacing w:after="43"/>
        <w:ind w:firstLine="342"/>
        <w:jc w:val="center"/>
        <w:rPr>
          <w:rFonts w:ascii="Arial" w:eastAsia="Times New Roman" w:hAnsi="Arial" w:cs="Arial"/>
          <w:b/>
          <w:lang w:eastAsia="hr-HR"/>
        </w:rPr>
      </w:pPr>
      <w:r w:rsidRPr="00730B09">
        <w:rPr>
          <w:rFonts w:ascii="Arial" w:eastAsia="Times New Roman" w:hAnsi="Arial" w:cs="Arial"/>
          <w:b/>
          <w:lang w:eastAsia="hr-HR"/>
        </w:rPr>
        <w:t>Članak 125.</w:t>
      </w:r>
    </w:p>
    <w:p w14:paraId="341206C5" w14:textId="632FD5B2"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w:t>
      </w:r>
      <w:r w:rsidRPr="00730B09">
        <w:rPr>
          <w:rFonts w:ascii="Arial" w:eastAsia="Times New Roman" w:hAnsi="Arial" w:cs="Arial"/>
          <w:b/>
          <w:lang w:eastAsia="hr-HR"/>
        </w:rPr>
        <w:t xml:space="preserve"> </w:t>
      </w:r>
      <w:r w:rsidRPr="00730B09">
        <w:rPr>
          <w:rFonts w:ascii="Arial" w:eastAsia="Times New Roman" w:hAnsi="Arial" w:cs="Arial"/>
          <w:lang w:eastAsia="hr-HR"/>
        </w:rPr>
        <w:t xml:space="preserve">Službeniku i namješteniku pripada pravo na </w:t>
      </w:r>
      <w:r w:rsidR="006A0061">
        <w:rPr>
          <w:rFonts w:ascii="Arial" w:eastAsia="Times New Roman" w:hAnsi="Arial" w:cs="Arial"/>
          <w:lang w:eastAsia="hr-HR"/>
        </w:rPr>
        <w:t>prigodne</w:t>
      </w:r>
      <w:r w:rsidRPr="00730B09">
        <w:rPr>
          <w:rFonts w:ascii="Arial" w:eastAsia="Times New Roman" w:hAnsi="Arial" w:cs="Arial"/>
          <w:lang w:eastAsia="hr-HR"/>
        </w:rPr>
        <w:t xml:space="preserve"> nagrade za uskrsne i božićne blagdane te dara u naravi do visine ukupno neoporezivih iznosa</w:t>
      </w:r>
      <w:r w:rsidRPr="00730B09">
        <w:rPr>
          <w:rFonts w:ascii="Arial" w:eastAsia="Times New Roman" w:hAnsi="Arial" w:cs="Arial"/>
          <w:b/>
          <w:lang w:eastAsia="hr-HR"/>
        </w:rPr>
        <w:t>.</w:t>
      </w:r>
      <w:r w:rsidRPr="00730B09">
        <w:rPr>
          <w:rFonts w:ascii="Arial" w:eastAsia="Times New Roman" w:hAnsi="Arial" w:cs="Arial"/>
          <w:lang w:eastAsia="hr-HR"/>
        </w:rPr>
        <w:t xml:space="preserve"> </w:t>
      </w:r>
    </w:p>
    <w:p w14:paraId="329A91AD"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b/>
          <w:lang w:eastAsia="hr-HR"/>
        </w:rPr>
      </w:pPr>
    </w:p>
    <w:p w14:paraId="6ED37914"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 xml:space="preserve">(2) Visina, način i vrijeme isplate utvrđuju se Odlukom načelnika, ukoliko su sredstva  osigurana Proračunom.   </w:t>
      </w:r>
    </w:p>
    <w:p w14:paraId="41D8EF4C"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
    <w:p w14:paraId="3A611A57"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b/>
          <w:lang w:eastAsia="hr-HR"/>
        </w:rPr>
      </w:pPr>
      <w:r w:rsidRPr="00730B09">
        <w:rPr>
          <w:rFonts w:ascii="Arial" w:eastAsia="Times New Roman" w:hAnsi="Arial" w:cs="Arial"/>
          <w:b/>
          <w:lang w:eastAsia="hr-HR"/>
        </w:rPr>
        <w:t>Ostala materijalna prava</w:t>
      </w:r>
    </w:p>
    <w:p w14:paraId="3A3C4C61"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126.</w:t>
      </w:r>
    </w:p>
    <w:p w14:paraId="364AF7BC"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(1) Službenici i namještenici ostvaruju i druga materijalna prava po osnovi naknada, potpora, nagrada, dnevnica i otpremnina i to:</w:t>
      </w:r>
    </w:p>
    <w:p w14:paraId="750EC09C"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naknadu prijevoznih troškova i  troškova noćenja  za službena  putovanja,</w:t>
      </w:r>
    </w:p>
    <w:p w14:paraId="52000E4B"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naknadu troškova prijevoza za dolazak i odlazak s posla,</w:t>
      </w:r>
    </w:p>
    <w:p w14:paraId="67312331"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korištenje službenih i osobnih automobila u službene svrhe,</w:t>
      </w:r>
    </w:p>
    <w:p w14:paraId="632007BC"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korištenje ostale dugotrajne imovine,</w:t>
      </w:r>
    </w:p>
    <w:p w14:paraId="5ED59794"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potpore zbog invalidnosti  službenika  i namještenika,</w:t>
      </w:r>
    </w:p>
    <w:p w14:paraId="4324F244"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potpore za slučaj smrti službenika i namještenika, kao i u slučaju smrti člana uže obitelji,</w:t>
      </w:r>
    </w:p>
    <w:p w14:paraId="7B6EEAF3"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potpore zbog neprekidnog bolovanja dužeg od 90 dana,</w:t>
      </w:r>
    </w:p>
    <w:p w14:paraId="69385AB8"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dar djetetu do 15 godina starosti,</w:t>
      </w:r>
    </w:p>
    <w:p w14:paraId="31FD3B28"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potporu za rođenje djeteta službenika, odnosno namještenika,</w:t>
      </w:r>
    </w:p>
    <w:p w14:paraId="5AD3401A" w14:textId="13DB1A5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i/>
          <w:lang w:eastAsia="hr-HR"/>
        </w:rPr>
      </w:pPr>
      <w:r w:rsidRPr="00AC00A7">
        <w:rPr>
          <w:rFonts w:ascii="Arial" w:eastAsia="Times New Roman" w:hAnsi="Arial" w:cs="Arial"/>
          <w:bCs/>
          <w:lang w:eastAsia="hr-HR"/>
        </w:rPr>
        <w:t>pravo na godišnji novčani primitak po osnovi nagrade za radne rezultate i druge oblike dodatnog nagrađivanja radnika (dodatna plaća, dodatak uz mjesečnu</w:t>
      </w:r>
      <w:r w:rsidRPr="00730B09">
        <w:rPr>
          <w:rFonts w:ascii="Arial" w:eastAsia="Times New Roman" w:hAnsi="Arial" w:cs="Arial"/>
          <w:b/>
          <w:lang w:eastAsia="hr-HR"/>
        </w:rPr>
        <w:t xml:space="preserve"> </w:t>
      </w:r>
      <w:r w:rsidRPr="00AC00A7">
        <w:rPr>
          <w:rFonts w:ascii="Arial" w:eastAsia="Times New Roman" w:hAnsi="Arial" w:cs="Arial"/>
          <w:bCs/>
          <w:lang w:eastAsia="hr-HR"/>
        </w:rPr>
        <w:t>plaću i sl</w:t>
      </w:r>
      <w:r w:rsidR="00784087">
        <w:rPr>
          <w:rFonts w:ascii="Arial" w:eastAsia="Times New Roman" w:hAnsi="Arial" w:cs="Arial"/>
          <w:bCs/>
          <w:lang w:eastAsia="hr-HR"/>
        </w:rPr>
        <w:t>.</w:t>
      </w:r>
      <w:r w:rsidR="00D779D9">
        <w:rPr>
          <w:rFonts w:ascii="Arial" w:eastAsia="Times New Roman" w:hAnsi="Arial" w:cs="Arial"/>
          <w:bCs/>
          <w:lang w:eastAsia="hr-HR"/>
        </w:rPr>
        <w:t>)</w:t>
      </w:r>
    </w:p>
    <w:p w14:paraId="754F05BA" w14:textId="72399EEC" w:rsidR="00730B09" w:rsidRPr="009B116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bCs/>
          <w:i/>
          <w:lang w:eastAsia="hr-HR"/>
        </w:rPr>
      </w:pPr>
      <w:r w:rsidRPr="00AC00A7">
        <w:rPr>
          <w:rFonts w:ascii="Arial" w:eastAsia="Times New Roman" w:hAnsi="Arial" w:cs="Arial"/>
          <w:bCs/>
          <w:lang w:eastAsia="hr-HR"/>
        </w:rPr>
        <w:t>pravo na naknadu za troškove prehrane</w:t>
      </w:r>
      <w:r w:rsidRPr="00AC00A7">
        <w:rPr>
          <w:rFonts w:ascii="Arial" w:eastAsia="Times New Roman" w:hAnsi="Arial" w:cs="Arial"/>
          <w:bCs/>
          <w:i/>
          <w:lang w:eastAsia="hr-HR"/>
        </w:rPr>
        <w:t>,</w:t>
      </w:r>
      <w:r w:rsidRPr="00730B09">
        <w:rPr>
          <w:rFonts w:ascii="Arial" w:eastAsia="Times New Roman" w:hAnsi="Arial" w:cs="Arial"/>
          <w:b/>
          <w:i/>
          <w:lang w:eastAsia="hr-HR"/>
        </w:rPr>
        <w:t xml:space="preserve"> </w:t>
      </w:r>
    </w:p>
    <w:p w14:paraId="739B9A11"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otpremnine prilikom odlaska u mirovinu,</w:t>
      </w:r>
    </w:p>
    <w:p w14:paraId="337274CA"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otpremnine nakon isteka roka raspolaganja i otkaznog roka,</w:t>
      </w:r>
    </w:p>
    <w:p w14:paraId="48F7318A" w14:textId="0B3E14C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otpremnine zbog poslovno uvjetovanih otkaza i osobno uvjetovanih otkaza prema Zakonu o radu</w:t>
      </w:r>
      <w:r w:rsidR="00784087">
        <w:rPr>
          <w:rFonts w:ascii="Arial" w:eastAsia="Times New Roman" w:hAnsi="Arial" w:cs="Arial"/>
          <w:lang w:eastAsia="hr-HR"/>
        </w:rPr>
        <w:t>,</w:t>
      </w:r>
    </w:p>
    <w:p w14:paraId="4E3451E6" w14:textId="77777777" w:rsidR="00730B09" w:rsidRPr="00730B09" w:rsidRDefault="00730B09" w:rsidP="00730B09">
      <w:pPr>
        <w:widowControl w:val="0"/>
        <w:numPr>
          <w:ilvl w:val="0"/>
          <w:numId w:val="28"/>
        </w:numPr>
        <w:tabs>
          <w:tab w:val="left" w:pos="2153"/>
        </w:tabs>
        <w:autoSpaceDE w:val="0"/>
        <w:autoSpaceDN w:val="0"/>
        <w:adjustRightInd w:val="0"/>
        <w:spacing w:after="43" w:line="240" w:lineRule="auto"/>
        <w:jc w:val="both"/>
        <w:rPr>
          <w:rFonts w:ascii="Arial" w:eastAsia="Times New Roman" w:hAnsi="Arial" w:cs="Arial"/>
          <w:lang w:eastAsia="hr-HR"/>
        </w:rPr>
      </w:pPr>
      <w:r w:rsidRPr="00730B09">
        <w:rPr>
          <w:rFonts w:ascii="Arial" w:eastAsia="Times New Roman" w:hAnsi="Arial" w:cs="Arial"/>
          <w:lang w:eastAsia="hr-HR"/>
        </w:rPr>
        <w:t>pravo na službena odijela i  radnu odjeću.</w:t>
      </w:r>
    </w:p>
    <w:p w14:paraId="4836CB6E" w14:textId="44CC903A" w:rsidR="00730B09" w:rsidRDefault="00730B09" w:rsidP="00730B09">
      <w:pPr>
        <w:widowControl w:val="0"/>
        <w:tabs>
          <w:tab w:val="left" w:pos="2153"/>
        </w:tabs>
        <w:autoSpaceDE w:val="0"/>
        <w:autoSpaceDN w:val="0"/>
        <w:adjustRightInd w:val="0"/>
        <w:spacing w:after="43"/>
        <w:ind w:left="342"/>
        <w:jc w:val="both"/>
        <w:rPr>
          <w:rFonts w:ascii="Arial" w:eastAsia="Times New Roman" w:hAnsi="Arial" w:cs="Arial"/>
          <w:lang w:eastAsia="hr-HR"/>
        </w:rPr>
      </w:pPr>
      <w:r w:rsidRPr="00730B09">
        <w:rPr>
          <w:rFonts w:ascii="Arial" w:eastAsia="Times New Roman" w:hAnsi="Arial" w:cs="Arial"/>
          <w:lang w:eastAsia="hr-HR"/>
        </w:rPr>
        <w:t xml:space="preserve">  </w:t>
      </w:r>
    </w:p>
    <w:p w14:paraId="76C5D510" w14:textId="1E8BB868" w:rsidR="00D779D9" w:rsidRDefault="00D779D9" w:rsidP="00730B09">
      <w:pPr>
        <w:widowControl w:val="0"/>
        <w:tabs>
          <w:tab w:val="left" w:pos="2153"/>
        </w:tabs>
        <w:autoSpaceDE w:val="0"/>
        <w:autoSpaceDN w:val="0"/>
        <w:adjustRightInd w:val="0"/>
        <w:spacing w:after="43"/>
        <w:ind w:left="342"/>
        <w:jc w:val="both"/>
        <w:rPr>
          <w:rFonts w:ascii="Arial" w:eastAsia="Times New Roman" w:hAnsi="Arial" w:cs="Arial"/>
          <w:lang w:eastAsia="hr-HR"/>
        </w:rPr>
      </w:pPr>
    </w:p>
    <w:p w14:paraId="792723DB"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lastRenderedPageBreak/>
        <w:t>(2) Službenici i namještenici ostvaruju i druga materijalna prava osim navedenih u stavku 1. ovog članka pod uvjetom da je isto utvrđeno poreznim propisima do visine neoporezivog iznosa i da su sredstva za tu namjenu planirana u Proračunu Općine Vidovec.</w:t>
      </w:r>
    </w:p>
    <w:p w14:paraId="6D979426"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6B1B5EED"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(3) Odluku o ostvarivanju prava iz stavka 1. i 2. ovog članka donosi načelnik.</w:t>
      </w:r>
    </w:p>
    <w:p w14:paraId="1415A44F"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p>
    <w:p w14:paraId="1D4D2811" w14:textId="77E2B7D0" w:rsidR="00730B09" w:rsidRDefault="00730B09" w:rsidP="00730B09">
      <w:pPr>
        <w:autoSpaceDE w:val="0"/>
        <w:autoSpaceDN w:val="0"/>
        <w:adjustRightInd w:val="0"/>
        <w:spacing w:after="0"/>
        <w:jc w:val="both"/>
        <w:rPr>
          <w:rFonts w:ascii="Arial" w:eastAsia="Times New Roman" w:hAnsi="Arial" w:cs="Arial"/>
          <w:lang w:val="en-US"/>
        </w:rPr>
      </w:pPr>
      <w:r w:rsidRPr="00730B09">
        <w:rPr>
          <w:rFonts w:ascii="Arial" w:eastAsia="Times New Roman" w:hAnsi="Arial" w:cs="Arial"/>
          <w:lang w:val="en-US"/>
        </w:rPr>
        <w:t xml:space="preserve">(4) </w:t>
      </w:r>
      <w:proofErr w:type="spellStart"/>
      <w:r w:rsidRPr="00730B09">
        <w:rPr>
          <w:rFonts w:ascii="Arial" w:eastAsia="Times New Roman" w:hAnsi="Arial" w:cs="Arial"/>
          <w:lang w:val="en-US"/>
        </w:rPr>
        <w:t>Službenik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kojemu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prestaje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odlaska</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mirovinu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ima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pravo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otpremninu</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iznosu</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visini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neoporezivog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iznosa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propisanog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člankom</w:t>
      </w:r>
      <w:proofErr w:type="spellEnd"/>
      <w:r w:rsidRPr="00730B09">
        <w:rPr>
          <w:rFonts w:ascii="Arial" w:eastAsia="Times New Roman" w:hAnsi="Arial" w:cs="Arial"/>
          <w:lang w:val="en-US"/>
        </w:rPr>
        <w:t xml:space="preserve"> 7. </w:t>
      </w:r>
      <w:proofErr w:type="spellStart"/>
      <w:r w:rsidRPr="00730B09">
        <w:rPr>
          <w:rFonts w:ascii="Arial" w:eastAsia="Times New Roman" w:hAnsi="Arial" w:cs="Arial"/>
          <w:lang w:val="en-US"/>
        </w:rPr>
        <w:t>stavkom</w:t>
      </w:r>
      <w:proofErr w:type="spellEnd"/>
      <w:r w:rsidRPr="00730B09">
        <w:rPr>
          <w:rFonts w:ascii="Arial" w:eastAsia="Times New Roman" w:hAnsi="Arial" w:cs="Arial"/>
          <w:lang w:val="en-US"/>
        </w:rPr>
        <w:t xml:space="preserve"> 2. </w:t>
      </w:r>
      <w:proofErr w:type="spellStart"/>
      <w:r w:rsidRPr="00730B09">
        <w:rPr>
          <w:rFonts w:ascii="Arial" w:eastAsia="Times New Roman" w:hAnsi="Arial" w:cs="Arial"/>
          <w:lang w:val="en-US"/>
        </w:rPr>
        <w:t>točkom</w:t>
      </w:r>
      <w:proofErr w:type="spellEnd"/>
      <w:r w:rsidRPr="00730B09">
        <w:rPr>
          <w:rFonts w:ascii="Arial" w:eastAsia="Times New Roman" w:hAnsi="Arial" w:cs="Arial"/>
          <w:lang w:val="en-US"/>
        </w:rPr>
        <w:t xml:space="preserve">. 14. </w:t>
      </w:r>
      <w:proofErr w:type="spellStart"/>
      <w:r w:rsidRPr="00730B09">
        <w:rPr>
          <w:rFonts w:ascii="Arial" w:eastAsia="Times New Roman" w:hAnsi="Arial" w:cs="Arial"/>
          <w:lang w:val="en-US"/>
        </w:rPr>
        <w:t>Pravilnika</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porezu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dohodak</w:t>
      </w:r>
      <w:proofErr w:type="spellEnd"/>
      <w:r w:rsidRPr="00730B09">
        <w:rPr>
          <w:rFonts w:ascii="Arial" w:eastAsia="Times New Roman" w:hAnsi="Arial" w:cs="Arial"/>
          <w:lang w:val="en-US"/>
        </w:rPr>
        <w:t xml:space="preserve">. </w:t>
      </w:r>
    </w:p>
    <w:p w14:paraId="4FB2B094" w14:textId="77777777" w:rsidR="00AC00A7" w:rsidRPr="00730B09" w:rsidRDefault="00AC00A7" w:rsidP="00730B09">
      <w:pPr>
        <w:autoSpaceDE w:val="0"/>
        <w:autoSpaceDN w:val="0"/>
        <w:adjustRightInd w:val="0"/>
        <w:spacing w:after="0"/>
        <w:jc w:val="both"/>
        <w:rPr>
          <w:rFonts w:ascii="Arial" w:eastAsia="Times New Roman" w:hAnsi="Arial" w:cs="Arial"/>
          <w:lang w:val="en-US"/>
        </w:rPr>
      </w:pPr>
    </w:p>
    <w:p w14:paraId="3406E4F3"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Dnevnice</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i</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troškovi</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službenih</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putovanja</w:t>
      </w:r>
      <w:proofErr w:type="spellEnd"/>
      <w:r w:rsidRPr="00730B09">
        <w:rPr>
          <w:rFonts w:ascii="Arial" w:eastAsia="Times New Roman" w:hAnsi="Arial" w:cs="Arial"/>
          <w:b/>
          <w:bCs/>
          <w:color w:val="000000"/>
          <w:lang w:val="en-US"/>
        </w:rPr>
        <w:t xml:space="preserve"> </w:t>
      </w:r>
    </w:p>
    <w:p w14:paraId="078A10C7"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127D1926" w14:textId="038617C1" w:rsidR="00730B09" w:rsidRPr="00D779D9" w:rsidRDefault="00730B09" w:rsidP="00D779D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127.</w:t>
      </w:r>
    </w:p>
    <w:p w14:paraId="643A7050" w14:textId="6B09E71A"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(1) Za </w:t>
      </w:r>
      <w:proofErr w:type="spellStart"/>
      <w:r w:rsidRPr="00730B09">
        <w:rPr>
          <w:rFonts w:ascii="Arial" w:eastAsia="Times New Roman" w:hAnsi="Arial" w:cs="Arial"/>
          <w:color w:val="000000"/>
          <w:lang w:val="en-US"/>
        </w:rPr>
        <w:t>službena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putovanja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dužnosniku</w:t>
      </w:r>
      <w:proofErr w:type="spellEnd"/>
      <w:r w:rsidRPr="00730B09">
        <w:rPr>
          <w:rFonts w:ascii="Arial" w:eastAsia="Times New Roman" w:hAnsi="Arial" w:cs="Arial"/>
          <w:color w:val="000000"/>
          <w:lang w:val="en-US"/>
        </w:rPr>
        <w:t xml:space="preserve"> Općine Vidovec</w:t>
      </w:r>
      <w:r w:rsidR="00784087">
        <w:rPr>
          <w:rFonts w:ascii="Arial" w:eastAsia="Times New Roman" w:hAnsi="Arial" w:cs="Arial"/>
          <w:color w:val="000000"/>
          <w:lang w:val="en-US"/>
        </w:rPr>
        <w:t xml:space="preserve"> </w:t>
      </w:r>
      <w:proofErr w:type="spellStart"/>
      <w:r w:rsidR="00784087">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pripada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prijevoznih</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troškova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dnevnica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najvišem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iznosu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koji se </w:t>
      </w:r>
      <w:proofErr w:type="spellStart"/>
      <w:r w:rsidRPr="00730B09">
        <w:rPr>
          <w:rFonts w:ascii="Arial" w:eastAsia="Times New Roman" w:hAnsi="Arial" w:cs="Arial"/>
          <w:color w:val="000000"/>
          <w:lang w:val="en-US"/>
        </w:rPr>
        <w:t>prema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propisima</w:t>
      </w:r>
      <w:proofErr w:type="spellEnd"/>
      <w:r w:rsidRPr="00730B09">
        <w:rPr>
          <w:rFonts w:ascii="Arial" w:eastAsia="Times New Roman" w:hAnsi="Arial" w:cs="Arial"/>
          <w:color w:val="000000"/>
          <w:lang w:val="en-US"/>
        </w:rPr>
        <w:t xml:space="preserve"> ne </w:t>
      </w:r>
      <w:proofErr w:type="spellStart"/>
      <w:r w:rsidRPr="00730B09">
        <w:rPr>
          <w:rFonts w:ascii="Arial" w:eastAsia="Times New Roman" w:hAnsi="Arial" w:cs="Arial"/>
          <w:color w:val="000000"/>
          <w:lang w:val="en-US"/>
        </w:rPr>
        <w:t>plaća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porez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naknada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iznosa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hotelskog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računa</w:t>
      </w:r>
      <w:proofErr w:type="spellEnd"/>
      <w:r w:rsidRPr="00730B09">
        <w:rPr>
          <w:rFonts w:ascii="Arial" w:eastAsia="Times New Roman" w:hAnsi="Arial" w:cs="Arial"/>
          <w:color w:val="000000"/>
          <w:lang w:val="en-US"/>
        </w:rPr>
        <w:t xml:space="preserve">. </w:t>
      </w:r>
    </w:p>
    <w:p w14:paraId="30F39F08"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0D28B3F3"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(2) Pod </w:t>
      </w:r>
      <w:proofErr w:type="spellStart"/>
      <w:r w:rsidRPr="00730B09">
        <w:rPr>
          <w:rFonts w:ascii="Arial" w:eastAsia="Times New Roman" w:hAnsi="Arial" w:cs="Arial"/>
          <w:color w:val="000000"/>
          <w:lang w:val="en-US"/>
        </w:rPr>
        <w:t>službenim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putovanjem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razumijeva</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putovanje</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zemlji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inozemstvu</w:t>
      </w:r>
      <w:proofErr w:type="spellEnd"/>
      <w:r w:rsidRPr="00730B09">
        <w:rPr>
          <w:rFonts w:ascii="Arial" w:eastAsia="Times New Roman" w:hAnsi="Arial" w:cs="Arial"/>
          <w:color w:val="000000"/>
          <w:lang w:val="en-US"/>
        </w:rPr>
        <w:t xml:space="preserve">, a </w:t>
      </w:r>
      <w:proofErr w:type="spellStart"/>
      <w:r w:rsidRPr="00730B09">
        <w:rPr>
          <w:rFonts w:ascii="Arial" w:eastAsia="Times New Roman" w:hAnsi="Arial" w:cs="Arial"/>
          <w:color w:val="000000"/>
          <w:lang w:val="en-US"/>
        </w:rPr>
        <w:t>dnevnica</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isplaćuje</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putovanje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prebivališta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službenika</w:t>
      </w:r>
      <w:proofErr w:type="spellEnd"/>
      <w:r w:rsidRPr="00730B09">
        <w:rPr>
          <w:rFonts w:ascii="Arial" w:eastAsia="Times New Roman" w:hAnsi="Arial" w:cs="Arial"/>
          <w:color w:val="000000"/>
          <w:lang w:val="en-US"/>
        </w:rPr>
        <w:t xml:space="preserve"> koji se </w:t>
      </w:r>
      <w:proofErr w:type="spellStart"/>
      <w:r w:rsidRPr="00730B09">
        <w:rPr>
          <w:rFonts w:ascii="Arial" w:eastAsia="Times New Roman" w:hAnsi="Arial" w:cs="Arial"/>
          <w:color w:val="000000"/>
          <w:lang w:val="en-US"/>
        </w:rPr>
        <w:t>upućuje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putovanje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osim</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mjesto</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kojem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prebivalište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boravište</w:t>
      </w:r>
      <w:proofErr w:type="spellEnd"/>
      <w:r w:rsidRPr="00730B09">
        <w:rPr>
          <w:rFonts w:ascii="Arial" w:eastAsia="Times New Roman" w:hAnsi="Arial" w:cs="Arial"/>
          <w:color w:val="000000"/>
          <w:lang w:val="en-US"/>
        </w:rPr>
        <w:t xml:space="preserve">), a </w:t>
      </w:r>
      <w:proofErr w:type="spellStart"/>
      <w:r w:rsidRPr="00730B09">
        <w:rPr>
          <w:rFonts w:ascii="Arial" w:eastAsia="Times New Roman" w:hAnsi="Arial" w:cs="Arial"/>
          <w:color w:val="000000"/>
          <w:lang w:val="en-US"/>
        </w:rPr>
        <w:t>udaljenosti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najmanje</w:t>
      </w:r>
      <w:proofErr w:type="spellEnd"/>
      <w:r w:rsidRPr="00730B09">
        <w:rPr>
          <w:rFonts w:ascii="Arial" w:eastAsia="Times New Roman" w:hAnsi="Arial" w:cs="Arial"/>
          <w:color w:val="000000"/>
          <w:lang w:val="en-US"/>
        </w:rPr>
        <w:t xml:space="preserve"> 30 </w:t>
      </w:r>
      <w:proofErr w:type="spellStart"/>
      <w:r w:rsidRPr="00730B09">
        <w:rPr>
          <w:rFonts w:ascii="Arial" w:eastAsia="Times New Roman" w:hAnsi="Arial" w:cs="Arial"/>
          <w:color w:val="000000"/>
          <w:lang w:val="en-US"/>
        </w:rPr>
        <w:t>kilometara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obavljanja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nalogu</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službeno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putovanje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određenih</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poslova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njegova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mjesta</w:t>
      </w:r>
      <w:proofErr w:type="spellEnd"/>
      <w:r w:rsidRPr="00730B09">
        <w:rPr>
          <w:rFonts w:ascii="Arial" w:eastAsia="Times New Roman" w:hAnsi="Arial" w:cs="Arial"/>
          <w:color w:val="000000"/>
          <w:lang w:val="en-US"/>
        </w:rPr>
        <w:t xml:space="preserve">, a u </w:t>
      </w:r>
      <w:proofErr w:type="spellStart"/>
      <w:r w:rsidRPr="00730B09">
        <w:rPr>
          <w:rFonts w:ascii="Arial" w:eastAsia="Times New Roman" w:hAnsi="Arial" w:cs="Arial"/>
          <w:color w:val="000000"/>
          <w:lang w:val="en-US"/>
        </w:rPr>
        <w:t>svezi</w:t>
      </w:r>
      <w:proofErr w:type="spellEnd"/>
      <w:r w:rsidRPr="00730B09">
        <w:rPr>
          <w:rFonts w:ascii="Arial" w:eastAsia="Times New Roman" w:hAnsi="Arial" w:cs="Arial"/>
          <w:color w:val="000000"/>
          <w:lang w:val="en-US"/>
        </w:rPr>
        <w:t xml:space="preserve"> s </w:t>
      </w:r>
      <w:proofErr w:type="spellStart"/>
      <w:r w:rsidRPr="00730B09">
        <w:rPr>
          <w:rFonts w:ascii="Arial" w:eastAsia="Times New Roman" w:hAnsi="Arial" w:cs="Arial"/>
          <w:color w:val="000000"/>
          <w:lang w:val="en-US"/>
        </w:rPr>
        <w:t>djelatnosti</w:t>
      </w:r>
      <w:proofErr w:type="spellEnd"/>
      <w:r w:rsidRPr="00730B09">
        <w:rPr>
          <w:rFonts w:ascii="Arial" w:eastAsia="Times New Roman" w:hAnsi="Arial" w:cs="Arial"/>
          <w:color w:val="000000"/>
          <w:lang w:val="en-US"/>
        </w:rPr>
        <w:t xml:space="preserve"> Općine Vidovec.</w:t>
      </w:r>
    </w:p>
    <w:p w14:paraId="6D8C3409"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36B53767"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(3) </w:t>
      </w:r>
      <w:proofErr w:type="spellStart"/>
      <w:r w:rsidRPr="00730B09">
        <w:rPr>
          <w:rFonts w:ascii="Arial" w:eastAsia="Times New Roman" w:hAnsi="Arial" w:cs="Arial"/>
          <w:color w:val="000000"/>
          <w:lang w:val="en-US"/>
        </w:rPr>
        <w:t>Nalog</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službeno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putovanje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načelnik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pročelnik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Nalog</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službeno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putovanje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općinskog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načelnika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predsjednik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Općinskog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vijeća</w:t>
      </w:r>
      <w:proofErr w:type="spellEnd"/>
      <w:r w:rsidRPr="00730B09">
        <w:rPr>
          <w:rFonts w:ascii="Arial" w:eastAsia="Times New Roman" w:hAnsi="Arial" w:cs="Arial"/>
          <w:color w:val="000000"/>
          <w:lang w:val="en-US"/>
        </w:rPr>
        <w:t xml:space="preserve"> Općine Vidovec.</w:t>
      </w:r>
    </w:p>
    <w:p w14:paraId="611B4741"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p>
    <w:p w14:paraId="6E896479"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color w:val="000000"/>
          <w:lang w:val="en-US"/>
        </w:rPr>
        <w:t xml:space="preserve"> (4) </w:t>
      </w:r>
      <w:proofErr w:type="spellStart"/>
      <w:r w:rsidRPr="00730B09">
        <w:rPr>
          <w:rFonts w:ascii="Arial" w:eastAsia="Times New Roman" w:hAnsi="Arial" w:cs="Arial"/>
          <w:color w:val="000000"/>
          <w:lang w:val="en-US"/>
        </w:rPr>
        <w:t>Troškovi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prijevoza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službenog</w:t>
      </w:r>
      <w:proofErr w:type="spellEnd"/>
      <w:r w:rsidRPr="00730B09">
        <w:rPr>
          <w:rFonts w:ascii="Arial" w:eastAsia="Times New Roman" w:hAnsi="Arial" w:cs="Arial"/>
          <w:color w:val="000000"/>
          <w:lang w:val="en-US"/>
        </w:rPr>
        <w:t xml:space="preserve"> puta </w:t>
      </w:r>
      <w:proofErr w:type="spellStart"/>
      <w:r w:rsidRPr="00730B09">
        <w:rPr>
          <w:rFonts w:ascii="Arial" w:eastAsia="Times New Roman" w:hAnsi="Arial" w:cs="Arial"/>
          <w:color w:val="000000"/>
          <w:lang w:val="en-US"/>
        </w:rPr>
        <w:t>nadoknađuju</w:t>
      </w:r>
      <w:proofErr w:type="spellEnd"/>
      <w:r w:rsidRPr="00730B09">
        <w:rPr>
          <w:rFonts w:ascii="Arial" w:eastAsia="Times New Roman" w:hAnsi="Arial" w:cs="Arial"/>
          <w:color w:val="000000"/>
          <w:lang w:val="en-US"/>
        </w:rPr>
        <w:t xml:space="preserve"> se </w:t>
      </w:r>
      <w:proofErr w:type="spellStart"/>
      <w:r w:rsidRPr="00730B09">
        <w:rPr>
          <w:rFonts w:ascii="Arial" w:eastAsia="Times New Roman" w:hAnsi="Arial" w:cs="Arial"/>
          <w:color w:val="000000"/>
          <w:lang w:val="en-US"/>
        </w:rPr>
        <w:t>samo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temelju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odgovarajuće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dokumentacije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cestarina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mostarina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prolaz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kroz</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tunel</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tramvaj</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parkiranje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sl.). </w:t>
      </w:r>
    </w:p>
    <w:p w14:paraId="27E06A53" w14:textId="77777777" w:rsidR="00730B09" w:rsidRPr="00730B09" w:rsidRDefault="00730B09" w:rsidP="00730B09">
      <w:pPr>
        <w:spacing w:after="0"/>
        <w:jc w:val="both"/>
        <w:rPr>
          <w:rFonts w:ascii="Arial" w:eastAsia="Times New Roman" w:hAnsi="Arial" w:cs="Arial"/>
          <w:color w:val="000000"/>
          <w:lang w:val="en-US"/>
        </w:rPr>
      </w:pPr>
    </w:p>
    <w:p w14:paraId="675BA913" w14:textId="77777777" w:rsidR="00730B09" w:rsidRPr="00730B09" w:rsidRDefault="00730B09" w:rsidP="00730B09">
      <w:pPr>
        <w:spacing w:after="0"/>
        <w:jc w:val="both"/>
        <w:rPr>
          <w:rFonts w:ascii="Arial" w:eastAsia="Times New Roman" w:hAnsi="Arial" w:cs="Arial"/>
          <w:lang w:eastAsia="hr-HR"/>
        </w:rPr>
      </w:pPr>
      <w:r w:rsidRPr="00730B09">
        <w:rPr>
          <w:rFonts w:ascii="Arial" w:eastAsia="Times New Roman" w:hAnsi="Arial" w:cs="Arial"/>
          <w:color w:val="000000"/>
          <w:lang w:val="en-US"/>
        </w:rPr>
        <w:t xml:space="preserve">(5) </w:t>
      </w:r>
      <w:r w:rsidRPr="00730B09">
        <w:rPr>
          <w:rFonts w:ascii="Arial" w:eastAsia="Times New Roman" w:hAnsi="Arial" w:cs="Arial"/>
          <w:lang w:eastAsia="hr-HR"/>
        </w:rPr>
        <w:t>Ako se za službeno putovanje koristi vlastito osobno vozilo, trošak prijevoza utvrđuje se prema prijeđenim kilometrima pomnoženim sa 2,00 kn/km.</w:t>
      </w:r>
    </w:p>
    <w:p w14:paraId="42721D36" w14:textId="77777777" w:rsidR="00730B09" w:rsidRPr="00730B09" w:rsidRDefault="00730B09" w:rsidP="00730B09">
      <w:pPr>
        <w:spacing w:after="0"/>
        <w:jc w:val="both"/>
        <w:rPr>
          <w:rFonts w:ascii="Arial" w:eastAsia="Times New Roman" w:hAnsi="Arial" w:cs="Arial"/>
          <w:lang w:eastAsia="hr-HR"/>
        </w:rPr>
      </w:pPr>
    </w:p>
    <w:p w14:paraId="274AE6B8" w14:textId="4A4A00BC" w:rsidR="00AC00A7" w:rsidRPr="00730B09" w:rsidRDefault="00730B09" w:rsidP="00730B09">
      <w:pPr>
        <w:spacing w:after="0"/>
        <w:jc w:val="both"/>
        <w:rPr>
          <w:rFonts w:ascii="Arial" w:eastAsia="Times New Roman" w:hAnsi="Arial" w:cs="Arial"/>
          <w:color w:val="000000"/>
          <w:lang w:eastAsia="hr-HR"/>
        </w:rPr>
      </w:pPr>
      <w:r w:rsidRPr="00730B09">
        <w:rPr>
          <w:rFonts w:ascii="Arial" w:eastAsia="Times New Roman" w:hAnsi="Arial" w:cs="Arial"/>
          <w:lang w:eastAsia="hr-HR"/>
        </w:rPr>
        <w:t xml:space="preserve">(6) </w:t>
      </w:r>
      <w:r w:rsidRPr="00730B09">
        <w:rPr>
          <w:rFonts w:ascii="Arial" w:eastAsia="Times New Roman" w:hAnsi="Arial" w:cs="Arial"/>
          <w:color w:val="000000"/>
          <w:lang w:eastAsia="hr-HR"/>
        </w:rPr>
        <w:t>Na osnovi valjanog putnog naloga, podnosi se obračun troškova službenog putovanja i prilaže valjana dokumentacija. Obračun se mora podnijeti u roku od 3 dana od dana završetka službenog putovanja.</w:t>
      </w:r>
    </w:p>
    <w:p w14:paraId="1BC6A913"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p>
    <w:p w14:paraId="2F51011D"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(7) Dnevnica u inozemstvu isplaćuje se do iznosa i pod uvjetima utvrđenim propisima o izdacima za službena putovanja za korisnike državnog proračuna.</w:t>
      </w:r>
    </w:p>
    <w:p w14:paraId="51A48CC0"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p>
    <w:p w14:paraId="30B88C13"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(8) Dnevnica pokriva hranu, piće i gradski prijevoz, uključivo i taksi, u mjestu u koje je službenik i namještenik upućen po putnom nalogu.</w:t>
      </w:r>
    </w:p>
    <w:p w14:paraId="32E28514"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p>
    <w:p w14:paraId="37181161"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(9) Ukoliko je službeniku ili namješteniku osigurana odgovarajuća dnevna prehrana, iznos dnevnice umanjiti će se za 80%.</w:t>
      </w:r>
    </w:p>
    <w:p w14:paraId="315F8A29" w14:textId="52434520" w:rsid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p>
    <w:p w14:paraId="79BFBDA7" w14:textId="77777777" w:rsidR="004B7070" w:rsidRPr="00730B09" w:rsidRDefault="004B7070" w:rsidP="00730B09">
      <w:pPr>
        <w:widowControl w:val="0"/>
        <w:tabs>
          <w:tab w:val="left" w:pos="2153"/>
        </w:tabs>
        <w:autoSpaceDE w:val="0"/>
        <w:autoSpaceDN w:val="0"/>
        <w:adjustRightInd w:val="0"/>
        <w:spacing w:after="0"/>
        <w:jc w:val="both"/>
        <w:rPr>
          <w:rFonts w:ascii="Arial" w:eastAsia="Times New Roman" w:hAnsi="Arial" w:cs="Arial"/>
          <w:lang w:eastAsia="hr-HR"/>
        </w:rPr>
      </w:pPr>
    </w:p>
    <w:p w14:paraId="39440B28"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lastRenderedPageBreak/>
        <w:t xml:space="preserve">(10) Kada je službenik upućen na službeno putovanje udaljenosti manje od </w:t>
      </w:r>
      <w:smartTag w:uri="urn:schemas-microsoft-com:office:smarttags" w:element="metricconverter">
        <w:smartTagPr>
          <w:attr w:name="ProductID" w:val="30 km"/>
        </w:smartTagPr>
        <w:r w:rsidRPr="00730B09">
          <w:rPr>
            <w:rFonts w:ascii="Arial" w:eastAsia="Times New Roman" w:hAnsi="Arial" w:cs="Arial"/>
            <w:lang w:eastAsia="hr-HR"/>
          </w:rPr>
          <w:t>30 km</w:t>
        </w:r>
      </w:smartTag>
      <w:r w:rsidRPr="00730B09">
        <w:rPr>
          <w:rFonts w:ascii="Arial" w:eastAsia="Times New Roman" w:hAnsi="Arial" w:cs="Arial"/>
          <w:lang w:eastAsia="hr-HR"/>
        </w:rPr>
        <w:t xml:space="preserve"> ostvaruje samo pravo na naknadu troškova sredstava javnog prijevoza.</w:t>
      </w:r>
    </w:p>
    <w:p w14:paraId="026CC338" w14:textId="77777777" w:rsidR="00730B09" w:rsidRPr="00730B09" w:rsidRDefault="00730B09" w:rsidP="00730B09">
      <w:pPr>
        <w:widowControl w:val="0"/>
        <w:tabs>
          <w:tab w:val="left" w:pos="2153"/>
        </w:tabs>
        <w:autoSpaceDE w:val="0"/>
        <w:autoSpaceDN w:val="0"/>
        <w:adjustRightInd w:val="0"/>
        <w:spacing w:after="0"/>
        <w:jc w:val="both"/>
        <w:rPr>
          <w:rFonts w:ascii="Arial" w:eastAsia="Times New Roman" w:hAnsi="Arial" w:cs="Arial"/>
          <w:lang w:eastAsia="hr-HR"/>
        </w:rPr>
      </w:pPr>
    </w:p>
    <w:p w14:paraId="432E84E1" w14:textId="33A9B4BA" w:rsidR="00730B09" w:rsidRPr="00AC00A7" w:rsidRDefault="00730B09" w:rsidP="00AC00A7">
      <w:pP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Naknada</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troškova</w:t>
      </w:r>
      <w:proofErr w:type="spellEnd"/>
      <w:r w:rsidRPr="00730B09">
        <w:rPr>
          <w:rFonts w:ascii="Arial" w:eastAsia="Times New Roman" w:hAnsi="Arial" w:cs="Arial"/>
          <w:b/>
          <w:bCs/>
          <w:color w:val="000000"/>
          <w:lang w:val="en-US"/>
        </w:rPr>
        <w:t xml:space="preserve"> za </w:t>
      </w:r>
      <w:proofErr w:type="spellStart"/>
      <w:r w:rsidRPr="00730B09">
        <w:rPr>
          <w:rFonts w:ascii="Arial" w:eastAsia="Times New Roman" w:hAnsi="Arial" w:cs="Arial"/>
          <w:b/>
          <w:bCs/>
          <w:color w:val="000000"/>
          <w:lang w:val="en-US"/>
        </w:rPr>
        <w:t>prijevoz</w:t>
      </w:r>
      <w:proofErr w:type="spellEnd"/>
      <w:r w:rsidRPr="00730B09">
        <w:rPr>
          <w:rFonts w:ascii="Arial" w:eastAsia="Times New Roman" w:hAnsi="Arial" w:cs="Arial"/>
          <w:b/>
          <w:bCs/>
          <w:color w:val="000000"/>
          <w:lang w:val="en-US"/>
        </w:rPr>
        <w:t xml:space="preserve"> </w:t>
      </w:r>
    </w:p>
    <w:p w14:paraId="6AAC78EA" w14:textId="77777777" w:rsidR="00730B09" w:rsidRPr="00730B09" w:rsidRDefault="00730B09" w:rsidP="004B7070">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128.</w:t>
      </w:r>
    </w:p>
    <w:p w14:paraId="36D7CA8E" w14:textId="38B72CCA" w:rsidR="00730B09" w:rsidRPr="004B7070" w:rsidRDefault="004B7070" w:rsidP="004B7070">
      <w:pPr>
        <w:widowControl w:val="0"/>
        <w:tabs>
          <w:tab w:val="left" w:pos="2153"/>
        </w:tabs>
        <w:autoSpaceDE w:val="0"/>
        <w:autoSpaceDN w:val="0"/>
        <w:adjustRightInd w:val="0"/>
        <w:spacing w:after="43"/>
        <w:jc w:val="both"/>
        <w:rPr>
          <w:rFonts w:ascii="Arial" w:eastAsia="Times New Roman" w:hAnsi="Arial" w:cs="Arial"/>
          <w:lang w:eastAsia="hr-HR"/>
        </w:rPr>
      </w:pPr>
      <w:r w:rsidRPr="004B7070">
        <w:rPr>
          <w:rFonts w:ascii="Arial" w:eastAsia="Times New Roman" w:hAnsi="Arial" w:cs="Arial"/>
          <w:color w:val="000000"/>
          <w:lang w:val="en-US" w:eastAsia="hr-HR"/>
        </w:rPr>
        <w:t>(1</w:t>
      </w:r>
      <w:r>
        <w:rPr>
          <w:rFonts w:ascii="Arial" w:eastAsia="Times New Roman" w:hAnsi="Arial" w:cs="Arial"/>
          <w:lang w:eastAsia="hr-HR"/>
        </w:rPr>
        <w:t xml:space="preserve">) </w:t>
      </w:r>
      <w:r w:rsidR="00730B09" w:rsidRPr="004B7070">
        <w:rPr>
          <w:rFonts w:ascii="Arial" w:eastAsia="Times New Roman" w:hAnsi="Arial" w:cs="Arial"/>
          <w:lang w:eastAsia="hr-HR"/>
        </w:rPr>
        <w:t xml:space="preserve">Službenik i namještenik ima pravo na </w:t>
      </w:r>
      <w:bookmarkStart w:id="1" w:name="_Hlk68175113"/>
      <w:r w:rsidR="00730B09" w:rsidRPr="004B7070">
        <w:rPr>
          <w:rFonts w:ascii="Arial" w:eastAsia="Times New Roman" w:hAnsi="Arial" w:cs="Arial"/>
          <w:lang w:eastAsia="hr-HR"/>
        </w:rPr>
        <w:t xml:space="preserve">naknadu troškova prijevoza na posao i s posla </w:t>
      </w:r>
      <w:bookmarkEnd w:id="1"/>
      <w:r w:rsidR="00730B09" w:rsidRPr="004B7070">
        <w:rPr>
          <w:rFonts w:ascii="Arial" w:eastAsia="Times New Roman" w:hAnsi="Arial" w:cs="Arial"/>
          <w:lang w:eastAsia="hr-HR"/>
        </w:rPr>
        <w:t xml:space="preserve">prema cijeni mjesečne </w:t>
      </w:r>
      <w:r w:rsidR="00784087" w:rsidRPr="004B7070">
        <w:rPr>
          <w:rFonts w:ascii="Arial" w:eastAsia="Times New Roman" w:hAnsi="Arial" w:cs="Arial"/>
          <w:lang w:eastAsia="hr-HR"/>
        </w:rPr>
        <w:t xml:space="preserve">autobusne </w:t>
      </w:r>
      <w:r w:rsidR="00730B09" w:rsidRPr="004B7070">
        <w:rPr>
          <w:rFonts w:ascii="Arial" w:eastAsia="Times New Roman" w:hAnsi="Arial" w:cs="Arial"/>
          <w:lang w:eastAsia="hr-HR"/>
        </w:rPr>
        <w:t>karte</w:t>
      </w:r>
      <w:r w:rsidR="00784087" w:rsidRPr="004B7070">
        <w:rPr>
          <w:rFonts w:ascii="Arial" w:eastAsia="Times New Roman" w:hAnsi="Arial" w:cs="Arial"/>
          <w:lang w:eastAsia="hr-HR"/>
        </w:rPr>
        <w:t>.</w:t>
      </w:r>
    </w:p>
    <w:p w14:paraId="46AAFC99" w14:textId="77777777" w:rsidR="004B7070" w:rsidRDefault="004B7070"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659BF1F6" w14:textId="4BF1E5FD" w:rsidR="00784087" w:rsidRPr="004B7070" w:rsidRDefault="004B7070"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4B7070">
        <w:rPr>
          <w:rFonts w:ascii="Arial" w:eastAsia="Times New Roman" w:hAnsi="Arial" w:cs="Arial"/>
          <w:lang w:eastAsia="hr-HR"/>
        </w:rPr>
        <w:t xml:space="preserve">(2) </w:t>
      </w:r>
      <w:r w:rsidR="00784087" w:rsidRPr="004B7070">
        <w:rPr>
          <w:rFonts w:ascii="Arial" w:eastAsia="Times New Roman" w:hAnsi="Arial" w:cs="Arial"/>
          <w:lang w:eastAsia="hr-HR"/>
        </w:rPr>
        <w:t>Pravo na naknadu troškova prijevoza na posao i s posla nema službenik, odnosno namještenik koji od mjesta stanovanja do mjesta rada ima manje od 1 km udaljenosti.</w:t>
      </w:r>
    </w:p>
    <w:p w14:paraId="0F82853A"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p>
    <w:p w14:paraId="1D3DBB2B"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b/>
          <w:lang w:eastAsia="hr-HR"/>
        </w:rPr>
      </w:pPr>
      <w:r w:rsidRPr="00730B09">
        <w:rPr>
          <w:rFonts w:ascii="Arial" w:eastAsia="Times New Roman" w:hAnsi="Arial" w:cs="Arial"/>
          <w:b/>
          <w:lang w:eastAsia="hr-HR"/>
        </w:rPr>
        <w:t xml:space="preserve">                                                          Članak 129.</w:t>
      </w:r>
    </w:p>
    <w:p w14:paraId="47F6A68B" w14:textId="6E86A516" w:rsid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Službenik i namještenik ostvaruje pravo na isplatu iz prethodnog članka uz uvjet odrađenog najmanje jednog radnog dana u mjesecu.</w:t>
      </w:r>
    </w:p>
    <w:p w14:paraId="3E782631" w14:textId="77777777" w:rsidR="006815F9" w:rsidRPr="00730B09" w:rsidRDefault="006815F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67ED7198" w14:textId="225E008B" w:rsidR="00730B09" w:rsidRPr="00730B09" w:rsidRDefault="00730B09" w:rsidP="006815F9">
      <w:pPr>
        <w:widowControl w:val="0"/>
        <w:tabs>
          <w:tab w:val="left" w:pos="2153"/>
        </w:tabs>
        <w:autoSpaceDE w:val="0"/>
        <w:autoSpaceDN w:val="0"/>
        <w:adjustRightInd w:val="0"/>
        <w:spacing w:after="43"/>
        <w:jc w:val="center"/>
        <w:rPr>
          <w:rFonts w:ascii="Arial" w:eastAsia="Times New Roman" w:hAnsi="Arial" w:cs="Arial"/>
          <w:b/>
          <w:lang w:eastAsia="hr-HR"/>
        </w:rPr>
      </w:pPr>
      <w:r w:rsidRPr="00730B09">
        <w:rPr>
          <w:rFonts w:ascii="Arial" w:eastAsia="Times New Roman" w:hAnsi="Arial" w:cs="Arial"/>
          <w:b/>
          <w:lang w:eastAsia="hr-HR"/>
        </w:rPr>
        <w:t>Članak 130.</w:t>
      </w:r>
    </w:p>
    <w:p w14:paraId="1B2BCE81" w14:textId="52074F54"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Za korištenje osobnog automobila u službene svrhe službenik i namještenik ima</w:t>
      </w:r>
      <w:r w:rsidR="006815F9">
        <w:rPr>
          <w:rFonts w:ascii="Arial" w:eastAsia="Times New Roman" w:hAnsi="Arial" w:cs="Arial"/>
          <w:lang w:eastAsia="hr-HR"/>
        </w:rPr>
        <w:t>ju</w:t>
      </w:r>
      <w:r w:rsidRPr="00730B09">
        <w:rPr>
          <w:rFonts w:ascii="Arial" w:eastAsia="Times New Roman" w:hAnsi="Arial" w:cs="Arial"/>
          <w:lang w:eastAsia="hr-HR"/>
        </w:rPr>
        <w:t xml:space="preserve"> pravo na naknadu za svaki prijeđeni kilometar u iznosu određenim Pravilnikom o porezu na dohodak.</w:t>
      </w:r>
    </w:p>
    <w:p w14:paraId="7A9DEF1F"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p>
    <w:p w14:paraId="17EB6450" w14:textId="77777777" w:rsidR="00730B09" w:rsidRPr="00730B09" w:rsidRDefault="00730B09" w:rsidP="00730B09">
      <w:pPr>
        <w:autoSpaceDE w:val="0"/>
        <w:autoSpaceDN w:val="0"/>
        <w:adjustRightInd w:val="0"/>
        <w:spacing w:after="0"/>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Jubilarne</w:t>
      </w:r>
      <w:proofErr w:type="spellEnd"/>
      <w:r w:rsidRPr="00730B09">
        <w:rPr>
          <w:rFonts w:ascii="Arial" w:eastAsia="Times New Roman" w:hAnsi="Arial" w:cs="Arial"/>
          <w:b/>
          <w:bCs/>
          <w:color w:val="000000"/>
          <w:lang w:val="en-US"/>
        </w:rPr>
        <w:t xml:space="preserve"> </w:t>
      </w:r>
      <w:proofErr w:type="spellStart"/>
      <w:r w:rsidRPr="00730B09">
        <w:rPr>
          <w:rFonts w:ascii="Arial" w:eastAsia="Times New Roman" w:hAnsi="Arial" w:cs="Arial"/>
          <w:b/>
          <w:bCs/>
          <w:color w:val="000000"/>
          <w:lang w:val="en-US"/>
        </w:rPr>
        <w:t>nagrade</w:t>
      </w:r>
      <w:proofErr w:type="spellEnd"/>
      <w:r w:rsidRPr="00730B09">
        <w:rPr>
          <w:rFonts w:ascii="Arial" w:eastAsia="Times New Roman" w:hAnsi="Arial" w:cs="Arial"/>
          <w:b/>
          <w:bCs/>
          <w:color w:val="000000"/>
          <w:lang w:val="en-US"/>
        </w:rPr>
        <w:t xml:space="preserve"> </w:t>
      </w:r>
    </w:p>
    <w:p w14:paraId="3C7401D7" w14:textId="77777777" w:rsidR="00730B09" w:rsidRPr="00730B09" w:rsidRDefault="00730B09" w:rsidP="00730B09">
      <w:pPr>
        <w:autoSpaceDE w:val="0"/>
        <w:autoSpaceDN w:val="0"/>
        <w:adjustRightInd w:val="0"/>
        <w:spacing w:after="0"/>
        <w:jc w:val="center"/>
        <w:rPr>
          <w:rFonts w:ascii="Arial" w:eastAsia="Times New Roman" w:hAnsi="Arial" w:cs="Arial"/>
          <w:b/>
          <w:bCs/>
          <w:lang w:val="en-US"/>
        </w:rPr>
      </w:pPr>
      <w:proofErr w:type="spellStart"/>
      <w:r w:rsidRPr="00730B09">
        <w:rPr>
          <w:rFonts w:ascii="Arial" w:eastAsia="Times New Roman" w:hAnsi="Arial" w:cs="Arial"/>
          <w:b/>
          <w:bCs/>
          <w:lang w:val="en-US"/>
        </w:rPr>
        <w:t>Članak</w:t>
      </w:r>
      <w:proofErr w:type="spellEnd"/>
      <w:r w:rsidRPr="00730B09">
        <w:rPr>
          <w:rFonts w:ascii="Arial" w:eastAsia="Times New Roman" w:hAnsi="Arial" w:cs="Arial"/>
          <w:b/>
          <w:bCs/>
          <w:lang w:val="en-US"/>
        </w:rPr>
        <w:t xml:space="preserve"> 131.</w:t>
      </w:r>
    </w:p>
    <w:p w14:paraId="49777876" w14:textId="77777777" w:rsidR="00730B09" w:rsidRPr="00730B09" w:rsidRDefault="00730B09" w:rsidP="00730B09">
      <w:pPr>
        <w:autoSpaceDE w:val="0"/>
        <w:autoSpaceDN w:val="0"/>
        <w:adjustRightInd w:val="0"/>
        <w:spacing w:after="0"/>
        <w:jc w:val="center"/>
        <w:rPr>
          <w:rFonts w:ascii="Arial" w:eastAsia="Times New Roman" w:hAnsi="Arial" w:cs="Arial"/>
          <w:b/>
          <w:bCs/>
          <w:lang w:val="en-US"/>
        </w:rPr>
      </w:pPr>
    </w:p>
    <w:p w14:paraId="07551B2A" w14:textId="3D25EAF3"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bCs/>
          <w:lang w:val="en-US"/>
        </w:rPr>
        <w:t xml:space="preserve">(1) </w:t>
      </w:r>
      <w:r w:rsidRPr="00730B09">
        <w:rPr>
          <w:rFonts w:ascii="Arial" w:eastAsia="Times New Roman" w:hAnsi="Arial" w:cs="Arial"/>
          <w:lang w:eastAsia="hr-HR"/>
        </w:rPr>
        <w:t xml:space="preserve">Službenici i namještenici ostvaruju pravo na isplatu jubilarne nagrade za rad u Općini Vidovec za navršene godine radnog staža i </w:t>
      </w:r>
      <w:proofErr w:type="gramStart"/>
      <w:r w:rsidRPr="00730B09">
        <w:rPr>
          <w:rFonts w:ascii="Arial" w:eastAsia="Times New Roman" w:hAnsi="Arial" w:cs="Arial"/>
          <w:lang w:eastAsia="hr-HR"/>
        </w:rPr>
        <w:t>to  kada</w:t>
      </w:r>
      <w:proofErr w:type="gramEnd"/>
      <w:r w:rsidRPr="00730B09">
        <w:rPr>
          <w:rFonts w:ascii="Arial" w:eastAsia="Times New Roman" w:hAnsi="Arial" w:cs="Arial"/>
          <w:lang w:eastAsia="hr-HR"/>
        </w:rPr>
        <w:t xml:space="preserve"> navrše:</w:t>
      </w:r>
    </w:p>
    <w:p w14:paraId="66FFDAFE"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10 godina radnog staža</w:t>
      </w:r>
    </w:p>
    <w:p w14:paraId="00814015"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15 godina radnog staža</w:t>
      </w:r>
    </w:p>
    <w:p w14:paraId="79841821"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xml:space="preserve">– 20 godina radnog staža </w:t>
      </w:r>
    </w:p>
    <w:p w14:paraId="5B9E9429"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25 godina radnog staža</w:t>
      </w:r>
    </w:p>
    <w:p w14:paraId="6DA6DD1B"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30 godina radnog staža</w:t>
      </w:r>
    </w:p>
    <w:p w14:paraId="357D4A72"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35 godina radnog staža</w:t>
      </w:r>
    </w:p>
    <w:p w14:paraId="229DD826" w14:textId="77777777" w:rsidR="00730B09" w:rsidRPr="00730B09" w:rsidRDefault="00730B09" w:rsidP="00730B09">
      <w:pPr>
        <w:widowControl w:val="0"/>
        <w:tabs>
          <w:tab w:val="left" w:pos="2153"/>
        </w:tabs>
        <w:autoSpaceDE w:val="0"/>
        <w:autoSpaceDN w:val="0"/>
        <w:adjustRightInd w:val="0"/>
        <w:spacing w:after="43"/>
        <w:ind w:firstLine="342"/>
        <w:jc w:val="both"/>
        <w:rPr>
          <w:rFonts w:ascii="Arial" w:eastAsia="Times New Roman" w:hAnsi="Arial" w:cs="Arial"/>
          <w:lang w:eastAsia="hr-HR"/>
        </w:rPr>
      </w:pPr>
      <w:r w:rsidRPr="00730B09">
        <w:rPr>
          <w:rFonts w:ascii="Arial" w:eastAsia="Times New Roman" w:hAnsi="Arial" w:cs="Arial"/>
          <w:lang w:eastAsia="hr-HR"/>
        </w:rPr>
        <w:t>– 40  i 45 radnog staža</w:t>
      </w:r>
    </w:p>
    <w:p w14:paraId="1C79F064"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0D07E3DA"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(2) Visina jubilarne nagrade određuje se do visine neoporezivog dijela prema odredbama Pravilnika o porezu na dohodak.</w:t>
      </w:r>
    </w:p>
    <w:p w14:paraId="02BCEC87"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24CAB1B7"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(3) Jubilarna nagrada isplaćuje se prvog narednog mjeseca od mjeseca u kojem je službenik i namještenik ostvario pravo na jubilarnu nagradu.</w:t>
      </w:r>
    </w:p>
    <w:p w14:paraId="0F107594" w14:textId="7D7B1C3C" w:rsid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76F71803" w14:textId="006132CA" w:rsidR="006815F9" w:rsidRDefault="006815F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2BE62110" w14:textId="368F26B3" w:rsidR="006815F9" w:rsidRDefault="006815F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2CCC789F" w14:textId="3B3C2C33" w:rsidR="006815F9" w:rsidRDefault="006815F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0E788276" w14:textId="4031ABDA" w:rsidR="006815F9" w:rsidRDefault="006815F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4C9AB2DF" w14:textId="77777777" w:rsidR="006815F9" w:rsidRPr="00730B09" w:rsidRDefault="006815F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057B6CCF" w14:textId="77777777" w:rsidR="00730B09" w:rsidRPr="00730B09" w:rsidRDefault="00730B09" w:rsidP="00730B09">
      <w:pPr>
        <w:widowControl w:val="0"/>
        <w:tabs>
          <w:tab w:val="left" w:pos="2153"/>
        </w:tabs>
        <w:autoSpaceDE w:val="0"/>
        <w:autoSpaceDN w:val="0"/>
        <w:adjustRightInd w:val="0"/>
        <w:spacing w:after="43"/>
        <w:ind w:firstLine="342"/>
        <w:rPr>
          <w:rFonts w:ascii="Arial" w:eastAsia="Times New Roman" w:hAnsi="Arial" w:cs="Arial"/>
          <w:b/>
          <w:lang w:eastAsia="hr-HR"/>
        </w:rPr>
      </w:pPr>
      <w:r w:rsidRPr="00730B09">
        <w:rPr>
          <w:rFonts w:ascii="Arial" w:eastAsia="Times New Roman" w:hAnsi="Arial" w:cs="Arial"/>
          <w:b/>
          <w:lang w:eastAsia="hr-HR"/>
        </w:rPr>
        <w:lastRenderedPageBreak/>
        <w:t>Pravo na potpore</w:t>
      </w:r>
    </w:p>
    <w:p w14:paraId="6B0A03F5" w14:textId="77777777" w:rsidR="00730B09" w:rsidRPr="00730B09" w:rsidRDefault="00730B09" w:rsidP="00730B09">
      <w:pPr>
        <w:widowControl w:val="0"/>
        <w:tabs>
          <w:tab w:val="left" w:pos="2153"/>
        </w:tabs>
        <w:autoSpaceDE w:val="0"/>
        <w:autoSpaceDN w:val="0"/>
        <w:adjustRightInd w:val="0"/>
        <w:spacing w:after="43"/>
        <w:ind w:firstLine="342"/>
        <w:jc w:val="center"/>
        <w:rPr>
          <w:rFonts w:ascii="Arial" w:eastAsia="Times New Roman" w:hAnsi="Arial" w:cs="Arial"/>
          <w:b/>
          <w:lang w:eastAsia="hr-HR"/>
        </w:rPr>
      </w:pPr>
      <w:r w:rsidRPr="00730B09">
        <w:rPr>
          <w:rFonts w:ascii="Arial" w:eastAsia="Times New Roman" w:hAnsi="Arial" w:cs="Arial"/>
          <w:b/>
          <w:lang w:eastAsia="hr-HR"/>
        </w:rPr>
        <w:t>Članak 132.</w:t>
      </w:r>
    </w:p>
    <w:p w14:paraId="7A46C822" w14:textId="51CA7FEC"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color w:val="000000"/>
          <w:lang w:val="en-US"/>
        </w:rPr>
      </w:pPr>
      <w:r w:rsidRPr="00730B09">
        <w:rPr>
          <w:rFonts w:ascii="Arial" w:eastAsia="Times New Roman" w:hAnsi="Arial" w:cs="Arial"/>
          <w:lang w:eastAsia="hr-HR"/>
        </w:rPr>
        <w:t>(1)</w:t>
      </w:r>
      <w:r w:rsidRPr="00730B09">
        <w:rPr>
          <w:rFonts w:ascii="Arial" w:eastAsia="Times New Roman" w:hAnsi="Arial" w:cs="Arial"/>
          <w:b/>
          <w:lang w:eastAsia="hr-HR"/>
        </w:rPr>
        <w:t xml:space="preserve"> </w:t>
      </w:r>
      <w:r w:rsidRPr="00730B09">
        <w:rPr>
          <w:rFonts w:ascii="Arial" w:eastAsia="Times New Roman" w:hAnsi="Arial" w:cs="Arial"/>
          <w:color w:val="000000"/>
          <w:lang w:val="en-US"/>
        </w:rPr>
        <w:t xml:space="preserve">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smrti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dijete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suprug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supruga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umrlog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pomoć</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visini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neoporezivog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iznosa</w:t>
      </w:r>
      <w:proofErr w:type="spellEnd"/>
      <w:r w:rsidR="006815F9">
        <w:rPr>
          <w:rFonts w:ascii="Arial" w:eastAsia="Times New Roman" w:hAnsi="Arial" w:cs="Arial"/>
          <w:color w:val="000000"/>
          <w:lang w:val="en-US"/>
        </w:rPr>
        <w:t>.</w:t>
      </w:r>
    </w:p>
    <w:p w14:paraId="0878C38E" w14:textId="77777777" w:rsidR="00730B09" w:rsidRPr="00730B09" w:rsidRDefault="00730B09" w:rsidP="00730B09">
      <w:pPr>
        <w:autoSpaceDE w:val="0"/>
        <w:autoSpaceDN w:val="0"/>
        <w:adjustRightInd w:val="0"/>
        <w:spacing w:after="0"/>
        <w:jc w:val="both"/>
        <w:rPr>
          <w:rFonts w:ascii="Arial" w:eastAsia="Times New Roman" w:hAnsi="Arial" w:cs="Arial"/>
          <w:b/>
          <w:lang w:eastAsia="hr-HR"/>
        </w:rPr>
      </w:pPr>
    </w:p>
    <w:p w14:paraId="1BF2D42A" w14:textId="77777777" w:rsidR="00730B09" w:rsidRPr="00730B09" w:rsidRDefault="00730B09" w:rsidP="00730B09">
      <w:pPr>
        <w:autoSpaceDE w:val="0"/>
        <w:autoSpaceDN w:val="0"/>
        <w:adjustRightInd w:val="0"/>
        <w:spacing w:after="0"/>
        <w:jc w:val="both"/>
        <w:rPr>
          <w:rFonts w:ascii="Arial" w:eastAsia="Times New Roman" w:hAnsi="Arial" w:cs="Arial"/>
          <w:color w:val="000000"/>
          <w:lang w:val="en-US"/>
        </w:rPr>
      </w:pPr>
      <w:r w:rsidRPr="00730B09">
        <w:rPr>
          <w:rFonts w:ascii="Arial" w:eastAsia="Times New Roman" w:hAnsi="Arial" w:cs="Arial"/>
          <w:lang w:eastAsia="hr-HR"/>
        </w:rPr>
        <w:t>(2)</w:t>
      </w:r>
      <w:r w:rsidRPr="00730B09">
        <w:rPr>
          <w:rFonts w:ascii="Arial" w:eastAsia="Times New Roman" w:hAnsi="Arial" w:cs="Arial"/>
          <w:b/>
          <w:lang w:eastAsia="hr-HR"/>
        </w:rPr>
        <w:t xml:space="preserve"> </w:t>
      </w:r>
      <w:proofErr w:type="spellStart"/>
      <w:r w:rsidRPr="00730B09">
        <w:rPr>
          <w:rFonts w:ascii="Arial" w:eastAsia="Times New Roman" w:hAnsi="Arial" w:cs="Arial"/>
          <w:color w:val="000000"/>
          <w:lang w:val="en-US"/>
        </w:rPr>
        <w:t>Službenik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ili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namještenik</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također</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ima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potporu</w:t>
      </w:r>
      <w:proofErr w:type="spellEnd"/>
      <w:r w:rsidRPr="00730B09">
        <w:rPr>
          <w:rFonts w:ascii="Arial" w:eastAsia="Times New Roman" w:hAnsi="Arial" w:cs="Arial"/>
          <w:color w:val="000000"/>
          <w:lang w:val="en-US"/>
        </w:rPr>
        <w:t xml:space="preserve">: </w:t>
      </w:r>
    </w:p>
    <w:p w14:paraId="4DC1FDDD" w14:textId="64A5C7EB" w:rsidR="00730B09" w:rsidRPr="00730B09" w:rsidRDefault="00730B09" w:rsidP="00730B09">
      <w:pPr>
        <w:autoSpaceDE w:val="0"/>
        <w:autoSpaceDN w:val="0"/>
        <w:adjustRightInd w:val="0"/>
        <w:spacing w:after="0"/>
        <w:ind w:firstLine="708"/>
        <w:jc w:val="both"/>
        <w:rPr>
          <w:rFonts w:ascii="Arial" w:eastAsia="Times New Roman" w:hAnsi="Arial" w:cs="Arial"/>
          <w:color w:val="000000"/>
          <w:lang w:val="en-US"/>
        </w:rPr>
      </w:pPr>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smrti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člana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uže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obitelji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bračnog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roditelja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bračnog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djece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drugih</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predaka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potomaka</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izravnoj</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liniji</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visini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neoporezivog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iznosa</w:t>
      </w:r>
      <w:proofErr w:type="spellEnd"/>
      <w:r w:rsidR="006815F9">
        <w:rPr>
          <w:rFonts w:ascii="Arial" w:eastAsia="Times New Roman" w:hAnsi="Arial" w:cs="Arial"/>
          <w:color w:val="000000"/>
          <w:lang w:val="en-US"/>
        </w:rPr>
        <w:t>,</w:t>
      </w:r>
    </w:p>
    <w:p w14:paraId="2634E060" w14:textId="2D49A2A9" w:rsidR="00730B09" w:rsidRPr="00730B09" w:rsidRDefault="00730B09" w:rsidP="00730B09">
      <w:pPr>
        <w:autoSpaceDE w:val="0"/>
        <w:autoSpaceDN w:val="0"/>
        <w:adjustRightInd w:val="0"/>
        <w:spacing w:after="0"/>
        <w:ind w:firstLine="708"/>
        <w:jc w:val="both"/>
        <w:rPr>
          <w:rFonts w:ascii="Arial" w:eastAsia="Times New Roman" w:hAnsi="Arial" w:cs="Arial"/>
          <w:color w:val="000000"/>
          <w:lang w:val="en-US"/>
        </w:rPr>
      </w:pPr>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invalidnosti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radnika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godišnje</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visini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neoporezivog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iznosa</w:t>
      </w:r>
      <w:proofErr w:type="spellEnd"/>
      <w:r w:rsidR="006815F9">
        <w:rPr>
          <w:rFonts w:ascii="Arial" w:eastAsia="Times New Roman" w:hAnsi="Arial" w:cs="Arial"/>
          <w:color w:val="000000"/>
          <w:lang w:val="en-US"/>
        </w:rPr>
        <w:t>,</w:t>
      </w:r>
    </w:p>
    <w:p w14:paraId="55909B97" w14:textId="56ED28E0"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color w:val="000000"/>
          <w:lang w:val="en-US"/>
        </w:rPr>
      </w:pPr>
      <w:r w:rsidRPr="00730B09">
        <w:rPr>
          <w:rFonts w:ascii="Arial" w:eastAsia="Times New Roman" w:hAnsi="Arial" w:cs="Arial"/>
          <w:color w:val="000000"/>
          <w:lang w:val="en-US"/>
        </w:rPr>
        <w:t xml:space="preserve">           - u </w:t>
      </w:r>
      <w:proofErr w:type="spellStart"/>
      <w:r w:rsidRPr="00730B09">
        <w:rPr>
          <w:rFonts w:ascii="Arial" w:eastAsia="Times New Roman" w:hAnsi="Arial" w:cs="Arial"/>
          <w:color w:val="000000"/>
          <w:lang w:val="en-US"/>
        </w:rPr>
        <w:t>slučaju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bolovanja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dužeg</w:t>
      </w:r>
      <w:proofErr w:type="spellEnd"/>
      <w:r w:rsidRPr="00730B09">
        <w:rPr>
          <w:rFonts w:ascii="Arial" w:eastAsia="Times New Roman" w:hAnsi="Arial" w:cs="Arial"/>
          <w:color w:val="000000"/>
          <w:lang w:val="en-US"/>
        </w:rPr>
        <w:t xml:space="preserve"> od 90 dana (</w:t>
      </w:r>
      <w:proofErr w:type="spellStart"/>
      <w:r w:rsidRPr="00730B09">
        <w:rPr>
          <w:rFonts w:ascii="Arial" w:eastAsia="Times New Roman" w:hAnsi="Arial" w:cs="Arial"/>
          <w:color w:val="000000"/>
          <w:lang w:val="en-US"/>
        </w:rPr>
        <w:t>godišnje</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visini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neoporezivog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iznosa</w:t>
      </w:r>
      <w:proofErr w:type="spellEnd"/>
      <w:r w:rsidR="006815F9">
        <w:rPr>
          <w:rFonts w:ascii="Arial" w:eastAsia="Times New Roman" w:hAnsi="Arial" w:cs="Arial"/>
          <w:color w:val="000000"/>
          <w:lang w:val="en-US"/>
        </w:rPr>
        <w:t>.</w:t>
      </w:r>
    </w:p>
    <w:p w14:paraId="27ADCC18"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color w:val="000000"/>
          <w:lang w:val="en-US"/>
        </w:rPr>
      </w:pPr>
    </w:p>
    <w:p w14:paraId="517B7F32" w14:textId="77777777" w:rsidR="00730B09" w:rsidRPr="00730B09" w:rsidRDefault="00730B09" w:rsidP="00730B09">
      <w:pPr>
        <w:widowControl w:val="0"/>
        <w:autoSpaceDE w:val="0"/>
        <w:autoSpaceDN w:val="0"/>
        <w:adjustRightInd w:val="0"/>
        <w:spacing w:before="86" w:after="43"/>
        <w:jc w:val="center"/>
        <w:rPr>
          <w:rFonts w:ascii="Arial" w:eastAsia="Times New Roman" w:hAnsi="Arial" w:cs="Arial"/>
          <w:b/>
          <w:lang w:eastAsia="hr-HR"/>
        </w:rPr>
      </w:pPr>
      <w:r w:rsidRPr="00730B09">
        <w:rPr>
          <w:rFonts w:ascii="Arial" w:eastAsia="Times New Roman" w:hAnsi="Arial" w:cs="Arial"/>
          <w:b/>
          <w:lang w:eastAsia="hr-HR"/>
        </w:rPr>
        <w:t>Članak 133.</w:t>
      </w:r>
    </w:p>
    <w:p w14:paraId="61654290" w14:textId="0DC6F433" w:rsidR="00730B09" w:rsidRDefault="00730B09" w:rsidP="006815F9">
      <w:pPr>
        <w:widowControl w:val="0"/>
        <w:autoSpaceDE w:val="0"/>
        <w:autoSpaceDN w:val="0"/>
        <w:adjustRightInd w:val="0"/>
        <w:spacing w:before="86" w:after="43"/>
        <w:jc w:val="both"/>
        <w:rPr>
          <w:rFonts w:ascii="Arial" w:eastAsia="Times New Roman" w:hAnsi="Arial" w:cs="Arial"/>
          <w:lang w:eastAsia="hr-HR"/>
        </w:rPr>
      </w:pPr>
      <w:r w:rsidRPr="00730B09">
        <w:rPr>
          <w:rFonts w:ascii="Arial" w:eastAsia="Times New Roman" w:hAnsi="Arial" w:cs="Arial"/>
          <w:lang w:eastAsia="hr-HR"/>
        </w:rPr>
        <w:t>(1)</w:t>
      </w:r>
      <w:r w:rsidRPr="00730B09">
        <w:rPr>
          <w:rFonts w:ascii="Arial" w:eastAsia="Times New Roman" w:hAnsi="Arial" w:cs="Arial"/>
          <w:b/>
          <w:lang w:eastAsia="hr-HR"/>
        </w:rPr>
        <w:t xml:space="preserve"> </w:t>
      </w:r>
      <w:r w:rsidRPr="00730B09">
        <w:rPr>
          <w:rFonts w:ascii="Arial" w:eastAsia="Times New Roman" w:hAnsi="Arial" w:cs="Arial"/>
          <w:lang w:eastAsia="hr-HR"/>
        </w:rPr>
        <w:t>Službenik i namještenik će se za svako dijete do 15 godina starosti (koje je  do dana 31. prosinca tekuće godine navršilo 15 godina starosti) u prigodi Dana svetog Nikole isplatiti iznos dara djetetu utvrđen Pravilnikom o porezu na dohodak.</w:t>
      </w:r>
    </w:p>
    <w:p w14:paraId="2492F9FB" w14:textId="77777777" w:rsidR="006815F9" w:rsidRPr="006815F9" w:rsidRDefault="006815F9" w:rsidP="006815F9">
      <w:pPr>
        <w:widowControl w:val="0"/>
        <w:autoSpaceDE w:val="0"/>
        <w:autoSpaceDN w:val="0"/>
        <w:adjustRightInd w:val="0"/>
        <w:spacing w:before="86" w:after="43"/>
        <w:jc w:val="both"/>
        <w:rPr>
          <w:rFonts w:ascii="Arial" w:eastAsia="Times New Roman" w:hAnsi="Arial" w:cs="Arial"/>
          <w:lang w:eastAsia="hr-HR"/>
        </w:rPr>
      </w:pPr>
    </w:p>
    <w:p w14:paraId="04B782D4"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r w:rsidRPr="00730B09">
        <w:rPr>
          <w:rFonts w:ascii="Arial" w:eastAsia="Times New Roman" w:hAnsi="Arial" w:cs="Arial"/>
          <w:lang w:eastAsia="hr-HR"/>
        </w:rPr>
        <w:t>(2)</w:t>
      </w:r>
      <w:r w:rsidRPr="00730B09">
        <w:rPr>
          <w:rFonts w:ascii="Arial" w:eastAsia="Times New Roman" w:hAnsi="Arial" w:cs="Arial"/>
          <w:b/>
          <w:lang w:eastAsia="hr-HR"/>
        </w:rPr>
        <w:t xml:space="preserve"> </w:t>
      </w:r>
      <w:r w:rsidRPr="00730B09">
        <w:rPr>
          <w:rFonts w:ascii="Arial" w:eastAsia="Times New Roman" w:hAnsi="Arial" w:cs="Arial"/>
          <w:lang w:eastAsia="hr-HR"/>
        </w:rPr>
        <w:t>Ako su oba rodite</w:t>
      </w:r>
      <w:r w:rsidRPr="00730B09">
        <w:rPr>
          <w:rFonts w:ascii="Arial" w:eastAsia="Times New Roman" w:hAnsi="Arial" w:cs="Arial"/>
          <w:lang w:eastAsia="hr-HR"/>
        </w:rPr>
        <w:softHyphen/>
        <w:t>lja djelatnici Općine, sredstva iz stavka 1. ovoga članka isplaćuju se jednom od rodite</w:t>
      </w:r>
      <w:r w:rsidRPr="00730B09">
        <w:rPr>
          <w:rFonts w:ascii="Arial" w:eastAsia="Times New Roman" w:hAnsi="Arial" w:cs="Arial"/>
          <w:lang w:eastAsia="hr-HR"/>
        </w:rPr>
        <w:softHyphen/>
        <w:t xml:space="preserve">lja, prema </w:t>
      </w:r>
      <w:r w:rsidRPr="00730B09">
        <w:rPr>
          <w:rFonts w:ascii="Arial" w:eastAsia="Times New Roman" w:hAnsi="Arial" w:cs="Arial"/>
          <w:lang w:eastAsia="hr-HR"/>
        </w:rPr>
        <w:softHyphen/>
        <w:t>njihovom dogovoru.</w:t>
      </w:r>
    </w:p>
    <w:p w14:paraId="0F22C3CE"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lang w:eastAsia="hr-HR"/>
        </w:rPr>
      </w:pPr>
    </w:p>
    <w:p w14:paraId="43BE5F92" w14:textId="77777777" w:rsidR="00730B09" w:rsidRPr="00730B09" w:rsidRDefault="00730B09" w:rsidP="00730B09">
      <w:pPr>
        <w:widowControl w:val="0"/>
        <w:tabs>
          <w:tab w:val="left" w:pos="2153"/>
        </w:tabs>
        <w:autoSpaceDE w:val="0"/>
        <w:autoSpaceDN w:val="0"/>
        <w:adjustRightInd w:val="0"/>
        <w:spacing w:after="43"/>
        <w:jc w:val="both"/>
        <w:rPr>
          <w:rFonts w:ascii="Arial" w:eastAsia="Times New Roman" w:hAnsi="Arial" w:cs="Arial"/>
          <w:b/>
          <w:lang w:eastAsia="hr-HR"/>
        </w:rPr>
      </w:pPr>
      <w:r w:rsidRPr="00730B09">
        <w:rPr>
          <w:rFonts w:ascii="Arial" w:eastAsia="Times New Roman" w:hAnsi="Arial" w:cs="Arial"/>
          <w:b/>
          <w:lang w:eastAsia="hr-HR"/>
        </w:rPr>
        <w:t>Pravo na otpremninu</w:t>
      </w:r>
    </w:p>
    <w:p w14:paraId="3D0386E7" w14:textId="2007FB0F" w:rsidR="00730B09" w:rsidRPr="00730B09" w:rsidRDefault="00730B09" w:rsidP="006815F9">
      <w:pPr>
        <w:spacing w:after="0"/>
        <w:jc w:val="center"/>
        <w:rPr>
          <w:rFonts w:ascii="Arial" w:eastAsia="Times New Roman" w:hAnsi="Arial" w:cs="Arial"/>
          <w:b/>
        </w:rPr>
      </w:pPr>
      <w:r w:rsidRPr="00730B09">
        <w:rPr>
          <w:rFonts w:ascii="Arial" w:eastAsia="Times New Roman" w:hAnsi="Arial" w:cs="Arial"/>
          <w:b/>
        </w:rPr>
        <w:t>Članak 134.</w:t>
      </w:r>
    </w:p>
    <w:p w14:paraId="4B5B0FE1" w14:textId="77777777" w:rsidR="00730B09" w:rsidRPr="00730B09" w:rsidRDefault="00730B09" w:rsidP="00730B09">
      <w:pPr>
        <w:autoSpaceDE w:val="0"/>
        <w:autoSpaceDN w:val="0"/>
        <w:adjustRightInd w:val="0"/>
        <w:spacing w:after="0"/>
        <w:jc w:val="both"/>
        <w:rPr>
          <w:rFonts w:ascii="Arial" w:eastAsia="Times New Roman" w:hAnsi="Arial" w:cs="Arial"/>
          <w:lang w:val="en-US"/>
        </w:rPr>
      </w:pPr>
      <w:proofErr w:type="spellStart"/>
      <w:r w:rsidRPr="00730B09">
        <w:rPr>
          <w:rFonts w:ascii="Arial" w:eastAsia="Times New Roman" w:hAnsi="Arial" w:cs="Arial"/>
          <w:lang w:val="en-US"/>
        </w:rPr>
        <w:t>Službeniku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namješteniku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kojemu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prestaje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odlaska</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mirovinu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kojemu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prestaje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radni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odnos</w:t>
      </w:r>
      <w:proofErr w:type="spellEnd"/>
      <w:r w:rsidRPr="00730B09">
        <w:rPr>
          <w:rFonts w:ascii="Arial" w:eastAsia="Times New Roman" w:hAnsi="Arial" w:cs="Arial"/>
          <w:lang w:val="en-US"/>
        </w:rPr>
        <w:t xml:space="preserve"> za </w:t>
      </w:r>
      <w:proofErr w:type="spellStart"/>
      <w:r w:rsidRPr="00730B09">
        <w:rPr>
          <w:rFonts w:ascii="Arial" w:eastAsia="Times New Roman" w:hAnsi="Arial" w:cs="Arial"/>
          <w:lang w:val="en-US"/>
        </w:rPr>
        <w:t>poslovno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ili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osobno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uvjetovani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otkaz</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može</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imati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pravo</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otpremninu</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iznosu</w:t>
      </w:r>
      <w:proofErr w:type="spellEnd"/>
      <w:r w:rsidRPr="00730B09">
        <w:rPr>
          <w:rFonts w:ascii="Arial" w:eastAsia="Times New Roman" w:hAnsi="Arial" w:cs="Arial"/>
          <w:lang w:val="en-US"/>
        </w:rPr>
        <w:t xml:space="preserve"> u </w:t>
      </w:r>
      <w:proofErr w:type="spellStart"/>
      <w:r w:rsidRPr="00730B09">
        <w:rPr>
          <w:rFonts w:ascii="Arial" w:eastAsia="Times New Roman" w:hAnsi="Arial" w:cs="Arial"/>
          <w:lang w:val="en-US"/>
        </w:rPr>
        <w:t>visini</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neoporezivog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iznosa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propisanog</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Pravilnikom</w:t>
      </w:r>
      <w:proofErr w:type="spellEnd"/>
      <w:r w:rsidRPr="00730B09">
        <w:rPr>
          <w:rFonts w:ascii="Arial" w:eastAsia="Times New Roman" w:hAnsi="Arial" w:cs="Arial"/>
          <w:lang w:val="en-US"/>
        </w:rPr>
        <w:t xml:space="preserve"> o </w:t>
      </w:r>
      <w:proofErr w:type="spellStart"/>
      <w:r w:rsidRPr="00730B09">
        <w:rPr>
          <w:rFonts w:ascii="Arial" w:eastAsia="Times New Roman" w:hAnsi="Arial" w:cs="Arial"/>
          <w:lang w:val="en-US"/>
        </w:rPr>
        <w:t>porezu</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na</w:t>
      </w:r>
      <w:proofErr w:type="spellEnd"/>
      <w:r w:rsidRPr="00730B09">
        <w:rPr>
          <w:rFonts w:ascii="Arial" w:eastAsia="Times New Roman" w:hAnsi="Arial" w:cs="Arial"/>
          <w:lang w:val="en-US"/>
        </w:rPr>
        <w:t xml:space="preserve"> </w:t>
      </w:r>
      <w:proofErr w:type="spellStart"/>
      <w:r w:rsidRPr="00730B09">
        <w:rPr>
          <w:rFonts w:ascii="Arial" w:eastAsia="Times New Roman" w:hAnsi="Arial" w:cs="Arial"/>
          <w:lang w:val="en-US"/>
        </w:rPr>
        <w:t>dohodak</w:t>
      </w:r>
      <w:proofErr w:type="spellEnd"/>
      <w:r w:rsidRPr="00730B09">
        <w:rPr>
          <w:rFonts w:ascii="Arial" w:eastAsia="Times New Roman" w:hAnsi="Arial" w:cs="Arial"/>
          <w:lang w:val="en-US"/>
        </w:rPr>
        <w:t>.</w:t>
      </w:r>
    </w:p>
    <w:p w14:paraId="7F7CFAE8" w14:textId="77777777" w:rsidR="00730B09" w:rsidRPr="00730B09" w:rsidRDefault="00730B09" w:rsidP="00730B09">
      <w:pPr>
        <w:autoSpaceDE w:val="0"/>
        <w:autoSpaceDN w:val="0"/>
        <w:adjustRightInd w:val="0"/>
        <w:spacing w:after="0"/>
        <w:rPr>
          <w:rFonts w:ascii="Arial" w:eastAsia="Times New Roman" w:hAnsi="Arial" w:cs="Arial"/>
          <w:lang w:val="en-US"/>
        </w:rPr>
      </w:pPr>
    </w:p>
    <w:p w14:paraId="78B2A41E" w14:textId="77777777" w:rsidR="00730B09" w:rsidRPr="00730B09" w:rsidRDefault="00730B09" w:rsidP="00730B09">
      <w:pPr>
        <w:autoSpaceDE w:val="0"/>
        <w:autoSpaceDN w:val="0"/>
        <w:adjustRightInd w:val="0"/>
        <w:spacing w:after="0"/>
        <w:rPr>
          <w:rFonts w:ascii="Arial" w:eastAsia="Times New Roman" w:hAnsi="Arial" w:cs="Arial"/>
          <w:lang w:val="en-US"/>
        </w:rPr>
      </w:pPr>
    </w:p>
    <w:p w14:paraId="784F0D41" w14:textId="77777777" w:rsidR="00730B09" w:rsidRPr="00730B09" w:rsidRDefault="00730B09" w:rsidP="00730B09">
      <w:pPr>
        <w:autoSpaceDE w:val="0"/>
        <w:autoSpaceDN w:val="0"/>
        <w:adjustRightInd w:val="0"/>
        <w:spacing w:after="0"/>
        <w:rPr>
          <w:rFonts w:ascii="Arial" w:eastAsia="Times New Roman" w:hAnsi="Arial" w:cs="Arial"/>
          <w:b/>
          <w:lang w:val="en-US"/>
        </w:rPr>
      </w:pPr>
      <w:proofErr w:type="spellStart"/>
      <w:r w:rsidRPr="00730B09">
        <w:rPr>
          <w:rFonts w:ascii="Arial" w:eastAsia="Times New Roman" w:hAnsi="Arial" w:cs="Arial"/>
          <w:b/>
          <w:lang w:val="en-US"/>
        </w:rPr>
        <w:t>Osiguranje</w:t>
      </w:r>
      <w:proofErr w:type="spellEnd"/>
      <w:r w:rsidRPr="00730B09">
        <w:rPr>
          <w:rFonts w:ascii="Arial" w:eastAsia="Times New Roman" w:hAnsi="Arial" w:cs="Arial"/>
          <w:b/>
          <w:lang w:val="en-US"/>
        </w:rPr>
        <w:t xml:space="preserve"> od </w:t>
      </w:r>
      <w:proofErr w:type="spellStart"/>
      <w:r w:rsidRPr="00730B09">
        <w:rPr>
          <w:rFonts w:ascii="Arial" w:eastAsia="Times New Roman" w:hAnsi="Arial" w:cs="Arial"/>
          <w:b/>
          <w:lang w:val="en-US"/>
        </w:rPr>
        <w:t>nezgode</w:t>
      </w:r>
      <w:proofErr w:type="spellEnd"/>
    </w:p>
    <w:p w14:paraId="55F95AC3" w14:textId="6D373E2C" w:rsidR="00730B09" w:rsidRPr="006815F9" w:rsidRDefault="00730B09" w:rsidP="006815F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135.</w:t>
      </w:r>
    </w:p>
    <w:p w14:paraId="5A1BC50D" w14:textId="77777777" w:rsidR="00730B09" w:rsidRPr="00730B09" w:rsidRDefault="00730B09" w:rsidP="00730B09">
      <w:pPr>
        <w:spacing w:after="0"/>
        <w:jc w:val="both"/>
        <w:rPr>
          <w:rFonts w:ascii="Arial" w:eastAsia="Times New Roman" w:hAnsi="Arial" w:cs="Arial"/>
          <w:color w:val="000000"/>
          <w:lang w:val="en-US"/>
        </w:rPr>
      </w:pPr>
      <w:proofErr w:type="spellStart"/>
      <w:r w:rsidRPr="00730B09">
        <w:rPr>
          <w:rFonts w:ascii="Arial" w:eastAsia="Times New Roman" w:hAnsi="Arial" w:cs="Arial"/>
          <w:color w:val="000000"/>
          <w:lang w:val="en-US"/>
        </w:rPr>
        <w:t>Službenici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odnosno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namještenici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kolektivno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osigurani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posljedica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nesretnog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slučaja</w:t>
      </w:r>
      <w:proofErr w:type="spellEnd"/>
      <w:r w:rsidRPr="00730B09">
        <w:rPr>
          <w:rFonts w:ascii="Arial" w:eastAsia="Times New Roman" w:hAnsi="Arial" w:cs="Arial"/>
          <w:color w:val="000000"/>
          <w:lang w:val="en-US"/>
        </w:rPr>
        <w:t xml:space="preserve"> za </w:t>
      </w:r>
      <w:proofErr w:type="spellStart"/>
      <w:r w:rsidRPr="00730B09">
        <w:rPr>
          <w:rFonts w:ascii="Arial" w:eastAsia="Times New Roman" w:hAnsi="Arial" w:cs="Arial"/>
          <w:color w:val="000000"/>
          <w:lang w:val="en-US"/>
        </w:rPr>
        <w:t>vrijeme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obavljanja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službe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kao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i</w:t>
      </w:r>
      <w:proofErr w:type="spellEnd"/>
      <w:r w:rsidRPr="00730B09">
        <w:rPr>
          <w:rFonts w:ascii="Arial" w:eastAsia="Times New Roman" w:hAnsi="Arial" w:cs="Arial"/>
          <w:color w:val="000000"/>
          <w:lang w:val="en-US"/>
        </w:rPr>
        <w:t xml:space="preserve"> u </w:t>
      </w:r>
      <w:proofErr w:type="spellStart"/>
      <w:r w:rsidRPr="00730B09">
        <w:rPr>
          <w:rFonts w:ascii="Arial" w:eastAsia="Times New Roman" w:hAnsi="Arial" w:cs="Arial"/>
          <w:color w:val="000000"/>
          <w:lang w:val="en-US"/>
        </w:rPr>
        <w:t>slobodnom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vremenu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tijekom</w:t>
      </w:r>
      <w:proofErr w:type="spellEnd"/>
      <w:r w:rsidRPr="00730B09">
        <w:rPr>
          <w:rFonts w:ascii="Arial" w:eastAsia="Times New Roman" w:hAnsi="Arial" w:cs="Arial"/>
          <w:color w:val="000000"/>
          <w:lang w:val="en-US"/>
        </w:rPr>
        <w:t xml:space="preserve"> 24 </w:t>
      </w:r>
      <w:proofErr w:type="spellStart"/>
      <w:r w:rsidRPr="00730B09">
        <w:rPr>
          <w:rFonts w:ascii="Arial" w:eastAsia="Times New Roman" w:hAnsi="Arial" w:cs="Arial"/>
          <w:color w:val="000000"/>
          <w:lang w:val="en-US"/>
        </w:rPr>
        <w:t>sata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sukladno</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zakonskim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odredbama</w:t>
      </w:r>
      <w:proofErr w:type="spellEnd"/>
      <w:r w:rsidRPr="00730B09">
        <w:rPr>
          <w:rFonts w:ascii="Arial" w:eastAsia="Times New Roman" w:hAnsi="Arial" w:cs="Arial"/>
          <w:color w:val="000000"/>
          <w:lang w:val="en-US"/>
        </w:rPr>
        <w:t>.</w:t>
      </w:r>
    </w:p>
    <w:p w14:paraId="7D14A5EA" w14:textId="7B590203" w:rsidR="00A930F8" w:rsidRDefault="00A930F8" w:rsidP="00730B09">
      <w:pPr>
        <w:autoSpaceDE w:val="0"/>
        <w:autoSpaceDN w:val="0"/>
        <w:adjustRightInd w:val="0"/>
        <w:spacing w:after="0"/>
        <w:jc w:val="both"/>
        <w:rPr>
          <w:rFonts w:ascii="Arial" w:eastAsia="Times New Roman" w:hAnsi="Arial" w:cs="Arial"/>
          <w:b/>
          <w:lang w:eastAsia="hr-HR"/>
        </w:rPr>
      </w:pPr>
    </w:p>
    <w:p w14:paraId="20AF19D0" w14:textId="57031CE7" w:rsidR="006815F9" w:rsidRPr="00730B09" w:rsidRDefault="006815F9" w:rsidP="00730B09">
      <w:pPr>
        <w:autoSpaceDE w:val="0"/>
        <w:autoSpaceDN w:val="0"/>
        <w:adjustRightInd w:val="0"/>
        <w:spacing w:after="0"/>
        <w:jc w:val="both"/>
        <w:rPr>
          <w:rFonts w:ascii="Arial" w:eastAsia="Times New Roman" w:hAnsi="Arial" w:cs="Arial"/>
          <w:b/>
          <w:lang w:eastAsia="hr-HR"/>
        </w:rPr>
      </w:pPr>
      <w:r>
        <w:rPr>
          <w:rFonts w:ascii="Arial" w:eastAsia="Times New Roman" w:hAnsi="Arial" w:cs="Arial"/>
          <w:b/>
          <w:lang w:eastAsia="hr-HR"/>
        </w:rPr>
        <w:t>Pravo na sistematski pregled</w:t>
      </w:r>
    </w:p>
    <w:p w14:paraId="06F8A91F" w14:textId="77777777" w:rsidR="006815F9" w:rsidRDefault="006815F9" w:rsidP="00730B09">
      <w:pPr>
        <w:autoSpaceDE w:val="0"/>
        <w:autoSpaceDN w:val="0"/>
        <w:adjustRightInd w:val="0"/>
        <w:spacing w:after="0"/>
        <w:jc w:val="center"/>
        <w:rPr>
          <w:rFonts w:ascii="Arial" w:eastAsia="Times New Roman" w:hAnsi="Arial" w:cs="Arial"/>
          <w:b/>
          <w:lang w:eastAsia="hr-HR"/>
        </w:rPr>
      </w:pPr>
    </w:p>
    <w:p w14:paraId="610880F1" w14:textId="2D789BAB" w:rsidR="00730B09" w:rsidRPr="00730B09" w:rsidRDefault="00730B09" w:rsidP="00730B09">
      <w:pPr>
        <w:autoSpaceDE w:val="0"/>
        <w:autoSpaceDN w:val="0"/>
        <w:adjustRightInd w:val="0"/>
        <w:spacing w:after="0"/>
        <w:jc w:val="center"/>
        <w:rPr>
          <w:rFonts w:ascii="Arial" w:eastAsia="Times New Roman" w:hAnsi="Arial" w:cs="Arial"/>
          <w:b/>
          <w:lang w:eastAsia="hr-HR"/>
        </w:rPr>
      </w:pPr>
      <w:r w:rsidRPr="00730B09">
        <w:rPr>
          <w:rFonts w:ascii="Arial" w:eastAsia="Times New Roman" w:hAnsi="Arial" w:cs="Arial"/>
          <w:b/>
          <w:lang w:eastAsia="hr-HR"/>
        </w:rPr>
        <w:t>Članak 136.</w:t>
      </w:r>
    </w:p>
    <w:p w14:paraId="3B0BD757" w14:textId="77777777" w:rsidR="00730B09" w:rsidRPr="00730B09" w:rsidRDefault="00730B09" w:rsidP="00730B09">
      <w:pPr>
        <w:autoSpaceDE w:val="0"/>
        <w:autoSpaceDN w:val="0"/>
        <w:adjustRightInd w:val="0"/>
        <w:spacing w:after="0"/>
        <w:jc w:val="both"/>
        <w:rPr>
          <w:rFonts w:ascii="Arial" w:eastAsia="Times New Roman" w:hAnsi="Arial" w:cs="Arial"/>
          <w:lang w:eastAsia="hr-HR"/>
        </w:rPr>
      </w:pPr>
      <w:r w:rsidRPr="00730B09">
        <w:rPr>
          <w:rFonts w:ascii="Arial" w:eastAsia="Times New Roman" w:hAnsi="Arial" w:cs="Arial"/>
          <w:lang w:eastAsia="hr-HR"/>
        </w:rPr>
        <w:t>Službenici i namještenici imaju jednom u tri godine pravo na sistematski pregled u vrijednosti koju određuje općinski načelnik posebnom odlukom.</w:t>
      </w:r>
    </w:p>
    <w:p w14:paraId="6CB8FAB0" w14:textId="77777777" w:rsidR="00A930F8" w:rsidRDefault="00A930F8" w:rsidP="00730B09">
      <w:pPr>
        <w:autoSpaceDE w:val="0"/>
        <w:autoSpaceDN w:val="0"/>
        <w:adjustRightInd w:val="0"/>
        <w:spacing w:after="0"/>
        <w:jc w:val="both"/>
        <w:rPr>
          <w:rFonts w:ascii="Arial" w:eastAsia="Times New Roman" w:hAnsi="Arial" w:cs="Arial"/>
          <w:b/>
          <w:lang w:eastAsia="hr-HR"/>
        </w:rPr>
      </w:pPr>
    </w:p>
    <w:p w14:paraId="4CBCFE6A" w14:textId="37A5BFB9" w:rsidR="00730B09" w:rsidRPr="00A930F8" w:rsidRDefault="00730B09" w:rsidP="00730B09">
      <w:pPr>
        <w:autoSpaceDE w:val="0"/>
        <w:autoSpaceDN w:val="0"/>
        <w:adjustRightInd w:val="0"/>
        <w:spacing w:after="0"/>
        <w:jc w:val="both"/>
        <w:rPr>
          <w:rFonts w:ascii="Arial" w:eastAsia="Times New Roman" w:hAnsi="Arial" w:cs="Arial"/>
          <w:b/>
          <w:lang w:eastAsia="hr-HR"/>
        </w:rPr>
      </w:pPr>
      <w:r w:rsidRPr="00730B09">
        <w:rPr>
          <w:rFonts w:ascii="Arial" w:eastAsia="Times New Roman" w:hAnsi="Arial" w:cs="Arial"/>
          <w:b/>
          <w:lang w:eastAsia="hr-HR"/>
        </w:rPr>
        <w:t>XVI. PRIJELAZNE I ZAVRŠNE ODREDBE</w:t>
      </w:r>
    </w:p>
    <w:p w14:paraId="09791109" w14:textId="77777777" w:rsidR="00730B09" w:rsidRPr="00730B09" w:rsidRDefault="00730B09" w:rsidP="00730B09">
      <w:pPr>
        <w:spacing w:after="0"/>
        <w:rPr>
          <w:rFonts w:ascii="Arial" w:eastAsia="Times New Roman" w:hAnsi="Arial" w:cs="Arial"/>
        </w:rPr>
      </w:pPr>
    </w:p>
    <w:p w14:paraId="048F48A9" w14:textId="77777777" w:rsidR="00730B09" w:rsidRPr="00730B09" w:rsidRDefault="00730B09" w:rsidP="00730B09">
      <w:pPr>
        <w:spacing w:after="0"/>
        <w:jc w:val="center"/>
        <w:rPr>
          <w:rFonts w:ascii="Arial" w:eastAsia="Times New Roman" w:hAnsi="Arial" w:cs="Arial"/>
          <w:b/>
          <w:bCs/>
        </w:rPr>
      </w:pPr>
      <w:r w:rsidRPr="00730B09">
        <w:rPr>
          <w:rFonts w:ascii="Arial" w:eastAsia="Times New Roman" w:hAnsi="Arial" w:cs="Arial"/>
          <w:b/>
          <w:bCs/>
        </w:rPr>
        <w:t>Članak 137.</w:t>
      </w:r>
    </w:p>
    <w:p w14:paraId="07E32C54" w14:textId="77777777" w:rsidR="00730B09" w:rsidRPr="00730B09" w:rsidRDefault="00730B09" w:rsidP="00730B09">
      <w:pPr>
        <w:spacing w:after="0"/>
        <w:jc w:val="center"/>
        <w:rPr>
          <w:rFonts w:ascii="Arial" w:eastAsia="Times New Roman" w:hAnsi="Arial" w:cs="Arial"/>
          <w:b/>
          <w:bCs/>
        </w:rPr>
      </w:pPr>
    </w:p>
    <w:p w14:paraId="6ED5ECAE" w14:textId="72B34B95" w:rsidR="00730B09" w:rsidRPr="00730B09" w:rsidRDefault="00730B09" w:rsidP="003E3512">
      <w:pPr>
        <w:autoSpaceDE w:val="0"/>
        <w:autoSpaceDN w:val="0"/>
        <w:adjustRightInd w:val="0"/>
        <w:spacing w:after="0"/>
        <w:jc w:val="both"/>
        <w:rPr>
          <w:rFonts w:ascii="Arial" w:eastAsia="Times New Roman" w:hAnsi="Arial" w:cs="Arial"/>
          <w:color w:val="000000"/>
          <w:lang w:val="en-US"/>
        </w:rPr>
      </w:pPr>
      <w:proofErr w:type="spellStart"/>
      <w:r w:rsidRPr="00730B09">
        <w:rPr>
          <w:rFonts w:ascii="Arial" w:eastAsia="Times New Roman" w:hAnsi="Arial" w:cs="Arial"/>
          <w:color w:val="000000"/>
          <w:lang w:val="en-US"/>
        </w:rPr>
        <w:t>Danom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stupanja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snagu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ovog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prestaje</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vrijediti</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w:t>
      </w:r>
      <w:proofErr w:type="spellEnd"/>
      <w:r w:rsidRPr="00730B09">
        <w:rPr>
          <w:rFonts w:ascii="Arial" w:eastAsia="Times New Roman" w:hAnsi="Arial" w:cs="Arial"/>
          <w:color w:val="000000"/>
          <w:lang w:val="en-US"/>
        </w:rPr>
        <w:t xml:space="preserve"> o </w:t>
      </w:r>
      <w:proofErr w:type="spellStart"/>
      <w:r w:rsidRPr="00730B09">
        <w:rPr>
          <w:rFonts w:ascii="Arial" w:eastAsia="Times New Roman" w:hAnsi="Arial" w:cs="Arial"/>
          <w:color w:val="000000"/>
          <w:lang w:val="en-US"/>
        </w:rPr>
        <w:t>unutarnjem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redu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Jedinstvenog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upravnog</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odjela</w:t>
      </w:r>
      <w:proofErr w:type="spellEnd"/>
      <w:r w:rsidRPr="00730B09">
        <w:rPr>
          <w:rFonts w:ascii="Arial" w:eastAsia="Times New Roman" w:hAnsi="Arial" w:cs="Arial"/>
          <w:color w:val="000000"/>
          <w:lang w:val="en-US"/>
        </w:rPr>
        <w:t xml:space="preserve"> Općine Vidovec, </w:t>
      </w:r>
      <w:proofErr w:type="spellStart"/>
      <w:r w:rsidRPr="00730B09">
        <w:rPr>
          <w:rFonts w:ascii="Arial" w:eastAsia="Times New Roman" w:hAnsi="Arial" w:cs="Arial"/>
          <w:color w:val="000000"/>
          <w:lang w:val="en-US"/>
        </w:rPr>
        <w:t>Klasa</w:t>
      </w:r>
      <w:proofErr w:type="spellEnd"/>
      <w:r w:rsidRPr="00730B09">
        <w:rPr>
          <w:rFonts w:ascii="Arial" w:eastAsia="Times New Roman" w:hAnsi="Arial" w:cs="Arial"/>
          <w:color w:val="000000"/>
          <w:lang w:val="en-US"/>
        </w:rPr>
        <w:t>: 022-05/1</w:t>
      </w:r>
      <w:r w:rsidR="001A1305">
        <w:rPr>
          <w:rFonts w:ascii="Arial" w:eastAsia="Times New Roman" w:hAnsi="Arial" w:cs="Arial"/>
          <w:color w:val="000000"/>
          <w:lang w:val="en-US"/>
        </w:rPr>
        <w:t>5</w:t>
      </w:r>
      <w:r w:rsidRPr="00730B09">
        <w:rPr>
          <w:rFonts w:ascii="Arial" w:eastAsia="Times New Roman" w:hAnsi="Arial" w:cs="Arial"/>
          <w:color w:val="000000"/>
          <w:lang w:val="en-US"/>
        </w:rPr>
        <w:t>-0</w:t>
      </w:r>
      <w:r w:rsidR="001A1305">
        <w:rPr>
          <w:rFonts w:ascii="Arial" w:eastAsia="Times New Roman" w:hAnsi="Arial" w:cs="Arial"/>
          <w:color w:val="000000"/>
          <w:lang w:val="en-US"/>
        </w:rPr>
        <w:t>1</w:t>
      </w:r>
      <w:r w:rsidRPr="00730B09">
        <w:rPr>
          <w:rFonts w:ascii="Arial" w:eastAsia="Times New Roman" w:hAnsi="Arial" w:cs="Arial"/>
          <w:color w:val="000000"/>
          <w:lang w:val="en-US"/>
        </w:rPr>
        <w:t>/0</w:t>
      </w:r>
      <w:r w:rsidR="001A1305">
        <w:rPr>
          <w:rFonts w:ascii="Arial" w:eastAsia="Times New Roman" w:hAnsi="Arial" w:cs="Arial"/>
          <w:color w:val="000000"/>
          <w:lang w:val="en-US"/>
        </w:rPr>
        <w:t>3</w:t>
      </w: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Urbroj</w:t>
      </w:r>
      <w:proofErr w:type="spellEnd"/>
      <w:r w:rsidRPr="00730B09">
        <w:rPr>
          <w:rFonts w:ascii="Arial" w:eastAsia="Times New Roman" w:hAnsi="Arial" w:cs="Arial"/>
          <w:color w:val="000000"/>
          <w:lang w:val="en-US"/>
        </w:rPr>
        <w:t>: 2186/10-02/1-15-0</w:t>
      </w:r>
      <w:r w:rsidR="00E93873">
        <w:rPr>
          <w:rFonts w:ascii="Arial" w:eastAsia="Times New Roman" w:hAnsi="Arial" w:cs="Arial"/>
          <w:color w:val="000000"/>
          <w:lang w:val="en-US"/>
        </w:rPr>
        <w:t>4</w:t>
      </w: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od</w:t>
      </w:r>
      <w:proofErr w:type="spellEnd"/>
      <w:r w:rsidRPr="00730B09">
        <w:rPr>
          <w:rFonts w:ascii="Arial" w:eastAsia="Times New Roman" w:hAnsi="Arial" w:cs="Arial"/>
          <w:color w:val="000000"/>
          <w:lang w:val="en-US"/>
        </w:rPr>
        <w:t xml:space="preserve"> </w:t>
      </w:r>
      <w:r w:rsidR="00E93873">
        <w:rPr>
          <w:rFonts w:ascii="Arial" w:eastAsia="Times New Roman" w:hAnsi="Arial" w:cs="Arial"/>
          <w:color w:val="000000"/>
          <w:lang w:val="en-US"/>
        </w:rPr>
        <w:t>15</w:t>
      </w:r>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w:t>
      </w:r>
      <w:r w:rsidR="00E93873">
        <w:rPr>
          <w:rFonts w:ascii="Arial" w:eastAsia="Times New Roman" w:hAnsi="Arial" w:cs="Arial"/>
          <w:color w:val="000000"/>
          <w:lang w:val="en-US"/>
        </w:rPr>
        <w:t>rpnja</w:t>
      </w:r>
      <w:proofErr w:type="spellEnd"/>
      <w:r w:rsidRPr="00730B09">
        <w:rPr>
          <w:rFonts w:ascii="Arial" w:eastAsia="Times New Roman" w:hAnsi="Arial" w:cs="Arial"/>
          <w:color w:val="000000"/>
          <w:lang w:val="en-US"/>
        </w:rPr>
        <w:t xml:space="preserve"> 2015. </w:t>
      </w:r>
      <w:proofErr w:type="spellStart"/>
      <w:r w:rsidRPr="00730B09">
        <w:rPr>
          <w:rFonts w:ascii="Arial" w:eastAsia="Times New Roman" w:hAnsi="Arial" w:cs="Arial"/>
          <w:color w:val="000000"/>
          <w:lang w:val="en-US"/>
        </w:rPr>
        <w:t>godine</w:t>
      </w:r>
      <w:proofErr w:type="spellEnd"/>
      <w:r w:rsidR="001A1305">
        <w:rPr>
          <w:rFonts w:ascii="Arial" w:eastAsia="Times New Roman" w:hAnsi="Arial" w:cs="Arial"/>
          <w:color w:val="000000"/>
          <w:lang w:val="en-US"/>
        </w:rPr>
        <w:t xml:space="preserve">, </w:t>
      </w:r>
      <w:r w:rsidR="001A1305" w:rsidRPr="001A1305">
        <w:rPr>
          <w:rFonts w:ascii="Arial" w:eastAsia="Times New Roman" w:hAnsi="Arial" w:cs="Arial"/>
          <w:color w:val="000000"/>
          <w:lang w:val="en-US"/>
        </w:rPr>
        <w:t xml:space="preserve">1. </w:t>
      </w:r>
      <w:proofErr w:type="spellStart"/>
      <w:r w:rsidR="001A1305" w:rsidRPr="001A1305">
        <w:rPr>
          <w:rFonts w:ascii="Arial" w:eastAsia="Times New Roman" w:hAnsi="Arial" w:cs="Arial"/>
          <w:color w:val="000000"/>
          <w:lang w:val="en-US"/>
        </w:rPr>
        <w:t>Izmjene</w:t>
      </w:r>
      <w:proofErr w:type="spellEnd"/>
      <w:r w:rsidR="001A1305" w:rsidRPr="001A1305">
        <w:rPr>
          <w:rFonts w:ascii="Arial" w:eastAsia="Times New Roman" w:hAnsi="Arial" w:cs="Arial"/>
          <w:color w:val="000000"/>
          <w:lang w:val="en-US"/>
        </w:rPr>
        <w:t xml:space="preserve"> i </w:t>
      </w:r>
      <w:proofErr w:type="spellStart"/>
      <w:r w:rsidR="001A1305" w:rsidRPr="001A1305">
        <w:rPr>
          <w:rFonts w:ascii="Arial" w:eastAsia="Times New Roman" w:hAnsi="Arial" w:cs="Arial"/>
          <w:color w:val="000000"/>
          <w:lang w:val="en-US"/>
        </w:rPr>
        <w:t>dopune</w:t>
      </w:r>
      <w:proofErr w:type="spellEnd"/>
      <w:r w:rsidR="001A1305" w:rsidRPr="001A1305">
        <w:rPr>
          <w:rFonts w:ascii="Arial" w:eastAsia="Times New Roman" w:hAnsi="Arial" w:cs="Arial"/>
          <w:color w:val="000000"/>
          <w:lang w:val="en-US"/>
        </w:rPr>
        <w:t xml:space="preserve"> </w:t>
      </w:r>
      <w:proofErr w:type="spellStart"/>
      <w:r w:rsidR="001A1305" w:rsidRPr="001A1305">
        <w:rPr>
          <w:rFonts w:ascii="Arial" w:eastAsia="Times New Roman" w:hAnsi="Arial" w:cs="Arial"/>
          <w:color w:val="000000"/>
          <w:lang w:val="en-US"/>
        </w:rPr>
        <w:t>Pravilnika</w:t>
      </w:r>
      <w:proofErr w:type="spellEnd"/>
      <w:r w:rsidR="001A1305" w:rsidRPr="001A1305">
        <w:rPr>
          <w:rFonts w:ascii="Arial" w:eastAsia="Times New Roman" w:hAnsi="Arial" w:cs="Arial"/>
          <w:color w:val="000000"/>
          <w:lang w:val="en-US"/>
        </w:rPr>
        <w:t xml:space="preserve">, KLASA: 022-05/15-01/03, URBROJ: 2186/10-02/1-18-08 </w:t>
      </w:r>
      <w:proofErr w:type="spellStart"/>
      <w:r w:rsidR="001A1305" w:rsidRPr="001A1305">
        <w:rPr>
          <w:rFonts w:ascii="Arial" w:eastAsia="Times New Roman" w:hAnsi="Arial" w:cs="Arial"/>
          <w:color w:val="000000"/>
          <w:lang w:val="en-US"/>
        </w:rPr>
        <w:t>od</w:t>
      </w:r>
      <w:proofErr w:type="spellEnd"/>
      <w:r w:rsidR="001A1305" w:rsidRPr="001A1305">
        <w:rPr>
          <w:rFonts w:ascii="Arial" w:eastAsia="Times New Roman" w:hAnsi="Arial" w:cs="Arial"/>
          <w:color w:val="000000"/>
          <w:lang w:val="en-US"/>
        </w:rPr>
        <w:t xml:space="preserve"> 20. </w:t>
      </w:r>
      <w:proofErr w:type="spellStart"/>
      <w:r w:rsidR="001A1305" w:rsidRPr="001A1305">
        <w:rPr>
          <w:rFonts w:ascii="Arial" w:eastAsia="Times New Roman" w:hAnsi="Arial" w:cs="Arial"/>
          <w:color w:val="000000"/>
          <w:lang w:val="en-US"/>
        </w:rPr>
        <w:t>prosinca</w:t>
      </w:r>
      <w:proofErr w:type="spellEnd"/>
      <w:r w:rsidR="001A1305" w:rsidRPr="001A1305">
        <w:rPr>
          <w:rFonts w:ascii="Arial" w:eastAsia="Times New Roman" w:hAnsi="Arial" w:cs="Arial"/>
          <w:color w:val="000000"/>
          <w:lang w:val="en-US"/>
        </w:rPr>
        <w:t xml:space="preserve"> 2018. </w:t>
      </w:r>
      <w:proofErr w:type="spellStart"/>
      <w:r w:rsidR="001A1305" w:rsidRPr="001A1305">
        <w:rPr>
          <w:rFonts w:ascii="Arial" w:eastAsia="Times New Roman" w:hAnsi="Arial" w:cs="Arial"/>
          <w:color w:val="000000"/>
          <w:lang w:val="en-US"/>
        </w:rPr>
        <w:t>godine</w:t>
      </w:r>
      <w:proofErr w:type="spellEnd"/>
      <w:r w:rsidR="001A1305">
        <w:rPr>
          <w:rFonts w:ascii="Arial" w:eastAsia="Times New Roman" w:hAnsi="Arial" w:cs="Arial"/>
          <w:color w:val="000000"/>
          <w:lang w:val="en-US"/>
        </w:rPr>
        <w:t xml:space="preserve"> </w:t>
      </w:r>
      <w:proofErr w:type="spellStart"/>
      <w:r w:rsidR="001A1305">
        <w:rPr>
          <w:rFonts w:ascii="Arial" w:eastAsia="Times New Roman" w:hAnsi="Arial" w:cs="Arial"/>
          <w:color w:val="000000"/>
          <w:lang w:val="en-US"/>
        </w:rPr>
        <w:t>i</w:t>
      </w:r>
      <w:proofErr w:type="spellEnd"/>
      <w:r w:rsidR="001A1305">
        <w:rPr>
          <w:rFonts w:ascii="Arial" w:eastAsia="Times New Roman" w:hAnsi="Arial" w:cs="Arial"/>
          <w:color w:val="000000"/>
          <w:lang w:val="en-US"/>
        </w:rPr>
        <w:t xml:space="preserve"> </w:t>
      </w:r>
      <w:r w:rsidR="001A1305" w:rsidRPr="001A1305">
        <w:rPr>
          <w:rFonts w:ascii="Arial" w:eastAsia="Times New Roman" w:hAnsi="Arial" w:cs="Arial"/>
          <w:color w:val="000000"/>
          <w:lang w:val="en-US"/>
        </w:rPr>
        <w:t xml:space="preserve">2. </w:t>
      </w:r>
      <w:proofErr w:type="spellStart"/>
      <w:r w:rsidR="001A1305" w:rsidRPr="001A1305">
        <w:rPr>
          <w:rFonts w:ascii="Arial" w:eastAsia="Times New Roman" w:hAnsi="Arial" w:cs="Arial"/>
          <w:color w:val="000000"/>
          <w:lang w:val="en-US"/>
        </w:rPr>
        <w:t>Izmjene</w:t>
      </w:r>
      <w:proofErr w:type="spellEnd"/>
      <w:r w:rsidR="001A1305" w:rsidRPr="001A1305">
        <w:rPr>
          <w:rFonts w:ascii="Arial" w:eastAsia="Times New Roman" w:hAnsi="Arial" w:cs="Arial"/>
          <w:color w:val="000000"/>
          <w:lang w:val="en-US"/>
        </w:rPr>
        <w:t xml:space="preserve"> i </w:t>
      </w:r>
      <w:proofErr w:type="spellStart"/>
      <w:r w:rsidR="001A1305" w:rsidRPr="001A1305">
        <w:rPr>
          <w:rFonts w:ascii="Arial" w:eastAsia="Times New Roman" w:hAnsi="Arial" w:cs="Arial"/>
          <w:color w:val="000000"/>
          <w:lang w:val="en-US"/>
        </w:rPr>
        <w:t>dopune</w:t>
      </w:r>
      <w:proofErr w:type="spellEnd"/>
      <w:r w:rsidR="001A1305" w:rsidRPr="001A1305">
        <w:rPr>
          <w:rFonts w:ascii="Arial" w:eastAsia="Times New Roman" w:hAnsi="Arial" w:cs="Arial"/>
          <w:color w:val="000000"/>
          <w:lang w:val="en-US"/>
        </w:rPr>
        <w:t xml:space="preserve"> </w:t>
      </w:r>
      <w:proofErr w:type="spellStart"/>
      <w:r w:rsidR="001A1305" w:rsidRPr="001A1305">
        <w:rPr>
          <w:rFonts w:ascii="Arial" w:eastAsia="Times New Roman" w:hAnsi="Arial" w:cs="Arial"/>
          <w:color w:val="000000"/>
          <w:lang w:val="en-US"/>
        </w:rPr>
        <w:lastRenderedPageBreak/>
        <w:t>Pravilnika</w:t>
      </w:r>
      <w:proofErr w:type="spellEnd"/>
      <w:r w:rsidR="001A1305" w:rsidRPr="001A1305">
        <w:rPr>
          <w:rFonts w:ascii="Arial" w:eastAsia="Times New Roman" w:hAnsi="Arial" w:cs="Arial"/>
          <w:color w:val="000000"/>
          <w:lang w:val="en-US"/>
        </w:rPr>
        <w:t xml:space="preserve">, KLASA: 022-05/15-01/03, URBROJ: 2186/10-02/1-20-09 </w:t>
      </w:r>
      <w:proofErr w:type="spellStart"/>
      <w:r w:rsidR="001A1305" w:rsidRPr="001A1305">
        <w:rPr>
          <w:rFonts w:ascii="Arial" w:eastAsia="Times New Roman" w:hAnsi="Arial" w:cs="Arial"/>
          <w:color w:val="000000"/>
          <w:lang w:val="en-US"/>
        </w:rPr>
        <w:t>od</w:t>
      </w:r>
      <w:proofErr w:type="spellEnd"/>
      <w:r w:rsidR="001A1305" w:rsidRPr="001A1305">
        <w:rPr>
          <w:rFonts w:ascii="Arial" w:eastAsia="Times New Roman" w:hAnsi="Arial" w:cs="Arial"/>
          <w:color w:val="000000"/>
          <w:lang w:val="en-US"/>
        </w:rPr>
        <w:t xml:space="preserve"> 20. </w:t>
      </w:r>
      <w:proofErr w:type="spellStart"/>
      <w:r w:rsidR="001A1305" w:rsidRPr="001A1305">
        <w:rPr>
          <w:rFonts w:ascii="Arial" w:eastAsia="Times New Roman" w:hAnsi="Arial" w:cs="Arial"/>
          <w:color w:val="000000"/>
          <w:lang w:val="en-US"/>
        </w:rPr>
        <w:t>siječnja</w:t>
      </w:r>
      <w:proofErr w:type="spellEnd"/>
      <w:r w:rsidR="001A1305" w:rsidRPr="001A1305">
        <w:rPr>
          <w:rFonts w:ascii="Arial" w:eastAsia="Times New Roman" w:hAnsi="Arial" w:cs="Arial"/>
          <w:color w:val="000000"/>
          <w:lang w:val="en-US"/>
        </w:rPr>
        <w:t xml:space="preserve"> 2020. </w:t>
      </w:r>
      <w:proofErr w:type="spellStart"/>
      <w:r w:rsidR="001A1305" w:rsidRPr="001A1305">
        <w:rPr>
          <w:rFonts w:ascii="Arial" w:eastAsia="Times New Roman" w:hAnsi="Arial" w:cs="Arial"/>
          <w:color w:val="000000"/>
          <w:lang w:val="en-US"/>
        </w:rPr>
        <w:t>godine</w:t>
      </w:r>
      <w:proofErr w:type="spellEnd"/>
      <w:r w:rsidR="00E93873">
        <w:rPr>
          <w:rFonts w:ascii="Arial" w:eastAsia="Times New Roman" w:hAnsi="Arial" w:cs="Arial"/>
          <w:color w:val="000000"/>
          <w:lang w:val="en-US"/>
        </w:rPr>
        <w:t>.</w:t>
      </w:r>
    </w:p>
    <w:p w14:paraId="1FE5B710" w14:textId="77777777" w:rsidR="00730B09" w:rsidRPr="00730B09" w:rsidRDefault="00730B09" w:rsidP="00730B09">
      <w:pPr>
        <w:autoSpaceDE w:val="0"/>
        <w:autoSpaceDN w:val="0"/>
        <w:adjustRightInd w:val="0"/>
        <w:spacing w:after="0"/>
        <w:jc w:val="center"/>
        <w:rPr>
          <w:rFonts w:ascii="Arial" w:eastAsia="Times New Roman" w:hAnsi="Arial" w:cs="Arial"/>
          <w:b/>
          <w:bCs/>
          <w:color w:val="000000"/>
          <w:lang w:val="en-US"/>
        </w:rPr>
      </w:pPr>
      <w:proofErr w:type="spellStart"/>
      <w:r w:rsidRPr="00730B09">
        <w:rPr>
          <w:rFonts w:ascii="Arial" w:eastAsia="Times New Roman" w:hAnsi="Arial" w:cs="Arial"/>
          <w:b/>
          <w:bCs/>
          <w:color w:val="000000"/>
          <w:lang w:val="en-US"/>
        </w:rPr>
        <w:t>Članak</w:t>
      </w:r>
      <w:proofErr w:type="spellEnd"/>
      <w:r w:rsidRPr="00730B09">
        <w:rPr>
          <w:rFonts w:ascii="Arial" w:eastAsia="Times New Roman" w:hAnsi="Arial" w:cs="Arial"/>
          <w:b/>
          <w:bCs/>
          <w:color w:val="000000"/>
          <w:lang w:val="en-US"/>
        </w:rPr>
        <w:t xml:space="preserve"> 138.</w:t>
      </w:r>
    </w:p>
    <w:p w14:paraId="5E1CFA60" w14:textId="158881EE" w:rsidR="00730B09" w:rsidRPr="00730B09" w:rsidRDefault="00730B09" w:rsidP="00730B09">
      <w:pPr>
        <w:autoSpaceDE w:val="0"/>
        <w:autoSpaceDN w:val="0"/>
        <w:adjustRightInd w:val="0"/>
        <w:spacing w:after="0"/>
        <w:jc w:val="both"/>
        <w:rPr>
          <w:rFonts w:ascii="Arial" w:eastAsia="Times New Roman" w:hAnsi="Arial" w:cs="Arial"/>
          <w:bCs/>
          <w:color w:val="000000"/>
          <w:lang w:val="en-US"/>
        </w:rPr>
      </w:pPr>
      <w:proofErr w:type="spellStart"/>
      <w:r w:rsidRPr="00730B09">
        <w:rPr>
          <w:rFonts w:ascii="Arial" w:eastAsia="Times New Roman" w:hAnsi="Arial" w:cs="Arial"/>
          <w:bCs/>
          <w:color w:val="000000"/>
          <w:lang w:val="en-US"/>
        </w:rPr>
        <w:t>Sva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ostala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pitanja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koja</w:t>
      </w:r>
      <w:proofErr w:type="spellEnd"/>
      <w:r w:rsidRPr="00730B09">
        <w:rPr>
          <w:rFonts w:ascii="Arial" w:eastAsia="Times New Roman" w:hAnsi="Arial" w:cs="Arial"/>
          <w:bCs/>
          <w:color w:val="000000"/>
          <w:lang w:val="en-US"/>
        </w:rPr>
        <w:t xml:space="preserve"> se </w:t>
      </w:r>
      <w:proofErr w:type="spellStart"/>
      <w:r w:rsidRPr="00730B09">
        <w:rPr>
          <w:rFonts w:ascii="Arial" w:eastAsia="Times New Roman" w:hAnsi="Arial" w:cs="Arial"/>
          <w:bCs/>
          <w:color w:val="000000"/>
          <w:lang w:val="en-US"/>
        </w:rPr>
        <w:t>odnose</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na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radne</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odnose</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i</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radna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prava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službenika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i</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namještenika</w:t>
      </w:r>
      <w:proofErr w:type="spellEnd"/>
      <w:r w:rsidRPr="00730B09">
        <w:rPr>
          <w:rFonts w:ascii="Arial" w:eastAsia="Times New Roman" w:hAnsi="Arial" w:cs="Arial"/>
          <w:bCs/>
          <w:color w:val="000000"/>
          <w:lang w:val="en-US"/>
        </w:rPr>
        <w:t xml:space="preserve"> u </w:t>
      </w:r>
      <w:proofErr w:type="spellStart"/>
      <w:r w:rsidRPr="00730B09">
        <w:rPr>
          <w:rFonts w:ascii="Arial" w:eastAsia="Times New Roman" w:hAnsi="Arial" w:cs="Arial"/>
          <w:bCs/>
          <w:color w:val="000000"/>
          <w:lang w:val="en-US"/>
        </w:rPr>
        <w:t>Jedinstvenom</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upravnom</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odjelu</w:t>
      </w:r>
      <w:proofErr w:type="spellEnd"/>
      <w:r w:rsidRPr="00730B09">
        <w:rPr>
          <w:rFonts w:ascii="Arial" w:eastAsia="Times New Roman" w:hAnsi="Arial" w:cs="Arial"/>
          <w:bCs/>
          <w:color w:val="000000"/>
          <w:lang w:val="en-US"/>
        </w:rPr>
        <w:t xml:space="preserve"> Općine Vidovec, a </w:t>
      </w:r>
      <w:proofErr w:type="spellStart"/>
      <w:r w:rsidRPr="00730B09">
        <w:rPr>
          <w:rFonts w:ascii="Arial" w:eastAsia="Times New Roman" w:hAnsi="Arial" w:cs="Arial"/>
          <w:bCs/>
          <w:color w:val="000000"/>
          <w:lang w:val="en-US"/>
        </w:rPr>
        <w:t>nisu</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riješena</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ovom</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Pravilnikom</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primjenjuju</w:t>
      </w:r>
      <w:proofErr w:type="spellEnd"/>
      <w:r w:rsidRPr="00730B09">
        <w:rPr>
          <w:rFonts w:ascii="Arial" w:eastAsia="Times New Roman" w:hAnsi="Arial" w:cs="Arial"/>
          <w:bCs/>
          <w:color w:val="000000"/>
          <w:lang w:val="en-US"/>
        </w:rPr>
        <w:t xml:space="preserve"> se </w:t>
      </w:r>
      <w:proofErr w:type="spellStart"/>
      <w:r w:rsidRPr="00730B09">
        <w:rPr>
          <w:rFonts w:ascii="Arial" w:eastAsia="Times New Roman" w:hAnsi="Arial" w:cs="Arial"/>
          <w:bCs/>
          <w:color w:val="000000"/>
          <w:lang w:val="en-US"/>
        </w:rPr>
        <w:t>odredbe</w:t>
      </w:r>
      <w:proofErr w:type="spellEnd"/>
      <w:r w:rsidRPr="00730B09">
        <w:rPr>
          <w:rFonts w:ascii="Arial" w:eastAsia="Times New Roman" w:hAnsi="Arial" w:cs="Arial"/>
          <w:bCs/>
          <w:color w:val="000000"/>
          <w:lang w:val="en-US"/>
        </w:rPr>
        <w:t xml:space="preserve"> </w:t>
      </w:r>
      <w:proofErr w:type="spellStart"/>
      <w:r w:rsidRPr="00730B09">
        <w:rPr>
          <w:rFonts w:ascii="Arial" w:eastAsia="Times New Roman" w:hAnsi="Arial" w:cs="Arial"/>
          <w:bCs/>
          <w:color w:val="000000"/>
          <w:lang w:val="en-US"/>
        </w:rPr>
        <w:t>Zakona</w:t>
      </w:r>
      <w:proofErr w:type="spellEnd"/>
      <w:r w:rsidRPr="00730B09">
        <w:rPr>
          <w:rFonts w:ascii="Arial" w:eastAsia="Times New Roman" w:hAnsi="Arial" w:cs="Arial"/>
          <w:bCs/>
          <w:color w:val="000000"/>
          <w:lang w:val="en-US"/>
        </w:rPr>
        <w:t xml:space="preserve"> o </w:t>
      </w:r>
      <w:proofErr w:type="spellStart"/>
      <w:r w:rsidRPr="00730B09">
        <w:rPr>
          <w:rFonts w:ascii="Arial" w:eastAsia="Times New Roman" w:hAnsi="Arial" w:cs="Arial"/>
          <w:bCs/>
          <w:color w:val="000000"/>
          <w:lang w:val="en-US"/>
        </w:rPr>
        <w:t>radu</w:t>
      </w:r>
      <w:proofErr w:type="spellEnd"/>
      <w:r w:rsidRPr="00730B09">
        <w:rPr>
          <w:rFonts w:ascii="Arial" w:eastAsia="Times New Roman" w:hAnsi="Arial" w:cs="Arial"/>
          <w:bCs/>
          <w:color w:val="000000"/>
          <w:lang w:val="en-US"/>
        </w:rPr>
        <w:t>.</w:t>
      </w:r>
    </w:p>
    <w:p w14:paraId="18BE1A8E" w14:textId="77777777" w:rsidR="00730B09" w:rsidRPr="00730B09" w:rsidRDefault="00730B09" w:rsidP="00730B09">
      <w:pPr>
        <w:autoSpaceDE w:val="0"/>
        <w:autoSpaceDN w:val="0"/>
        <w:adjustRightInd w:val="0"/>
        <w:spacing w:after="0"/>
        <w:jc w:val="both"/>
        <w:rPr>
          <w:rFonts w:ascii="Arial" w:eastAsia="Times New Roman" w:hAnsi="Arial" w:cs="Arial"/>
          <w:bCs/>
          <w:color w:val="000000"/>
          <w:lang w:val="en-US"/>
        </w:rPr>
      </w:pPr>
    </w:p>
    <w:p w14:paraId="500D7FB8" w14:textId="77777777" w:rsidR="00730B09" w:rsidRPr="00730B09" w:rsidRDefault="00730B09" w:rsidP="00730B09">
      <w:pPr>
        <w:autoSpaceDE w:val="0"/>
        <w:autoSpaceDN w:val="0"/>
        <w:adjustRightInd w:val="0"/>
        <w:spacing w:after="0"/>
        <w:jc w:val="center"/>
        <w:rPr>
          <w:rFonts w:ascii="Arial" w:eastAsia="Times New Roman" w:hAnsi="Arial" w:cs="Arial"/>
          <w:b/>
          <w:color w:val="000000"/>
          <w:lang w:val="en-US"/>
        </w:rPr>
      </w:pPr>
      <w:proofErr w:type="spellStart"/>
      <w:r w:rsidRPr="00730B09">
        <w:rPr>
          <w:rFonts w:ascii="Arial" w:eastAsia="Times New Roman" w:hAnsi="Arial" w:cs="Arial"/>
          <w:b/>
          <w:color w:val="000000"/>
          <w:lang w:val="en-US"/>
        </w:rPr>
        <w:t>Članak</w:t>
      </w:r>
      <w:proofErr w:type="spellEnd"/>
      <w:r w:rsidRPr="00730B09">
        <w:rPr>
          <w:rFonts w:ascii="Arial" w:eastAsia="Times New Roman" w:hAnsi="Arial" w:cs="Arial"/>
          <w:b/>
          <w:color w:val="000000"/>
          <w:lang w:val="en-US"/>
        </w:rPr>
        <w:t xml:space="preserve"> 139.</w:t>
      </w:r>
    </w:p>
    <w:p w14:paraId="0B50FD37" w14:textId="77777777" w:rsidR="00730B09" w:rsidRPr="00730B09" w:rsidRDefault="00730B09" w:rsidP="001A1305">
      <w:pPr>
        <w:autoSpaceDE w:val="0"/>
        <w:autoSpaceDN w:val="0"/>
        <w:adjustRightInd w:val="0"/>
        <w:spacing w:after="0"/>
        <w:jc w:val="both"/>
        <w:rPr>
          <w:rFonts w:ascii="Arial" w:eastAsia="Times New Roman" w:hAnsi="Arial" w:cs="Arial"/>
          <w:color w:val="000000"/>
          <w:lang w:val="en-US"/>
        </w:rPr>
      </w:pPr>
      <w:proofErr w:type="spellStart"/>
      <w:r w:rsidRPr="00730B09">
        <w:rPr>
          <w:rFonts w:ascii="Arial" w:eastAsia="Times New Roman" w:hAnsi="Arial" w:cs="Arial"/>
          <w:color w:val="000000"/>
          <w:lang w:val="en-US"/>
        </w:rPr>
        <w:t>Ovaj</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Pravilnik</w:t>
      </w:r>
      <w:proofErr w:type="spellEnd"/>
      <w:r w:rsidRPr="00730B09">
        <w:rPr>
          <w:rFonts w:ascii="Arial" w:eastAsia="Times New Roman" w:hAnsi="Arial" w:cs="Arial"/>
          <w:color w:val="000000"/>
          <w:lang w:val="en-US"/>
        </w:rPr>
        <w:t xml:space="preserve"> stupa </w:t>
      </w:r>
      <w:proofErr w:type="spellStart"/>
      <w:r w:rsidRPr="00730B09">
        <w:rPr>
          <w:rFonts w:ascii="Arial" w:eastAsia="Times New Roman" w:hAnsi="Arial" w:cs="Arial"/>
          <w:color w:val="000000"/>
          <w:lang w:val="en-US"/>
        </w:rPr>
        <w:t>na</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snagu</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danom</w:t>
      </w:r>
      <w:proofErr w:type="spellEnd"/>
      <w:r w:rsidRPr="00730B09">
        <w:rPr>
          <w:rFonts w:ascii="Arial" w:eastAsia="Times New Roman" w:hAnsi="Arial" w:cs="Arial"/>
          <w:color w:val="000000"/>
          <w:lang w:val="en-US"/>
        </w:rPr>
        <w:t xml:space="preserve"> </w:t>
      </w:r>
      <w:proofErr w:type="spellStart"/>
      <w:r w:rsidRPr="00730B09">
        <w:rPr>
          <w:rFonts w:ascii="Arial" w:eastAsia="Times New Roman" w:hAnsi="Arial" w:cs="Arial"/>
          <w:color w:val="000000"/>
          <w:lang w:val="en-US"/>
        </w:rPr>
        <w:t>donošenja</w:t>
      </w:r>
      <w:proofErr w:type="spellEnd"/>
      <w:r w:rsidRPr="00730B09">
        <w:rPr>
          <w:rFonts w:ascii="Arial" w:eastAsia="Times New Roman" w:hAnsi="Arial" w:cs="Arial"/>
          <w:color w:val="000000"/>
          <w:lang w:val="en-US"/>
        </w:rPr>
        <w:t xml:space="preserve">. </w:t>
      </w:r>
    </w:p>
    <w:p w14:paraId="3D0EDF67" w14:textId="77777777" w:rsidR="00730B09" w:rsidRPr="00730B09" w:rsidRDefault="00730B09" w:rsidP="00730B09">
      <w:pPr>
        <w:autoSpaceDE w:val="0"/>
        <w:autoSpaceDN w:val="0"/>
        <w:adjustRightInd w:val="0"/>
        <w:spacing w:after="0"/>
        <w:rPr>
          <w:rFonts w:ascii="Arial" w:eastAsia="Times New Roman" w:hAnsi="Arial" w:cs="Arial"/>
          <w:color w:val="000000"/>
          <w:lang w:val="en-US"/>
        </w:rPr>
      </w:pPr>
    </w:p>
    <w:p w14:paraId="7E9D43A3" w14:textId="77777777" w:rsidR="00730B09" w:rsidRPr="00730B09" w:rsidRDefault="00730B09" w:rsidP="00730B09">
      <w:pPr>
        <w:autoSpaceDE w:val="0"/>
        <w:autoSpaceDN w:val="0"/>
        <w:adjustRightInd w:val="0"/>
        <w:spacing w:after="0"/>
        <w:rPr>
          <w:rFonts w:ascii="Arial" w:eastAsia="Times New Roman" w:hAnsi="Arial" w:cs="Arial"/>
          <w:sz w:val="24"/>
          <w:szCs w:val="24"/>
        </w:rPr>
      </w:pP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r w:rsidRPr="00730B09">
        <w:rPr>
          <w:rFonts w:ascii="Arial" w:eastAsia="Times New Roman" w:hAnsi="Arial" w:cs="Arial"/>
          <w:sz w:val="24"/>
          <w:szCs w:val="24"/>
        </w:rPr>
        <w:tab/>
      </w:r>
    </w:p>
    <w:p w14:paraId="7238C085" w14:textId="2DC72628" w:rsidR="00730B09" w:rsidRPr="00730B09" w:rsidRDefault="00021F8C" w:rsidP="00730B09">
      <w:pPr>
        <w:autoSpaceDE w:val="0"/>
        <w:autoSpaceDN w:val="0"/>
        <w:adjustRightInd w:val="0"/>
        <w:spacing w:after="0"/>
        <w:rPr>
          <w:rFonts w:ascii="Arial" w:eastAsia="Times New Roman" w:hAnsi="Arial" w:cs="Arial"/>
          <w:bCs/>
        </w:rPr>
      </w:pPr>
      <w:r>
        <w:rPr>
          <w:rFonts w:ascii="Arial" w:eastAsia="Times New Roman" w:hAnsi="Arial" w:cs="Arial"/>
          <w:bCs/>
        </w:rPr>
        <w:t>KLASA:  022-05/</w:t>
      </w:r>
      <w:r w:rsidR="00850846">
        <w:rPr>
          <w:rFonts w:ascii="Arial" w:eastAsia="Times New Roman" w:hAnsi="Arial" w:cs="Arial"/>
          <w:bCs/>
        </w:rPr>
        <w:t>21</w:t>
      </w:r>
      <w:r>
        <w:rPr>
          <w:rFonts w:ascii="Arial" w:eastAsia="Times New Roman" w:hAnsi="Arial" w:cs="Arial"/>
          <w:bCs/>
        </w:rPr>
        <w:t>-01/0</w:t>
      </w:r>
      <w:r w:rsidR="00850846">
        <w:rPr>
          <w:rFonts w:ascii="Arial" w:eastAsia="Times New Roman" w:hAnsi="Arial" w:cs="Arial"/>
          <w:bCs/>
        </w:rPr>
        <w:t>4</w:t>
      </w:r>
    </w:p>
    <w:p w14:paraId="063E9559" w14:textId="5BDBD8BA" w:rsidR="00730B09" w:rsidRPr="00730B09" w:rsidRDefault="00730B09" w:rsidP="00730B09">
      <w:pPr>
        <w:autoSpaceDE w:val="0"/>
        <w:autoSpaceDN w:val="0"/>
        <w:adjustRightInd w:val="0"/>
        <w:spacing w:after="0"/>
        <w:rPr>
          <w:rFonts w:ascii="Arial" w:eastAsia="Times New Roman" w:hAnsi="Arial" w:cs="Arial"/>
          <w:bCs/>
        </w:rPr>
      </w:pPr>
      <w:r w:rsidRPr="00730B09">
        <w:rPr>
          <w:rFonts w:ascii="Arial" w:eastAsia="Times New Roman" w:hAnsi="Arial" w:cs="Arial"/>
          <w:bCs/>
        </w:rPr>
        <w:t>URBROJ: 2186/10-02/1-</w:t>
      </w:r>
      <w:r w:rsidR="008C188A">
        <w:rPr>
          <w:rFonts w:ascii="Arial" w:eastAsia="Times New Roman" w:hAnsi="Arial" w:cs="Arial"/>
          <w:bCs/>
        </w:rPr>
        <w:t>21</w:t>
      </w:r>
      <w:r w:rsidRPr="00730B09">
        <w:rPr>
          <w:rFonts w:ascii="Arial" w:eastAsia="Times New Roman" w:hAnsi="Arial" w:cs="Arial"/>
          <w:bCs/>
        </w:rPr>
        <w:t>-0</w:t>
      </w:r>
      <w:r w:rsidR="00850846">
        <w:rPr>
          <w:rFonts w:ascii="Arial" w:eastAsia="Times New Roman" w:hAnsi="Arial" w:cs="Arial"/>
          <w:bCs/>
        </w:rPr>
        <w:t>1</w:t>
      </w:r>
    </w:p>
    <w:p w14:paraId="29F42185" w14:textId="2072316A" w:rsidR="00730B09" w:rsidRPr="00730B09" w:rsidRDefault="00730B09" w:rsidP="00730B09">
      <w:pPr>
        <w:autoSpaceDE w:val="0"/>
        <w:autoSpaceDN w:val="0"/>
        <w:adjustRightInd w:val="0"/>
        <w:spacing w:after="0"/>
        <w:rPr>
          <w:rFonts w:ascii="Arial" w:eastAsia="Times New Roman" w:hAnsi="Arial" w:cs="Arial"/>
          <w:bCs/>
        </w:rPr>
      </w:pPr>
      <w:r w:rsidRPr="00730B09">
        <w:rPr>
          <w:rFonts w:ascii="Arial" w:eastAsia="Times New Roman" w:hAnsi="Arial" w:cs="Arial"/>
          <w:bCs/>
        </w:rPr>
        <w:t>Vidovec,</w:t>
      </w:r>
      <w:r w:rsidR="003E3512">
        <w:rPr>
          <w:rFonts w:ascii="Arial" w:eastAsia="Times New Roman" w:hAnsi="Arial" w:cs="Arial"/>
          <w:bCs/>
        </w:rPr>
        <w:t xml:space="preserve"> 25. ožujka</w:t>
      </w:r>
      <w:r w:rsidRPr="00730B09">
        <w:rPr>
          <w:rFonts w:ascii="Arial" w:eastAsia="Times New Roman" w:hAnsi="Arial" w:cs="Arial"/>
          <w:bCs/>
        </w:rPr>
        <w:t xml:space="preserve"> </w:t>
      </w:r>
      <w:r w:rsidR="00850846">
        <w:rPr>
          <w:rFonts w:ascii="Arial" w:eastAsia="Times New Roman" w:hAnsi="Arial" w:cs="Arial"/>
          <w:bCs/>
        </w:rPr>
        <w:t>2021.</w:t>
      </w:r>
    </w:p>
    <w:p w14:paraId="15B6A8E9"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1B7AB1F6" w14:textId="77777777"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sz w:val="24"/>
          <w:szCs w:val="24"/>
        </w:rPr>
        <w:tab/>
      </w:r>
      <w:r w:rsidRPr="00730B09">
        <w:rPr>
          <w:rFonts w:ascii="Arial" w:eastAsia="Times New Roman" w:hAnsi="Arial" w:cs="Arial"/>
          <w:b/>
          <w:bCs/>
        </w:rPr>
        <w:t xml:space="preserve"> </w:t>
      </w:r>
    </w:p>
    <w:p w14:paraId="4D09F080" w14:textId="77777777" w:rsidR="00730B09" w:rsidRPr="00730B09" w:rsidRDefault="00730B09" w:rsidP="00730B09">
      <w:pPr>
        <w:autoSpaceDE w:val="0"/>
        <w:autoSpaceDN w:val="0"/>
        <w:adjustRightInd w:val="0"/>
        <w:spacing w:after="0"/>
        <w:rPr>
          <w:rFonts w:ascii="Arial" w:eastAsia="Times New Roman" w:hAnsi="Arial" w:cs="Arial"/>
          <w:b/>
          <w:bCs/>
        </w:rPr>
      </w:pPr>
    </w:p>
    <w:p w14:paraId="115C38F1" w14:textId="77777777" w:rsidR="00730B09" w:rsidRPr="00850846"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730B09">
        <w:rPr>
          <w:rFonts w:ascii="Arial" w:eastAsia="Times New Roman" w:hAnsi="Arial" w:cs="Arial"/>
          <w:b/>
          <w:bCs/>
        </w:rPr>
        <w:tab/>
      </w:r>
      <w:r w:rsidRPr="00850846">
        <w:rPr>
          <w:rFonts w:ascii="Arial" w:eastAsia="Times New Roman" w:hAnsi="Arial" w:cs="Arial"/>
        </w:rPr>
        <w:t>OPĆINSKI NAČELNIK</w:t>
      </w:r>
    </w:p>
    <w:p w14:paraId="1A01323F" w14:textId="77777777" w:rsidR="00730B09" w:rsidRPr="00850846" w:rsidRDefault="00730B09" w:rsidP="00730B09">
      <w:pPr>
        <w:autoSpaceDE w:val="0"/>
        <w:autoSpaceDN w:val="0"/>
        <w:adjustRightInd w:val="0"/>
        <w:spacing w:after="0"/>
        <w:rPr>
          <w:rFonts w:ascii="Arial" w:eastAsia="Times New Roman" w:hAnsi="Arial" w:cs="Arial"/>
        </w:rPr>
      </w:pPr>
      <w:r w:rsidRPr="00850846">
        <w:rPr>
          <w:rFonts w:ascii="Arial" w:eastAsia="Times New Roman" w:hAnsi="Arial" w:cs="Arial"/>
        </w:rPr>
        <w:tab/>
      </w:r>
      <w:r w:rsidRPr="00850846">
        <w:rPr>
          <w:rFonts w:ascii="Arial" w:eastAsia="Times New Roman" w:hAnsi="Arial" w:cs="Arial"/>
        </w:rPr>
        <w:tab/>
      </w:r>
      <w:r w:rsidRPr="00850846">
        <w:rPr>
          <w:rFonts w:ascii="Arial" w:eastAsia="Times New Roman" w:hAnsi="Arial" w:cs="Arial"/>
        </w:rPr>
        <w:tab/>
      </w:r>
      <w:r w:rsidRPr="00850846">
        <w:rPr>
          <w:rFonts w:ascii="Arial" w:eastAsia="Times New Roman" w:hAnsi="Arial" w:cs="Arial"/>
        </w:rPr>
        <w:tab/>
      </w:r>
      <w:r w:rsidRPr="00850846">
        <w:rPr>
          <w:rFonts w:ascii="Arial" w:eastAsia="Times New Roman" w:hAnsi="Arial" w:cs="Arial"/>
        </w:rPr>
        <w:tab/>
      </w:r>
      <w:r w:rsidRPr="00850846">
        <w:rPr>
          <w:rFonts w:ascii="Arial" w:eastAsia="Times New Roman" w:hAnsi="Arial" w:cs="Arial"/>
        </w:rPr>
        <w:tab/>
      </w:r>
      <w:r w:rsidRPr="00850846">
        <w:rPr>
          <w:rFonts w:ascii="Arial" w:eastAsia="Times New Roman" w:hAnsi="Arial" w:cs="Arial"/>
        </w:rPr>
        <w:tab/>
      </w:r>
      <w:r w:rsidRPr="00850846">
        <w:rPr>
          <w:rFonts w:ascii="Arial" w:eastAsia="Times New Roman" w:hAnsi="Arial" w:cs="Arial"/>
        </w:rPr>
        <w:tab/>
      </w:r>
    </w:p>
    <w:p w14:paraId="3AF1534F" w14:textId="77777777" w:rsidR="00730B09" w:rsidRPr="00850846" w:rsidRDefault="00730B09" w:rsidP="00730B09">
      <w:pPr>
        <w:autoSpaceDE w:val="0"/>
        <w:autoSpaceDN w:val="0"/>
        <w:adjustRightInd w:val="0"/>
        <w:spacing w:after="0"/>
        <w:ind w:left="4956" w:firstLine="708"/>
        <w:rPr>
          <w:rFonts w:ascii="Arial" w:eastAsia="Times New Roman" w:hAnsi="Arial" w:cs="Arial"/>
        </w:rPr>
      </w:pPr>
      <w:r w:rsidRPr="00850846">
        <w:rPr>
          <w:rFonts w:ascii="Arial" w:eastAsia="Times New Roman" w:hAnsi="Arial" w:cs="Arial"/>
        </w:rPr>
        <w:t xml:space="preserve">         Bruno Hranić</w:t>
      </w:r>
    </w:p>
    <w:p w14:paraId="5715CEEC" w14:textId="77777777" w:rsidR="00730B09" w:rsidRPr="00730B09" w:rsidRDefault="00730B09" w:rsidP="00730B09">
      <w:pPr>
        <w:autoSpaceDE w:val="0"/>
        <w:autoSpaceDN w:val="0"/>
        <w:adjustRightInd w:val="0"/>
        <w:spacing w:after="0"/>
        <w:rPr>
          <w:rFonts w:ascii="Arial" w:eastAsia="Times New Roman" w:hAnsi="Arial" w:cs="Arial"/>
        </w:rPr>
      </w:pPr>
    </w:p>
    <w:p w14:paraId="7AB009AD"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r w:rsidRPr="00730B09">
        <w:rPr>
          <w:rFonts w:ascii="Arial" w:eastAsia="Times New Roman" w:hAnsi="Arial" w:cs="Arial"/>
        </w:rPr>
        <w:tab/>
      </w:r>
    </w:p>
    <w:p w14:paraId="4E7018CC"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3D743A21"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2EE6CCAC"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67469D4D"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1B0D835E"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7075724E"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64AF0D46"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2A9D28D9" w14:textId="77777777" w:rsidR="00730B09" w:rsidRPr="00730B09" w:rsidRDefault="00730B09" w:rsidP="00730B09">
      <w:pPr>
        <w:autoSpaceDE w:val="0"/>
        <w:autoSpaceDN w:val="0"/>
        <w:adjustRightInd w:val="0"/>
        <w:spacing w:after="0"/>
        <w:rPr>
          <w:rFonts w:ascii="Arial" w:eastAsia="Times New Roman" w:hAnsi="Arial" w:cs="Arial"/>
          <w:sz w:val="24"/>
          <w:szCs w:val="24"/>
        </w:rPr>
      </w:pPr>
    </w:p>
    <w:p w14:paraId="6A34CE51" w14:textId="77777777" w:rsidR="00730B09" w:rsidRPr="00730B09" w:rsidRDefault="00730B09" w:rsidP="00730B09">
      <w:pPr>
        <w:autoSpaceDE w:val="0"/>
        <w:autoSpaceDN w:val="0"/>
        <w:adjustRightInd w:val="0"/>
        <w:spacing w:after="0"/>
        <w:rPr>
          <w:rFonts w:ascii="Arial" w:eastAsia="Times New Roman" w:hAnsi="Arial" w:cs="Arial"/>
          <w:b/>
          <w:bCs/>
        </w:rPr>
      </w:pPr>
      <w:r w:rsidRPr="00730B09">
        <w:rPr>
          <w:rFonts w:ascii="Arial" w:eastAsia="Times New Roman" w:hAnsi="Arial" w:cs="Arial"/>
          <w:b/>
          <w:bCs/>
        </w:rPr>
        <w:t xml:space="preserve">Privitak  </w:t>
      </w:r>
    </w:p>
    <w:p w14:paraId="06DBF031" w14:textId="77777777" w:rsidR="00730B09" w:rsidRPr="00730B09" w:rsidRDefault="00730B09" w:rsidP="00730B09">
      <w:pPr>
        <w:autoSpaceDE w:val="0"/>
        <w:autoSpaceDN w:val="0"/>
        <w:adjustRightInd w:val="0"/>
        <w:spacing w:after="0"/>
        <w:rPr>
          <w:rFonts w:ascii="Arial" w:eastAsia="Times New Roman" w:hAnsi="Arial" w:cs="Arial"/>
          <w:b/>
          <w:bCs/>
        </w:rPr>
      </w:pPr>
    </w:p>
    <w:p w14:paraId="3E9A3775" w14:textId="77777777" w:rsidR="00730B09" w:rsidRPr="00730B09" w:rsidRDefault="00730B09" w:rsidP="00730B09">
      <w:pPr>
        <w:autoSpaceDE w:val="0"/>
        <w:autoSpaceDN w:val="0"/>
        <w:adjustRightInd w:val="0"/>
        <w:spacing w:after="0"/>
        <w:rPr>
          <w:rFonts w:ascii="Arial" w:eastAsia="Times New Roman" w:hAnsi="Arial" w:cs="Arial"/>
        </w:rPr>
      </w:pPr>
      <w:r w:rsidRPr="00730B09">
        <w:rPr>
          <w:rFonts w:ascii="Arial" w:eastAsia="Times New Roman" w:hAnsi="Arial" w:cs="Arial"/>
        </w:rPr>
        <w:t xml:space="preserve">1. Sistematizacija radnih mjesta </w:t>
      </w:r>
    </w:p>
    <w:p w14:paraId="3D4E4B10"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7FA26A31"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14D0E1A6" w14:textId="77777777" w:rsidR="00730B09" w:rsidRPr="00730B09" w:rsidRDefault="00730B09" w:rsidP="00730B09">
      <w:pPr>
        <w:autoSpaceDE w:val="0"/>
        <w:autoSpaceDN w:val="0"/>
        <w:adjustRightInd w:val="0"/>
        <w:spacing w:after="0"/>
        <w:rPr>
          <w:rFonts w:ascii="Arial" w:eastAsia="Times New Roman" w:hAnsi="Arial" w:cs="Arial"/>
          <w:b/>
          <w:bCs/>
          <w:sz w:val="24"/>
          <w:szCs w:val="24"/>
        </w:rPr>
      </w:pPr>
    </w:p>
    <w:p w14:paraId="7A928560" w14:textId="54A8A466" w:rsidR="00730B09" w:rsidRPr="00730B09" w:rsidRDefault="00730B09" w:rsidP="00A930F8">
      <w:pPr>
        <w:rPr>
          <w:rFonts w:ascii="Arial" w:eastAsia="Times New Roman" w:hAnsi="Arial" w:cs="Arial"/>
          <w:b/>
          <w:bCs/>
          <w:sz w:val="24"/>
          <w:szCs w:val="24"/>
        </w:rPr>
      </w:pPr>
    </w:p>
    <w:p w14:paraId="6213A431" w14:textId="77777777" w:rsidR="00730B09" w:rsidRDefault="00730B09"/>
    <w:p w14:paraId="5066D795" w14:textId="77777777" w:rsidR="00850846" w:rsidRDefault="00850846" w:rsidP="00730B09">
      <w:pPr>
        <w:autoSpaceDE w:val="0"/>
        <w:autoSpaceDN w:val="0"/>
        <w:adjustRightInd w:val="0"/>
        <w:spacing w:after="0" w:line="240" w:lineRule="auto"/>
        <w:rPr>
          <w:rFonts w:ascii="Arial" w:eastAsia="Times New Roman" w:hAnsi="Arial" w:cs="Arial"/>
          <w:sz w:val="24"/>
          <w:szCs w:val="24"/>
        </w:rPr>
      </w:pPr>
    </w:p>
    <w:p w14:paraId="278593BB" w14:textId="77777777" w:rsidR="00850846" w:rsidRDefault="00850846" w:rsidP="00730B09">
      <w:pPr>
        <w:autoSpaceDE w:val="0"/>
        <w:autoSpaceDN w:val="0"/>
        <w:adjustRightInd w:val="0"/>
        <w:spacing w:after="0" w:line="240" w:lineRule="auto"/>
        <w:rPr>
          <w:rFonts w:ascii="Arial" w:eastAsia="Times New Roman" w:hAnsi="Arial" w:cs="Arial"/>
          <w:sz w:val="24"/>
          <w:szCs w:val="24"/>
        </w:rPr>
      </w:pPr>
    </w:p>
    <w:p w14:paraId="5A9C4196" w14:textId="77777777" w:rsidR="00850846" w:rsidRDefault="00850846" w:rsidP="00730B09">
      <w:pPr>
        <w:autoSpaceDE w:val="0"/>
        <w:autoSpaceDN w:val="0"/>
        <w:adjustRightInd w:val="0"/>
        <w:spacing w:after="0" w:line="240" w:lineRule="auto"/>
        <w:rPr>
          <w:rFonts w:ascii="Arial" w:eastAsia="Times New Roman" w:hAnsi="Arial" w:cs="Arial"/>
          <w:sz w:val="24"/>
          <w:szCs w:val="24"/>
        </w:rPr>
      </w:pPr>
    </w:p>
    <w:p w14:paraId="36830AFF" w14:textId="77777777" w:rsidR="00850846" w:rsidRDefault="00850846" w:rsidP="00730B09">
      <w:pPr>
        <w:autoSpaceDE w:val="0"/>
        <w:autoSpaceDN w:val="0"/>
        <w:adjustRightInd w:val="0"/>
        <w:spacing w:after="0" w:line="240" w:lineRule="auto"/>
        <w:rPr>
          <w:rFonts w:ascii="Arial" w:eastAsia="Times New Roman" w:hAnsi="Arial" w:cs="Arial"/>
          <w:sz w:val="24"/>
          <w:szCs w:val="24"/>
        </w:rPr>
      </w:pPr>
    </w:p>
    <w:p w14:paraId="13AF7438" w14:textId="77777777" w:rsidR="00850846" w:rsidRDefault="00850846" w:rsidP="00730B09">
      <w:pPr>
        <w:autoSpaceDE w:val="0"/>
        <w:autoSpaceDN w:val="0"/>
        <w:adjustRightInd w:val="0"/>
        <w:spacing w:after="0" w:line="240" w:lineRule="auto"/>
        <w:rPr>
          <w:rFonts w:ascii="Arial" w:eastAsia="Times New Roman" w:hAnsi="Arial" w:cs="Arial"/>
          <w:sz w:val="24"/>
          <w:szCs w:val="24"/>
        </w:rPr>
      </w:pPr>
    </w:p>
    <w:p w14:paraId="1BF940B9" w14:textId="77777777" w:rsidR="00850846" w:rsidRDefault="00850846" w:rsidP="00730B09">
      <w:pPr>
        <w:autoSpaceDE w:val="0"/>
        <w:autoSpaceDN w:val="0"/>
        <w:adjustRightInd w:val="0"/>
        <w:spacing w:after="0" w:line="240" w:lineRule="auto"/>
        <w:rPr>
          <w:rFonts w:ascii="Arial" w:eastAsia="Times New Roman" w:hAnsi="Arial" w:cs="Arial"/>
          <w:sz w:val="24"/>
          <w:szCs w:val="24"/>
        </w:rPr>
      </w:pPr>
    </w:p>
    <w:p w14:paraId="7C281979" w14:textId="77777777" w:rsidR="00690ADA" w:rsidRDefault="00690ADA" w:rsidP="00760397">
      <w:pPr>
        <w:autoSpaceDE w:val="0"/>
        <w:autoSpaceDN w:val="0"/>
        <w:adjustRightInd w:val="0"/>
        <w:spacing w:after="0" w:line="240" w:lineRule="auto"/>
        <w:rPr>
          <w:rFonts w:ascii="Arial" w:eastAsia="Times New Roman" w:hAnsi="Arial" w:cs="Arial"/>
          <w:sz w:val="24"/>
          <w:szCs w:val="24"/>
        </w:rPr>
      </w:pPr>
    </w:p>
    <w:sectPr w:rsidR="00690ADA" w:rsidSect="00730B0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29930" w14:textId="77777777" w:rsidR="00AB3D2F" w:rsidRDefault="00AB3D2F" w:rsidP="00850846">
      <w:pPr>
        <w:spacing w:after="0" w:line="240" w:lineRule="auto"/>
      </w:pPr>
      <w:r>
        <w:separator/>
      </w:r>
    </w:p>
  </w:endnote>
  <w:endnote w:type="continuationSeparator" w:id="0">
    <w:p w14:paraId="2933F1B7" w14:textId="77777777" w:rsidR="00AB3D2F" w:rsidRDefault="00AB3D2F" w:rsidP="0085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864786"/>
      <w:docPartObj>
        <w:docPartGallery w:val="Page Numbers (Bottom of Page)"/>
        <w:docPartUnique/>
      </w:docPartObj>
    </w:sdtPr>
    <w:sdtContent>
      <w:p w14:paraId="36D5781E" w14:textId="6A01A3E0" w:rsidR="00747136" w:rsidRDefault="00747136">
        <w:pPr>
          <w:pStyle w:val="Podnoje"/>
        </w:pPr>
        <w:r>
          <w:rPr>
            <w:noProof/>
          </w:rPr>
          <mc:AlternateContent>
            <mc:Choice Requires="wps">
              <w:drawing>
                <wp:anchor distT="0" distB="0" distL="114300" distR="114300" simplePos="0" relativeHeight="251659264" behindDoc="0" locked="0" layoutInCell="1" allowOverlap="1" wp14:anchorId="0EC8A0EA" wp14:editId="32F16443">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D1E455" w14:textId="77777777" w:rsidR="00747136" w:rsidRDefault="0074713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C8A0E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41D1E455" w14:textId="77777777" w:rsidR="00747136" w:rsidRDefault="0074713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D4FFE" w14:textId="77777777" w:rsidR="00AB3D2F" w:rsidRDefault="00AB3D2F" w:rsidP="00850846">
      <w:pPr>
        <w:spacing w:after="0" w:line="240" w:lineRule="auto"/>
      </w:pPr>
      <w:r>
        <w:separator/>
      </w:r>
    </w:p>
  </w:footnote>
  <w:footnote w:type="continuationSeparator" w:id="0">
    <w:p w14:paraId="3EAB3ECB" w14:textId="77777777" w:rsidR="00AB3D2F" w:rsidRDefault="00AB3D2F" w:rsidP="00850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5769" w14:textId="77777777" w:rsidR="003E3512" w:rsidRDefault="003E3512" w:rsidP="00850846">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623"/>
    <w:multiLevelType w:val="hybridMultilevel"/>
    <w:tmpl w:val="DE1A1134"/>
    <w:lvl w:ilvl="0" w:tplc="8F6A78DA">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15:restartNumberingAfterBreak="0">
    <w:nsid w:val="094968DF"/>
    <w:multiLevelType w:val="hybridMultilevel"/>
    <w:tmpl w:val="414443C4"/>
    <w:lvl w:ilvl="0" w:tplc="9D508FB8">
      <w:numFmt w:val="bullet"/>
      <w:lvlText w:val="-"/>
      <w:lvlJc w:val="left"/>
      <w:pPr>
        <w:tabs>
          <w:tab w:val="num" w:pos="702"/>
        </w:tabs>
        <w:ind w:left="702" w:hanging="360"/>
      </w:pPr>
      <w:rPr>
        <w:rFonts w:ascii="Times-NewRoman" w:eastAsia="Times New Roman" w:hAnsi="Times-NewRoman" w:cs="Times New Roman" w:hint="default"/>
      </w:rPr>
    </w:lvl>
    <w:lvl w:ilvl="1" w:tplc="FEC8D3BA">
      <w:start w:val="1"/>
      <w:numFmt w:val="bullet"/>
      <w:lvlText w:val="–"/>
      <w:lvlJc w:val="left"/>
      <w:pPr>
        <w:tabs>
          <w:tab w:val="num" w:pos="1422"/>
        </w:tabs>
        <w:ind w:left="1422" w:hanging="360"/>
      </w:pPr>
      <w:rPr>
        <w:rFonts w:ascii="Times-NewRoman" w:eastAsia="Times New Roman" w:hAnsi="Times-NewRoman" w:cs="Times New Roman"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cs="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cs="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121B3C98"/>
    <w:multiLevelType w:val="hybridMultilevel"/>
    <w:tmpl w:val="1DCA3F82"/>
    <w:lvl w:ilvl="0" w:tplc="65B2F81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AE0DCD"/>
    <w:multiLevelType w:val="hybridMultilevel"/>
    <w:tmpl w:val="7036215E"/>
    <w:lvl w:ilvl="0" w:tplc="8F6A78DA">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199F0F8A"/>
    <w:multiLevelType w:val="hybridMultilevel"/>
    <w:tmpl w:val="3DDEB85A"/>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 w15:restartNumberingAfterBreak="0">
    <w:nsid w:val="1AF855B5"/>
    <w:multiLevelType w:val="hybridMultilevel"/>
    <w:tmpl w:val="8D906334"/>
    <w:lvl w:ilvl="0" w:tplc="E4E267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B5C428C"/>
    <w:multiLevelType w:val="hybridMultilevel"/>
    <w:tmpl w:val="485C6B0C"/>
    <w:lvl w:ilvl="0" w:tplc="4B7A1E6A">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15:restartNumberingAfterBreak="0">
    <w:nsid w:val="1BCA4A51"/>
    <w:multiLevelType w:val="hybridMultilevel"/>
    <w:tmpl w:val="80DCFAC4"/>
    <w:lvl w:ilvl="0" w:tplc="FEC8D3BA">
      <w:start w:val="1"/>
      <w:numFmt w:val="bullet"/>
      <w:lvlText w:val="–"/>
      <w:lvlJc w:val="left"/>
      <w:pPr>
        <w:tabs>
          <w:tab w:val="num" w:pos="702"/>
        </w:tabs>
        <w:ind w:left="702" w:hanging="360"/>
      </w:pPr>
      <w:rPr>
        <w:rFonts w:ascii="Times-NewRoman" w:eastAsia="Times New Roman" w:hAnsi="Times-New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62AB"/>
    <w:multiLevelType w:val="hybridMultilevel"/>
    <w:tmpl w:val="959E52E2"/>
    <w:lvl w:ilvl="0" w:tplc="7652ACB2">
      <w:start w:val="3"/>
      <w:numFmt w:val="bullet"/>
      <w:lvlText w:val="–"/>
      <w:lvlJc w:val="left"/>
      <w:pPr>
        <w:tabs>
          <w:tab w:val="num" w:pos="702"/>
        </w:tabs>
        <w:ind w:left="702" w:hanging="360"/>
      </w:pPr>
      <w:rPr>
        <w:rFonts w:ascii="Times-NewRoman" w:eastAsia="Times New Roman" w:hAnsi="Times-New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C7BFF"/>
    <w:multiLevelType w:val="hybridMultilevel"/>
    <w:tmpl w:val="7206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C1355C"/>
    <w:multiLevelType w:val="hybridMultilevel"/>
    <w:tmpl w:val="77406046"/>
    <w:lvl w:ilvl="0" w:tplc="8F6A78DA">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1" w15:restartNumberingAfterBreak="0">
    <w:nsid w:val="403E54FB"/>
    <w:multiLevelType w:val="hybridMultilevel"/>
    <w:tmpl w:val="FF609EBA"/>
    <w:lvl w:ilvl="0" w:tplc="4B7A1E6A">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2" w15:restartNumberingAfterBreak="0">
    <w:nsid w:val="45046BCA"/>
    <w:multiLevelType w:val="hybridMultilevel"/>
    <w:tmpl w:val="28C453D4"/>
    <w:lvl w:ilvl="0" w:tplc="24C29F7E">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3" w15:restartNumberingAfterBreak="0">
    <w:nsid w:val="466C4FE8"/>
    <w:multiLevelType w:val="hybridMultilevel"/>
    <w:tmpl w:val="4780583C"/>
    <w:lvl w:ilvl="0" w:tplc="58484A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74F6665"/>
    <w:multiLevelType w:val="hybridMultilevel"/>
    <w:tmpl w:val="4E383B7E"/>
    <w:lvl w:ilvl="0" w:tplc="8F6A78DA">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5" w15:restartNumberingAfterBreak="0">
    <w:nsid w:val="516422A3"/>
    <w:multiLevelType w:val="hybridMultilevel"/>
    <w:tmpl w:val="2524603C"/>
    <w:lvl w:ilvl="0" w:tplc="7F348928">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6D623F6"/>
    <w:multiLevelType w:val="hybridMultilevel"/>
    <w:tmpl w:val="AEA8EBF4"/>
    <w:lvl w:ilvl="0" w:tplc="10DC3304">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32522A"/>
    <w:multiLevelType w:val="hybridMultilevel"/>
    <w:tmpl w:val="16F6270A"/>
    <w:lvl w:ilvl="0" w:tplc="103C4532">
      <w:start w:val="1"/>
      <w:numFmt w:val="decimal"/>
      <w:lvlText w:val="(%1)"/>
      <w:lvlJc w:val="left"/>
      <w:pPr>
        <w:ind w:left="765"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C3B1DFA"/>
    <w:multiLevelType w:val="hybridMultilevel"/>
    <w:tmpl w:val="433A5D26"/>
    <w:lvl w:ilvl="0" w:tplc="FEC8D3BA">
      <w:start w:val="1"/>
      <w:numFmt w:val="bullet"/>
      <w:lvlText w:val="–"/>
      <w:lvlJc w:val="left"/>
      <w:pPr>
        <w:tabs>
          <w:tab w:val="num" w:pos="540"/>
        </w:tabs>
        <w:ind w:left="540" w:hanging="360"/>
      </w:pPr>
      <w:rPr>
        <w:rFonts w:ascii="Times-NewRoman" w:eastAsia="Times New Roman" w:hAnsi="Times-NewRoman" w:cs="Times New Roman" w:hint="default"/>
      </w:rPr>
    </w:lvl>
    <w:lvl w:ilvl="1" w:tplc="041A0003" w:tentative="1">
      <w:start w:val="1"/>
      <w:numFmt w:val="bullet"/>
      <w:lvlText w:val="o"/>
      <w:lvlJc w:val="left"/>
      <w:pPr>
        <w:tabs>
          <w:tab w:val="num" w:pos="1422"/>
        </w:tabs>
        <w:ind w:left="1422" w:hanging="360"/>
      </w:pPr>
      <w:rPr>
        <w:rFonts w:ascii="Courier New" w:hAnsi="Courier New" w:cs="Courier New"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cs="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cs="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5E645E86"/>
    <w:multiLevelType w:val="hybridMultilevel"/>
    <w:tmpl w:val="3BB4EE10"/>
    <w:lvl w:ilvl="0" w:tplc="8F6A78DA">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0" w15:restartNumberingAfterBreak="0">
    <w:nsid w:val="600E3BEC"/>
    <w:multiLevelType w:val="hybridMultilevel"/>
    <w:tmpl w:val="3CD2B54C"/>
    <w:lvl w:ilvl="0" w:tplc="7C64704C">
      <w:numFmt w:val="bullet"/>
      <w:lvlText w:val="-"/>
      <w:lvlJc w:val="left"/>
      <w:pPr>
        <w:tabs>
          <w:tab w:val="num" w:pos="1380"/>
        </w:tabs>
        <w:ind w:left="1380" w:hanging="360"/>
      </w:pPr>
      <w:rPr>
        <w:rFonts w:ascii="Times New Roman" w:eastAsia="Times New Roman" w:hAnsi="Times New Roman" w:cs="Times New Roman" w:hint="default"/>
      </w:rPr>
    </w:lvl>
    <w:lvl w:ilvl="1" w:tplc="041A0003" w:tentative="1">
      <w:start w:val="1"/>
      <w:numFmt w:val="bullet"/>
      <w:lvlText w:val="o"/>
      <w:lvlJc w:val="left"/>
      <w:pPr>
        <w:tabs>
          <w:tab w:val="num" w:pos="2100"/>
        </w:tabs>
        <w:ind w:left="2100" w:hanging="360"/>
      </w:pPr>
      <w:rPr>
        <w:rFonts w:ascii="Courier New" w:hAnsi="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abstractNum w:abstractNumId="21" w15:restartNumberingAfterBreak="0">
    <w:nsid w:val="60BE1995"/>
    <w:multiLevelType w:val="hybridMultilevel"/>
    <w:tmpl w:val="9DE4DBBC"/>
    <w:lvl w:ilvl="0" w:tplc="522822B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16B07BF"/>
    <w:multiLevelType w:val="hybridMultilevel"/>
    <w:tmpl w:val="DE5E68F2"/>
    <w:lvl w:ilvl="0" w:tplc="7758F1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5B81E3F"/>
    <w:multiLevelType w:val="hybridMultilevel"/>
    <w:tmpl w:val="DE1A1134"/>
    <w:lvl w:ilvl="0" w:tplc="8F6A78DA">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4" w15:restartNumberingAfterBreak="0">
    <w:nsid w:val="6B1C71F3"/>
    <w:multiLevelType w:val="hybridMultilevel"/>
    <w:tmpl w:val="367A34A2"/>
    <w:lvl w:ilvl="0" w:tplc="BABEBC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B91721A"/>
    <w:multiLevelType w:val="hybridMultilevel"/>
    <w:tmpl w:val="3CA861E0"/>
    <w:lvl w:ilvl="0" w:tplc="4B7A1E6A">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6" w15:restartNumberingAfterBreak="0">
    <w:nsid w:val="784956F7"/>
    <w:multiLevelType w:val="hybridMultilevel"/>
    <w:tmpl w:val="9568470E"/>
    <w:lvl w:ilvl="0" w:tplc="041A000F">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7" w15:restartNumberingAfterBreak="0">
    <w:nsid w:val="7D590F5F"/>
    <w:multiLevelType w:val="hybridMultilevel"/>
    <w:tmpl w:val="D4A4585E"/>
    <w:lvl w:ilvl="0" w:tplc="FEC8D3BA">
      <w:start w:val="1"/>
      <w:numFmt w:val="bullet"/>
      <w:lvlText w:val="–"/>
      <w:lvlJc w:val="left"/>
      <w:pPr>
        <w:tabs>
          <w:tab w:val="num" w:pos="702"/>
        </w:tabs>
        <w:ind w:left="702" w:hanging="360"/>
      </w:pPr>
      <w:rPr>
        <w:rFonts w:ascii="Times-NewRoman" w:eastAsia="Times New Roman" w:hAnsi="Times-New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num>
  <w:num w:numId="13">
    <w:abstractNumId w:val="23"/>
  </w:num>
  <w:num w:numId="14">
    <w:abstractNumId w:val="26"/>
  </w:num>
  <w:num w:numId="15">
    <w:abstractNumId w:val="17"/>
  </w:num>
  <w:num w:numId="16">
    <w:abstractNumId w:val="13"/>
  </w:num>
  <w:num w:numId="17">
    <w:abstractNumId w:val="24"/>
  </w:num>
  <w:num w:numId="18">
    <w:abstractNumId w:val="21"/>
  </w:num>
  <w:num w:numId="19">
    <w:abstractNumId w:val="5"/>
  </w:num>
  <w:num w:numId="20">
    <w:abstractNumId w:val="9"/>
  </w:num>
  <w:num w:numId="21">
    <w:abstractNumId w:val="15"/>
  </w:num>
  <w:num w:numId="22">
    <w:abstractNumId w:val="16"/>
  </w:num>
  <w:num w:numId="23">
    <w:abstractNumId w:val="20"/>
  </w:num>
  <w:num w:numId="24">
    <w:abstractNumId w:val="8"/>
  </w:num>
  <w:num w:numId="25">
    <w:abstractNumId w:val="18"/>
  </w:num>
  <w:num w:numId="26">
    <w:abstractNumId w:val="27"/>
  </w:num>
  <w:num w:numId="27">
    <w:abstractNumId w:val="7"/>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B09"/>
    <w:rsid w:val="00021F8C"/>
    <w:rsid w:val="000656D3"/>
    <w:rsid w:val="000B0701"/>
    <w:rsid w:val="000C629A"/>
    <w:rsid w:val="000E3356"/>
    <w:rsid w:val="001A1305"/>
    <w:rsid w:val="001A3D0A"/>
    <w:rsid w:val="00244917"/>
    <w:rsid w:val="002B0A93"/>
    <w:rsid w:val="003259AB"/>
    <w:rsid w:val="00331811"/>
    <w:rsid w:val="00335817"/>
    <w:rsid w:val="003962A7"/>
    <w:rsid w:val="003E3512"/>
    <w:rsid w:val="004757F6"/>
    <w:rsid w:val="004909C2"/>
    <w:rsid w:val="004B7070"/>
    <w:rsid w:val="004B731C"/>
    <w:rsid w:val="0051347C"/>
    <w:rsid w:val="00597F8B"/>
    <w:rsid w:val="005B2CD6"/>
    <w:rsid w:val="005F36B5"/>
    <w:rsid w:val="00666774"/>
    <w:rsid w:val="00677946"/>
    <w:rsid w:val="006815F9"/>
    <w:rsid w:val="00690ADA"/>
    <w:rsid w:val="006A0061"/>
    <w:rsid w:val="006B72DA"/>
    <w:rsid w:val="006D7F36"/>
    <w:rsid w:val="00730B09"/>
    <w:rsid w:val="00747136"/>
    <w:rsid w:val="00760397"/>
    <w:rsid w:val="00784087"/>
    <w:rsid w:val="007A03F2"/>
    <w:rsid w:val="007A36D3"/>
    <w:rsid w:val="00850846"/>
    <w:rsid w:val="00867164"/>
    <w:rsid w:val="008C188A"/>
    <w:rsid w:val="008E7E06"/>
    <w:rsid w:val="009318F8"/>
    <w:rsid w:val="0098639D"/>
    <w:rsid w:val="009B1169"/>
    <w:rsid w:val="00A930F8"/>
    <w:rsid w:val="00AB3D2F"/>
    <w:rsid w:val="00AC00A7"/>
    <w:rsid w:val="00B4609C"/>
    <w:rsid w:val="00C35913"/>
    <w:rsid w:val="00C64DB9"/>
    <w:rsid w:val="00C87B83"/>
    <w:rsid w:val="00CB2D33"/>
    <w:rsid w:val="00CD4FA9"/>
    <w:rsid w:val="00D21153"/>
    <w:rsid w:val="00D6001F"/>
    <w:rsid w:val="00D779D9"/>
    <w:rsid w:val="00E43668"/>
    <w:rsid w:val="00E60F5A"/>
    <w:rsid w:val="00E93873"/>
    <w:rsid w:val="00EC3DB1"/>
    <w:rsid w:val="00EC6F86"/>
    <w:rsid w:val="00ED5B1A"/>
    <w:rsid w:val="00F110E9"/>
    <w:rsid w:val="00F66CDA"/>
    <w:rsid w:val="00F7581B"/>
    <w:rsid w:val="00F76851"/>
    <w:rsid w:val="00FD0AB3"/>
    <w:rsid w:val="00FF2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51C364"/>
  <w15:docId w15:val="{F4C41A30-09C1-4025-8EDC-709C12E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69"/>
  </w:style>
  <w:style w:type="paragraph" w:styleId="Naslov2">
    <w:name w:val="heading 2"/>
    <w:basedOn w:val="Normal"/>
    <w:next w:val="Normal"/>
    <w:link w:val="Naslov2Char"/>
    <w:uiPriority w:val="99"/>
    <w:qFormat/>
    <w:rsid w:val="00730B09"/>
    <w:pPr>
      <w:keepNext/>
      <w:keepLines/>
      <w:spacing w:before="200" w:after="0"/>
      <w:outlineLvl w:val="1"/>
    </w:pPr>
    <w:rPr>
      <w:rFonts w:ascii="Cambria" w:eastAsia="Times New Roman" w:hAnsi="Cambria" w:cs="Cambria"/>
      <w:b/>
      <w:bCs/>
      <w:color w:val="4F81BD"/>
      <w:sz w:val="26"/>
      <w:szCs w:val="26"/>
      <w:lang w:val="en-US" w:eastAsia="zh-CN"/>
    </w:rPr>
  </w:style>
  <w:style w:type="paragraph" w:styleId="Naslov3">
    <w:name w:val="heading 3"/>
    <w:basedOn w:val="Normal"/>
    <w:next w:val="Normal"/>
    <w:link w:val="Naslov3Char"/>
    <w:semiHidden/>
    <w:unhideWhenUsed/>
    <w:qFormat/>
    <w:rsid w:val="00730B09"/>
    <w:pPr>
      <w:keepNext/>
      <w:spacing w:before="240" w:after="60"/>
      <w:outlineLvl w:val="2"/>
    </w:pPr>
    <w:rPr>
      <w:rFonts w:ascii="Cambria" w:eastAsia="Times New Roman" w:hAnsi="Cambria" w:cs="Times New Roman"/>
      <w:b/>
      <w:bCs/>
      <w:sz w:val="26"/>
      <w:szCs w:val="26"/>
    </w:rPr>
  </w:style>
  <w:style w:type="paragraph" w:styleId="Naslov4">
    <w:name w:val="heading 4"/>
    <w:basedOn w:val="Normal"/>
    <w:next w:val="Normal"/>
    <w:link w:val="Naslov4Char"/>
    <w:uiPriority w:val="99"/>
    <w:qFormat/>
    <w:rsid w:val="00730B09"/>
    <w:pPr>
      <w:keepNext/>
      <w:spacing w:after="0" w:line="240" w:lineRule="auto"/>
      <w:jc w:val="both"/>
      <w:outlineLvl w:val="3"/>
    </w:pPr>
    <w:rPr>
      <w:rFonts w:ascii="Times New Roman" w:eastAsia="Times New Roman" w:hAnsi="Times New Roman" w:cs="Times New Roman"/>
      <w:b/>
      <w:bCs/>
      <w:sz w:val="24"/>
      <w:szCs w:val="24"/>
      <w:lang w:eastAsia="hr-HR"/>
    </w:rPr>
  </w:style>
  <w:style w:type="paragraph" w:styleId="Naslov5">
    <w:name w:val="heading 5"/>
    <w:basedOn w:val="Normal"/>
    <w:next w:val="Normal"/>
    <w:link w:val="Naslov5Char"/>
    <w:uiPriority w:val="99"/>
    <w:qFormat/>
    <w:rsid w:val="00730B09"/>
    <w:pPr>
      <w:keepNext/>
      <w:spacing w:after="0" w:line="240" w:lineRule="auto"/>
      <w:jc w:val="center"/>
      <w:outlineLvl w:val="4"/>
    </w:pPr>
    <w:rPr>
      <w:rFonts w:ascii="Times New Roman" w:eastAsia="Times New Roman" w:hAnsi="Times New Roman" w:cs="Times New Roman"/>
      <w:b/>
      <w:bCs/>
      <w:sz w:val="24"/>
      <w:szCs w:val="24"/>
      <w:lang w:eastAsia="hr-HR"/>
    </w:rPr>
  </w:style>
  <w:style w:type="paragraph" w:styleId="Naslov6">
    <w:name w:val="heading 6"/>
    <w:basedOn w:val="Normal"/>
    <w:next w:val="Normal"/>
    <w:link w:val="Naslov6Char"/>
    <w:uiPriority w:val="99"/>
    <w:qFormat/>
    <w:rsid w:val="00730B09"/>
    <w:pPr>
      <w:keepNext/>
      <w:spacing w:after="0" w:line="240" w:lineRule="auto"/>
      <w:outlineLvl w:val="5"/>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730B09"/>
    <w:rPr>
      <w:rFonts w:ascii="Cambria" w:eastAsia="Times New Roman" w:hAnsi="Cambria" w:cs="Cambria"/>
      <w:b/>
      <w:bCs/>
      <w:color w:val="4F81BD"/>
      <w:sz w:val="26"/>
      <w:szCs w:val="26"/>
      <w:lang w:val="en-US" w:eastAsia="zh-CN"/>
    </w:rPr>
  </w:style>
  <w:style w:type="character" w:customStyle="1" w:styleId="Naslov3Char">
    <w:name w:val="Naslov 3 Char"/>
    <w:basedOn w:val="Zadanifontodlomka"/>
    <w:link w:val="Naslov3"/>
    <w:semiHidden/>
    <w:rsid w:val="00730B09"/>
    <w:rPr>
      <w:rFonts w:ascii="Cambria" w:eastAsia="Times New Roman" w:hAnsi="Cambria" w:cs="Times New Roman"/>
      <w:b/>
      <w:bCs/>
      <w:sz w:val="26"/>
      <w:szCs w:val="26"/>
    </w:rPr>
  </w:style>
  <w:style w:type="character" w:customStyle="1" w:styleId="Naslov4Char">
    <w:name w:val="Naslov 4 Char"/>
    <w:basedOn w:val="Zadanifontodlomka"/>
    <w:link w:val="Naslov4"/>
    <w:uiPriority w:val="99"/>
    <w:rsid w:val="00730B09"/>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9"/>
    <w:rsid w:val="00730B09"/>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uiPriority w:val="99"/>
    <w:rsid w:val="00730B09"/>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730B09"/>
  </w:style>
  <w:style w:type="paragraph" w:customStyle="1" w:styleId="Default">
    <w:name w:val="Default"/>
    <w:rsid w:val="00730B09"/>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1">
    <w:name w:val="1"/>
    <w:basedOn w:val="Normal"/>
    <w:uiPriority w:val="99"/>
    <w:rsid w:val="00730B09"/>
    <w:pPr>
      <w:spacing w:after="0" w:line="240" w:lineRule="auto"/>
      <w:jc w:val="center"/>
    </w:pPr>
    <w:rPr>
      <w:rFonts w:ascii="Times New Roman" w:eastAsia="Times New Roman" w:hAnsi="Times New Roman" w:cs="Times New Roman"/>
      <w:b/>
      <w:bCs/>
      <w:sz w:val="24"/>
      <w:szCs w:val="24"/>
      <w:lang w:val="en-US"/>
    </w:rPr>
  </w:style>
  <w:style w:type="paragraph" w:customStyle="1" w:styleId="11">
    <w:name w:val="1.1."/>
    <w:basedOn w:val="Normal"/>
    <w:uiPriority w:val="99"/>
    <w:rsid w:val="00730B09"/>
    <w:pPr>
      <w:spacing w:after="0" w:line="240" w:lineRule="auto"/>
      <w:jc w:val="center"/>
    </w:pPr>
    <w:rPr>
      <w:rFonts w:ascii="Times New Roman" w:eastAsia="Times New Roman" w:hAnsi="Times New Roman" w:cs="Times New Roman"/>
      <w:b/>
      <w:bCs/>
    </w:rPr>
  </w:style>
  <w:style w:type="paragraph" w:customStyle="1" w:styleId="t-9-8">
    <w:name w:val="t-9-8"/>
    <w:basedOn w:val="Normal"/>
    <w:uiPriority w:val="99"/>
    <w:rsid w:val="00730B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730B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rsid w:val="00730B09"/>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730B09"/>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rsid w:val="00730B09"/>
    <w:pPr>
      <w:spacing w:after="0" w:line="240" w:lineRule="auto"/>
      <w:ind w:firstLine="360"/>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730B09"/>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rsid w:val="00730B09"/>
    <w:pPr>
      <w:spacing w:after="0" w:line="240" w:lineRule="auto"/>
      <w:jc w:val="both"/>
    </w:pPr>
    <w:rPr>
      <w:rFonts w:ascii="Times New Roman" w:eastAsia="Times New Roman" w:hAnsi="Times New Roman" w:cs="Times New Roman"/>
      <w:b/>
      <w:bCs/>
      <w:sz w:val="24"/>
      <w:szCs w:val="24"/>
      <w:lang w:eastAsia="hr-HR"/>
    </w:rPr>
  </w:style>
  <w:style w:type="character" w:customStyle="1" w:styleId="Tijeloteksta2Char">
    <w:name w:val="Tijelo teksta 2 Char"/>
    <w:basedOn w:val="Zadanifontodlomka"/>
    <w:link w:val="Tijeloteksta2"/>
    <w:uiPriority w:val="99"/>
    <w:rsid w:val="00730B09"/>
    <w:rPr>
      <w:rFonts w:ascii="Times New Roman" w:eastAsia="Times New Roman" w:hAnsi="Times New Roman" w:cs="Times New Roman"/>
      <w:b/>
      <w:bCs/>
      <w:sz w:val="24"/>
      <w:szCs w:val="24"/>
      <w:lang w:eastAsia="hr-HR"/>
    </w:rPr>
  </w:style>
  <w:style w:type="paragraph" w:styleId="Zaglavlje">
    <w:name w:val="header"/>
    <w:basedOn w:val="Normal"/>
    <w:link w:val="ZaglavljeChar"/>
    <w:uiPriority w:val="99"/>
    <w:semiHidden/>
    <w:rsid w:val="00730B09"/>
    <w:pPr>
      <w:tabs>
        <w:tab w:val="center" w:pos="4536"/>
        <w:tab w:val="right" w:pos="9072"/>
      </w:tabs>
      <w:spacing w:after="0" w:line="240" w:lineRule="auto"/>
    </w:pPr>
    <w:rPr>
      <w:rFonts w:ascii="Calibri" w:eastAsia="Times New Roman" w:hAnsi="Calibri" w:cs="Calibri"/>
    </w:rPr>
  </w:style>
  <w:style w:type="character" w:customStyle="1" w:styleId="ZaglavljeChar">
    <w:name w:val="Zaglavlje Char"/>
    <w:basedOn w:val="Zadanifontodlomka"/>
    <w:link w:val="Zaglavlje"/>
    <w:uiPriority w:val="99"/>
    <w:semiHidden/>
    <w:rsid w:val="00730B09"/>
    <w:rPr>
      <w:rFonts w:ascii="Calibri" w:eastAsia="Times New Roman" w:hAnsi="Calibri" w:cs="Calibri"/>
    </w:rPr>
  </w:style>
  <w:style w:type="paragraph" w:styleId="Podnoje">
    <w:name w:val="footer"/>
    <w:basedOn w:val="Normal"/>
    <w:link w:val="PodnojeChar"/>
    <w:uiPriority w:val="99"/>
    <w:rsid w:val="00730B09"/>
    <w:pPr>
      <w:tabs>
        <w:tab w:val="center" w:pos="4536"/>
        <w:tab w:val="right" w:pos="9072"/>
      </w:tabs>
      <w:spacing w:after="0" w:line="240" w:lineRule="auto"/>
    </w:pPr>
    <w:rPr>
      <w:rFonts w:ascii="Calibri" w:eastAsia="Times New Roman" w:hAnsi="Calibri" w:cs="Calibri"/>
    </w:rPr>
  </w:style>
  <w:style w:type="character" w:customStyle="1" w:styleId="PodnojeChar">
    <w:name w:val="Podnožje Char"/>
    <w:basedOn w:val="Zadanifontodlomka"/>
    <w:link w:val="Podnoje"/>
    <w:uiPriority w:val="99"/>
    <w:rsid w:val="00730B09"/>
    <w:rPr>
      <w:rFonts w:ascii="Calibri" w:eastAsia="Times New Roman" w:hAnsi="Calibri" w:cs="Calibri"/>
    </w:rPr>
  </w:style>
  <w:style w:type="paragraph" w:customStyle="1" w:styleId="clanak">
    <w:name w:val="clanak"/>
    <w:basedOn w:val="Normal"/>
    <w:uiPriority w:val="99"/>
    <w:rsid w:val="00730B0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Bezproreda1">
    <w:name w:val="Bez proreda1"/>
    <w:uiPriority w:val="99"/>
    <w:qFormat/>
    <w:rsid w:val="00730B09"/>
    <w:pPr>
      <w:spacing w:after="0" w:line="240" w:lineRule="auto"/>
    </w:pPr>
    <w:rPr>
      <w:rFonts w:ascii="Calibri" w:eastAsia="Times New Roman" w:hAnsi="Calibri" w:cs="Calibri"/>
    </w:rPr>
  </w:style>
  <w:style w:type="paragraph" w:customStyle="1" w:styleId="Odlomakpopisa1">
    <w:name w:val="Odlomak popisa1"/>
    <w:basedOn w:val="Normal"/>
    <w:uiPriority w:val="99"/>
    <w:qFormat/>
    <w:rsid w:val="00730B09"/>
    <w:pPr>
      <w:ind w:left="720"/>
    </w:pPr>
    <w:rPr>
      <w:rFonts w:ascii="Calibri" w:eastAsia="Times New Roman" w:hAnsi="Calibri" w:cs="Calibri"/>
    </w:rPr>
  </w:style>
  <w:style w:type="paragraph" w:customStyle="1" w:styleId="clanak-">
    <w:name w:val="clanak-"/>
    <w:basedOn w:val="Normal"/>
    <w:uiPriority w:val="99"/>
    <w:rsid w:val="00730B0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1-9-sred">
    <w:name w:val="t-11-9-sred"/>
    <w:basedOn w:val="Normal"/>
    <w:uiPriority w:val="99"/>
    <w:rsid w:val="00730B09"/>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styleId="Tekstbalonia">
    <w:name w:val="Balloon Text"/>
    <w:basedOn w:val="Normal"/>
    <w:link w:val="TekstbaloniaChar"/>
    <w:uiPriority w:val="99"/>
    <w:semiHidden/>
    <w:unhideWhenUsed/>
    <w:rsid w:val="00730B09"/>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uiPriority w:val="99"/>
    <w:semiHidden/>
    <w:rsid w:val="00730B09"/>
    <w:rPr>
      <w:rFonts w:ascii="Tahoma" w:eastAsia="Times New Roman" w:hAnsi="Tahoma" w:cs="Tahoma"/>
      <w:sz w:val="16"/>
      <w:szCs w:val="16"/>
    </w:rPr>
  </w:style>
  <w:style w:type="table" w:styleId="Reetkatablice">
    <w:name w:val="Table Grid"/>
    <w:basedOn w:val="Obinatablica"/>
    <w:rsid w:val="00730B09"/>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A3D0A"/>
    <w:rPr>
      <w:color w:val="0000FF" w:themeColor="hyperlink"/>
      <w:u w:val="single"/>
    </w:rPr>
  </w:style>
  <w:style w:type="character" w:styleId="Nerijeenospominjanje">
    <w:name w:val="Unresolved Mention"/>
    <w:basedOn w:val="Zadanifontodlomka"/>
    <w:uiPriority w:val="99"/>
    <w:semiHidden/>
    <w:unhideWhenUsed/>
    <w:rsid w:val="001A3D0A"/>
    <w:rPr>
      <w:color w:val="605E5C"/>
      <w:shd w:val="clear" w:color="auto" w:fill="E1DFDD"/>
    </w:rPr>
  </w:style>
  <w:style w:type="character" w:styleId="Istaknuto">
    <w:name w:val="Emphasis"/>
    <w:basedOn w:val="Zadanifontodlomka"/>
    <w:uiPriority w:val="20"/>
    <w:qFormat/>
    <w:rsid w:val="001A3D0A"/>
    <w:rPr>
      <w:i/>
      <w:iCs/>
    </w:rPr>
  </w:style>
  <w:style w:type="paragraph" w:styleId="Odlomakpopisa">
    <w:name w:val="List Paragraph"/>
    <w:basedOn w:val="Normal"/>
    <w:uiPriority w:val="34"/>
    <w:qFormat/>
    <w:rsid w:val="007A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0002-7264-49E5-9B48-B0B6A341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12731</Words>
  <Characters>72568</Characters>
  <Application>Microsoft Office Word</Application>
  <DocSecurity>0</DocSecurity>
  <Lines>604</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dc:creator>
  <cp:lastModifiedBy>Petra Rogina</cp:lastModifiedBy>
  <cp:revision>14</cp:revision>
  <cp:lastPrinted>2021-04-08T07:02:00Z</cp:lastPrinted>
  <dcterms:created xsi:type="dcterms:W3CDTF">2020-06-24T13:03:00Z</dcterms:created>
  <dcterms:modified xsi:type="dcterms:W3CDTF">2021-04-08T07:06:00Z</dcterms:modified>
</cp:coreProperties>
</file>