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C022" w14:textId="3524CE96" w:rsidR="005E37F1" w:rsidRPr="005E37F1" w:rsidRDefault="005E37F1" w:rsidP="005E37F1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Na temelju točke </w:t>
      </w:r>
      <w:r w:rsidR="005636BF">
        <w:rPr>
          <w:rFonts w:ascii="Cambria" w:hAnsi="Cambria"/>
        </w:rPr>
        <w:t>6</w:t>
      </w:r>
      <w:r w:rsidRPr="005E37F1">
        <w:rPr>
          <w:rFonts w:ascii="Cambria" w:hAnsi="Cambria"/>
        </w:rPr>
        <w:t xml:space="preserve">. Programa demografskih mjera za poticanje rješavanja stambenog pitanja mladih obitelji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za 202</w:t>
      </w:r>
      <w:r w:rsidR="002C1BB2">
        <w:rPr>
          <w:rFonts w:ascii="Cambria" w:hAnsi="Cambria"/>
        </w:rPr>
        <w:t>2</w:t>
      </w:r>
      <w:r w:rsidRPr="005E37F1">
        <w:rPr>
          <w:rFonts w:ascii="Cambria" w:hAnsi="Cambria"/>
        </w:rPr>
        <w:t xml:space="preserve">. godinu (''Službeni vjesnik Varaždinske županije'' br. </w:t>
      </w:r>
      <w:r w:rsidR="00BE7F27">
        <w:rPr>
          <w:rFonts w:ascii="Cambria" w:hAnsi="Cambria"/>
        </w:rPr>
        <w:t>107/22</w:t>
      </w:r>
      <w:r w:rsidR="00EB503B">
        <w:rPr>
          <w:rFonts w:ascii="Cambria" w:hAnsi="Cambria"/>
        </w:rPr>
        <w:t xml:space="preserve"> -</w:t>
      </w:r>
      <w:r w:rsidR="00CA0CA9">
        <w:rPr>
          <w:rFonts w:ascii="Cambria" w:hAnsi="Cambria"/>
        </w:rPr>
        <w:t xml:space="preserve"> </w:t>
      </w:r>
      <w:r w:rsidR="00EB503B">
        <w:rPr>
          <w:rFonts w:ascii="Cambria" w:hAnsi="Cambria"/>
        </w:rPr>
        <w:t>dalje u tekstu</w:t>
      </w:r>
      <w:r w:rsidR="00E33F11">
        <w:rPr>
          <w:rFonts w:ascii="Cambria" w:hAnsi="Cambria"/>
        </w:rPr>
        <w:t>:</w:t>
      </w:r>
      <w:r w:rsidR="00EB503B">
        <w:rPr>
          <w:rFonts w:ascii="Cambria" w:hAnsi="Cambria"/>
        </w:rPr>
        <w:t xml:space="preserve"> Program</w:t>
      </w:r>
      <w:r w:rsidRPr="005E37F1">
        <w:rPr>
          <w:rFonts w:ascii="Cambria" w:hAnsi="Cambria"/>
        </w:rPr>
        <w:t>)</w:t>
      </w:r>
      <w:r w:rsidR="005636BF">
        <w:rPr>
          <w:rFonts w:ascii="Cambria" w:hAnsi="Cambria"/>
        </w:rPr>
        <w:t xml:space="preserve">, općinski načelnik Općine Vidovec, </w:t>
      </w:r>
      <w:r w:rsidRPr="005E37F1">
        <w:rPr>
          <w:rFonts w:ascii="Cambria" w:hAnsi="Cambria"/>
        </w:rPr>
        <w:t>objavljuje sljedeći</w:t>
      </w:r>
    </w:p>
    <w:p w14:paraId="05D1C35A" w14:textId="77777777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bookmarkStart w:id="0" w:name="_Hlk121833401"/>
      <w:r w:rsidRPr="005636BF">
        <w:rPr>
          <w:rFonts w:ascii="Cambria" w:hAnsi="Cambria"/>
          <w:b/>
          <w:bCs/>
        </w:rPr>
        <w:t>JAVNI POZIV</w:t>
      </w:r>
    </w:p>
    <w:p w14:paraId="5B4015DB" w14:textId="77777777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 xml:space="preserve">za dodjelu bespovratnih </w:t>
      </w:r>
      <w:bookmarkStart w:id="1" w:name="_Hlk122000713"/>
      <w:r w:rsidRPr="005636BF">
        <w:rPr>
          <w:rFonts w:ascii="Cambria" w:hAnsi="Cambria"/>
          <w:b/>
          <w:bCs/>
        </w:rPr>
        <w:t>potpora mladim obiteljima</w:t>
      </w:r>
    </w:p>
    <w:p w14:paraId="44935B4F" w14:textId="3A40B24E" w:rsidR="005E37F1" w:rsidRPr="005636BF" w:rsidRDefault="005E37F1" w:rsidP="00873883">
      <w:pPr>
        <w:spacing w:after="0"/>
        <w:jc w:val="center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 xml:space="preserve">za rješavanje njihovog stambenog pitanja na području </w:t>
      </w:r>
      <w:r w:rsidR="005636BF">
        <w:rPr>
          <w:rFonts w:ascii="Cambria" w:hAnsi="Cambria"/>
          <w:b/>
          <w:bCs/>
        </w:rPr>
        <w:t>Općine Vidovec</w:t>
      </w:r>
      <w:r w:rsidRPr="005636BF">
        <w:rPr>
          <w:rFonts w:ascii="Cambria" w:hAnsi="Cambria"/>
          <w:b/>
          <w:bCs/>
        </w:rPr>
        <w:t xml:space="preserve"> </w:t>
      </w:r>
      <w:bookmarkEnd w:id="1"/>
      <w:r w:rsidRPr="005636BF">
        <w:rPr>
          <w:rFonts w:ascii="Cambria" w:hAnsi="Cambria"/>
          <w:b/>
          <w:bCs/>
        </w:rPr>
        <w:t>za 202</w:t>
      </w:r>
      <w:r w:rsidR="00574F36">
        <w:rPr>
          <w:rFonts w:ascii="Cambria" w:hAnsi="Cambria"/>
          <w:b/>
          <w:bCs/>
        </w:rPr>
        <w:t>2</w:t>
      </w:r>
      <w:r w:rsidRPr="005636BF">
        <w:rPr>
          <w:rFonts w:ascii="Cambria" w:hAnsi="Cambria"/>
          <w:b/>
          <w:bCs/>
        </w:rPr>
        <w:t>. godinu</w:t>
      </w:r>
    </w:p>
    <w:bookmarkEnd w:id="0"/>
    <w:p w14:paraId="6422BCFD" w14:textId="77777777" w:rsidR="005E37F1" w:rsidRPr="005E37F1" w:rsidRDefault="005E37F1" w:rsidP="005E37F1">
      <w:pPr>
        <w:jc w:val="both"/>
        <w:rPr>
          <w:rFonts w:ascii="Cambria" w:hAnsi="Cambria"/>
        </w:rPr>
      </w:pPr>
    </w:p>
    <w:p w14:paraId="23B92734" w14:textId="77777777" w:rsidR="005E37F1" w:rsidRPr="005636BF" w:rsidRDefault="005E37F1" w:rsidP="005E37F1">
      <w:pPr>
        <w:jc w:val="both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1.PREDMET JAVNOG POZIVA</w:t>
      </w:r>
    </w:p>
    <w:p w14:paraId="20A699D1" w14:textId="4F6479CF" w:rsidR="005E37F1" w:rsidRPr="005E37F1" w:rsidRDefault="005E37F1" w:rsidP="005E37F1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Dodjela bespovratnih potpora mladim obiteljima za poticanje rješavanja njihovog stambenog pitanja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u 202</w:t>
      </w:r>
      <w:r w:rsidR="00BE7F27">
        <w:rPr>
          <w:rFonts w:ascii="Cambria" w:hAnsi="Cambria"/>
        </w:rPr>
        <w:t>2</w:t>
      </w:r>
      <w:r w:rsidRPr="005E37F1">
        <w:rPr>
          <w:rFonts w:ascii="Cambria" w:hAnsi="Cambria"/>
        </w:rPr>
        <w:t>. godini.</w:t>
      </w:r>
    </w:p>
    <w:p w14:paraId="3267BCF2" w14:textId="77777777" w:rsidR="005E37F1" w:rsidRPr="005636BF" w:rsidRDefault="005E37F1" w:rsidP="005E37F1">
      <w:pPr>
        <w:jc w:val="both"/>
        <w:rPr>
          <w:rFonts w:ascii="Cambria" w:hAnsi="Cambria"/>
          <w:b/>
          <w:bCs/>
        </w:rPr>
      </w:pPr>
      <w:r w:rsidRPr="005636BF">
        <w:rPr>
          <w:rFonts w:ascii="Cambria" w:hAnsi="Cambria"/>
          <w:b/>
          <w:bCs/>
        </w:rPr>
        <w:t>2.PRIHVATLJIVI KORISNICI I UVJETI</w:t>
      </w:r>
    </w:p>
    <w:p w14:paraId="29DA3A3B" w14:textId="495D2699" w:rsidR="00BA3862" w:rsidRPr="00BA3862" w:rsidRDefault="00BA3862" w:rsidP="00BA3862">
      <w:pPr>
        <w:jc w:val="both"/>
        <w:rPr>
          <w:rFonts w:ascii="Cambria" w:hAnsi="Cambria"/>
        </w:rPr>
      </w:pPr>
      <w:r w:rsidRPr="00BA3862">
        <w:rPr>
          <w:rFonts w:ascii="Cambria" w:hAnsi="Cambria"/>
        </w:rPr>
        <w:t xml:space="preserve">Prihvatljivi korisnici ovog </w:t>
      </w:r>
      <w:r w:rsidR="00CA0CA9">
        <w:rPr>
          <w:rFonts w:ascii="Cambria" w:hAnsi="Cambria"/>
        </w:rPr>
        <w:t>Javnog poziva</w:t>
      </w:r>
      <w:r w:rsidRPr="00BA3862">
        <w:rPr>
          <w:rFonts w:ascii="Cambria" w:hAnsi="Cambria"/>
        </w:rPr>
        <w:t xml:space="preserve"> su fizičke osobe – državljani Republike Hrvatske s prebivalištem na području Općine Vidovec, kao i strani državljani i osobe bez državljanstva koji su stalno nastanjeni na području Općine Vidovec te fizičke osobe koje imaju namjeru trajnog nastanjenja na području Općine Vidovec te koje s ciljem rješavanja svojeg stambenog pitanja grade</w:t>
      </w:r>
      <w:r w:rsidR="00C21141">
        <w:rPr>
          <w:rFonts w:ascii="Cambria" w:hAnsi="Cambria"/>
        </w:rPr>
        <w:t xml:space="preserve">, </w:t>
      </w:r>
      <w:r w:rsidRPr="00BA3862">
        <w:rPr>
          <w:rFonts w:ascii="Cambria" w:hAnsi="Cambria"/>
        </w:rPr>
        <w:t xml:space="preserve">kupuju, rekonstruiraju </w:t>
      </w:r>
      <w:r w:rsidR="00C21141">
        <w:rPr>
          <w:rFonts w:ascii="Cambria" w:hAnsi="Cambria"/>
        </w:rPr>
        <w:t>i/</w:t>
      </w:r>
      <w:r w:rsidRPr="00BA3862">
        <w:rPr>
          <w:rFonts w:ascii="Cambria" w:hAnsi="Cambria"/>
        </w:rPr>
        <w:t xml:space="preserve">ili adaptiraju stambeni objekt na području Općine Vidovec. </w:t>
      </w:r>
    </w:p>
    <w:p w14:paraId="33F8AA8C" w14:textId="53788CCA" w:rsidR="00BA3862" w:rsidRPr="00457791" w:rsidRDefault="00BA3862" w:rsidP="00BA3862">
      <w:pPr>
        <w:jc w:val="both"/>
        <w:rPr>
          <w:rFonts w:ascii="Cambria" w:hAnsi="Cambria"/>
          <w:b/>
          <w:bCs/>
        </w:rPr>
      </w:pPr>
      <w:r w:rsidRPr="00457791">
        <w:rPr>
          <w:rFonts w:ascii="Cambria" w:hAnsi="Cambria"/>
          <w:b/>
          <w:bCs/>
        </w:rPr>
        <w:t>Prihvatljivi korisnici su fizičke osobe:</w:t>
      </w:r>
    </w:p>
    <w:p w14:paraId="65B390C7" w14:textId="47395657" w:rsidR="00BA3862" w:rsidRP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>- koji na dan 01. siječnja 202</w:t>
      </w:r>
      <w:r w:rsidR="00BE7F27">
        <w:rPr>
          <w:rFonts w:ascii="Cambria" w:hAnsi="Cambria"/>
        </w:rPr>
        <w:t>1</w:t>
      </w:r>
      <w:r w:rsidRPr="00BA3862">
        <w:rPr>
          <w:rFonts w:ascii="Cambria" w:hAnsi="Cambria"/>
        </w:rPr>
        <w:t>. godine nisu stariji od 40 godina te</w:t>
      </w:r>
    </w:p>
    <w:p w14:paraId="34C60CEB" w14:textId="77777777" w:rsidR="00BA3862" w:rsidRP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>- koji žive u bračnoj / izvanbračnoj zajednici, formalnom / neformalnom životnom partnerstvu ili</w:t>
      </w:r>
    </w:p>
    <w:p w14:paraId="0D173EA1" w14:textId="64B94BBF" w:rsidR="00BA3862" w:rsidRDefault="00BA3862" w:rsidP="00BA3862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>- jednoroditeljske obitelji koju čine dijete odnosno djeca i jedan roditelj ili samohrani roditelj</w:t>
      </w:r>
      <w:r>
        <w:rPr>
          <w:rFonts w:ascii="Cambria" w:hAnsi="Cambria"/>
        </w:rPr>
        <w:t xml:space="preserve"> </w:t>
      </w:r>
      <w:r w:rsidRPr="00BA3862">
        <w:rPr>
          <w:rFonts w:ascii="Cambria" w:hAnsi="Cambria"/>
        </w:rPr>
        <w:t>pod uvjetom da nemaju drugu useljivu kuću/stan u svom vlasništvu</w:t>
      </w:r>
      <w:r w:rsidR="006F6F87">
        <w:rPr>
          <w:rFonts w:ascii="Cambria" w:hAnsi="Cambria"/>
        </w:rPr>
        <w:t>.</w:t>
      </w:r>
    </w:p>
    <w:p w14:paraId="5F9E456D" w14:textId="77777777" w:rsidR="00B47E76" w:rsidRPr="00BA3862" w:rsidRDefault="00B47E76" w:rsidP="00BA3862">
      <w:pPr>
        <w:spacing w:after="0"/>
        <w:jc w:val="both"/>
        <w:rPr>
          <w:rFonts w:ascii="Cambria" w:hAnsi="Cambria"/>
        </w:rPr>
      </w:pPr>
    </w:p>
    <w:p w14:paraId="5BCCD5D5" w14:textId="006DFBAE" w:rsidR="00616F9C" w:rsidRDefault="00BA3862" w:rsidP="00616F9C">
      <w:pPr>
        <w:spacing w:after="0"/>
        <w:jc w:val="both"/>
        <w:rPr>
          <w:rFonts w:ascii="Cambria" w:hAnsi="Cambria"/>
        </w:rPr>
      </w:pPr>
      <w:r w:rsidRPr="00BA3862">
        <w:rPr>
          <w:rFonts w:ascii="Cambria" w:hAnsi="Cambria"/>
        </w:rPr>
        <w:t xml:space="preserve">Samci nisu prihvatljivi korisnici ovog </w:t>
      </w:r>
      <w:r w:rsidR="00C21141">
        <w:rPr>
          <w:rFonts w:ascii="Cambria" w:hAnsi="Cambria"/>
        </w:rPr>
        <w:t>Javnog p</w:t>
      </w:r>
      <w:r w:rsidR="00AA7D63">
        <w:rPr>
          <w:rFonts w:ascii="Cambria" w:hAnsi="Cambria"/>
        </w:rPr>
        <w:t xml:space="preserve">oziva kao ni </w:t>
      </w:r>
      <w:r w:rsidR="00616F9C" w:rsidRPr="00616F9C">
        <w:rPr>
          <w:rFonts w:ascii="Cambria" w:hAnsi="Cambria"/>
        </w:rPr>
        <w:t xml:space="preserve">korisnici koji su već ostvarili potporu </w:t>
      </w:r>
      <w:r w:rsidR="00AA7D63">
        <w:rPr>
          <w:rFonts w:ascii="Cambria" w:hAnsi="Cambria"/>
        </w:rPr>
        <w:t xml:space="preserve">Općine Vidovec </w:t>
      </w:r>
      <w:r w:rsidR="00616F9C" w:rsidRPr="00616F9C">
        <w:rPr>
          <w:rFonts w:ascii="Cambria" w:hAnsi="Cambria"/>
        </w:rPr>
        <w:t>za rješavanje svog stambenog pitanja, niti se za jednu nekretninu može dodijeliti potpora više puta.</w:t>
      </w:r>
    </w:p>
    <w:p w14:paraId="16A9C123" w14:textId="77777777" w:rsidR="00616F9C" w:rsidRPr="00616F9C" w:rsidRDefault="00616F9C" w:rsidP="00616F9C">
      <w:pPr>
        <w:spacing w:after="0"/>
        <w:jc w:val="both"/>
        <w:rPr>
          <w:rFonts w:ascii="Cambria" w:hAnsi="Cambria"/>
        </w:rPr>
      </w:pPr>
    </w:p>
    <w:p w14:paraId="07EF31E3" w14:textId="36C6C0FE" w:rsidR="00DA2D99" w:rsidRDefault="00616F9C" w:rsidP="00616F9C">
      <w:pPr>
        <w:spacing w:after="0"/>
        <w:jc w:val="both"/>
        <w:rPr>
          <w:rFonts w:ascii="Cambria" w:hAnsi="Cambria"/>
        </w:rPr>
      </w:pPr>
      <w:r w:rsidRPr="00616F9C">
        <w:rPr>
          <w:rFonts w:ascii="Cambria" w:hAnsi="Cambria"/>
        </w:rPr>
        <w:t xml:space="preserve">Pravo na potporu ne može ostvariti fizička osoba za koju </w:t>
      </w:r>
      <w:r>
        <w:rPr>
          <w:rFonts w:ascii="Cambria" w:hAnsi="Cambria"/>
        </w:rPr>
        <w:t>se</w:t>
      </w:r>
      <w:r w:rsidRPr="00616F9C">
        <w:rPr>
          <w:rFonts w:ascii="Cambria" w:hAnsi="Cambria"/>
        </w:rPr>
        <w:t xml:space="preserve"> u postupku obrade zahtjeva utvrdi da</w:t>
      </w:r>
      <w:r>
        <w:rPr>
          <w:rFonts w:ascii="Cambria" w:hAnsi="Cambria"/>
        </w:rPr>
        <w:t xml:space="preserve"> prema</w:t>
      </w:r>
      <w:r w:rsidRPr="00616F9C">
        <w:rPr>
          <w:rFonts w:ascii="Cambria" w:hAnsi="Cambria"/>
        </w:rPr>
        <w:t xml:space="preserve"> </w:t>
      </w:r>
      <w:r>
        <w:rPr>
          <w:rFonts w:ascii="Cambria" w:hAnsi="Cambria"/>
        </w:rPr>
        <w:t>Općini Vidovec</w:t>
      </w:r>
      <w:r w:rsidRPr="00616F9C">
        <w:rPr>
          <w:rFonts w:ascii="Cambria" w:hAnsi="Cambria"/>
        </w:rPr>
        <w:t xml:space="preserve"> </w:t>
      </w:r>
      <w:r>
        <w:rPr>
          <w:rFonts w:ascii="Cambria" w:hAnsi="Cambria"/>
        </w:rPr>
        <w:t>ima dugovanje po bilo kojoj osnovi</w:t>
      </w:r>
      <w:r w:rsidRPr="00616F9C">
        <w:rPr>
          <w:rFonts w:ascii="Cambria" w:hAnsi="Cambria"/>
        </w:rPr>
        <w:t>.</w:t>
      </w:r>
    </w:p>
    <w:p w14:paraId="38253E28" w14:textId="77777777" w:rsidR="00616F9C" w:rsidRPr="00292380" w:rsidRDefault="00616F9C" w:rsidP="00616F9C">
      <w:pPr>
        <w:spacing w:after="0"/>
        <w:jc w:val="both"/>
        <w:rPr>
          <w:rFonts w:ascii="Cambria" w:hAnsi="Cambria"/>
        </w:rPr>
      </w:pPr>
    </w:p>
    <w:p w14:paraId="786CE03C" w14:textId="1E8F6632" w:rsidR="00BA3862" w:rsidRPr="00CA0975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 xml:space="preserve">3. </w:t>
      </w:r>
      <w:r w:rsidR="00BA3862">
        <w:rPr>
          <w:rFonts w:ascii="Cambria" w:hAnsi="Cambria"/>
          <w:b/>
          <w:bCs/>
        </w:rPr>
        <w:t xml:space="preserve">UVJETI SUFINANCIRANJA PO </w:t>
      </w:r>
      <w:r w:rsidRPr="00BA3862">
        <w:rPr>
          <w:rFonts w:ascii="Cambria" w:hAnsi="Cambria"/>
          <w:b/>
          <w:bCs/>
        </w:rPr>
        <w:t>MJER</w:t>
      </w:r>
      <w:r w:rsidR="00BA3862">
        <w:rPr>
          <w:rFonts w:ascii="Cambria" w:hAnsi="Cambria"/>
          <w:b/>
          <w:bCs/>
        </w:rPr>
        <w:t>AMA</w:t>
      </w:r>
    </w:p>
    <w:p w14:paraId="52866316" w14:textId="770E3DFC" w:rsidR="005E37F1" w:rsidRPr="00BA3862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>Mjera 1. Sufinanciranje gradnje obiteljske kuće</w:t>
      </w:r>
    </w:p>
    <w:p w14:paraId="25848313" w14:textId="77777777" w:rsidR="00BE7F27" w:rsidRPr="004D4913" w:rsidRDefault="005E37F1" w:rsidP="00BE7F27">
      <w:pPr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Mlada obitelj može ostvariti sufinanciranje za gradnju obiteljske kuće na području </w:t>
      </w:r>
      <w:r w:rsidR="005636BF">
        <w:rPr>
          <w:rFonts w:ascii="Cambria" w:hAnsi="Cambria"/>
        </w:rPr>
        <w:t>Općine Vidovec</w:t>
      </w:r>
      <w:r w:rsidRPr="005E37F1">
        <w:rPr>
          <w:rFonts w:ascii="Cambria" w:hAnsi="Cambria"/>
        </w:rPr>
        <w:t xml:space="preserve"> u iznosu do 50% prihvatljivih troškova, a najviše </w:t>
      </w:r>
      <w:r w:rsidR="00BE7F27">
        <w:rPr>
          <w:rFonts w:ascii="Cambria" w:hAnsi="Cambria"/>
        </w:rPr>
        <w:t>4</w:t>
      </w:r>
      <w:r w:rsidRPr="005E37F1">
        <w:rPr>
          <w:rFonts w:ascii="Cambria" w:hAnsi="Cambria"/>
        </w:rPr>
        <w:t xml:space="preserve">.000,00 </w:t>
      </w:r>
      <w:r w:rsidR="00BE7F27">
        <w:rPr>
          <w:rFonts w:ascii="Cambria" w:hAnsi="Cambria"/>
        </w:rPr>
        <w:t xml:space="preserve">eura </w:t>
      </w:r>
      <w:r w:rsidR="00BE7F27" w:rsidRPr="004D4913">
        <w:rPr>
          <w:rFonts w:ascii="Cambria" w:hAnsi="Cambria"/>
        </w:rPr>
        <w:t>pod uvjetom da je prijava početka građenja podnijeta nakon objave zadnjeg Javnog poziva Općine Vidovec  za sufinanciranje gradnje obiteljske kuće (nakon 15.04.2021. godine).</w:t>
      </w:r>
    </w:p>
    <w:p w14:paraId="74D5BD93" w14:textId="67A5368F" w:rsidR="00DC729C" w:rsidRDefault="00DC729C" w:rsidP="00DC729C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 odnosno suvlasnik (s drugim prihvatljivim korisnikom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) građevinskog zemljišta na području </w:t>
      </w:r>
      <w:r>
        <w:rPr>
          <w:rFonts w:ascii="Cambria" w:hAnsi="Cambria"/>
        </w:rPr>
        <w:t>O</w:t>
      </w:r>
      <w:r w:rsidRPr="003A57B9">
        <w:rPr>
          <w:rFonts w:ascii="Cambria" w:hAnsi="Cambria"/>
        </w:rPr>
        <w:t>pćine Vidovec</w:t>
      </w:r>
      <w:r>
        <w:rPr>
          <w:rFonts w:ascii="Cambria" w:hAnsi="Cambria"/>
        </w:rPr>
        <w:t>, a na kojem će graditi obiteljsku kuću.</w:t>
      </w:r>
    </w:p>
    <w:p w14:paraId="46D6B759" w14:textId="765F54AD" w:rsidR="00DC729C" w:rsidRDefault="00DC729C" w:rsidP="00DC729C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 w:rsidR="00881A8B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 w:rsidR="00CA0CA9">
        <w:rPr>
          <w:rFonts w:ascii="Cambria" w:hAnsi="Cambria"/>
        </w:rPr>
        <w:t>Javnog poziva</w:t>
      </w:r>
      <w:r w:rsidRPr="003A57B9">
        <w:rPr>
          <w:rFonts w:ascii="Cambria" w:hAnsi="Cambria"/>
        </w:rPr>
        <w:t>) mora priložiti izjavu kojom potvrđuje da je suglasan i upoznat sa podnošenjem zahtjeva za korištenje ove mjere</w:t>
      </w:r>
      <w:r>
        <w:rPr>
          <w:rFonts w:ascii="Cambria" w:hAnsi="Cambria"/>
        </w:rPr>
        <w:t xml:space="preserve"> (Prilog III).</w:t>
      </w:r>
    </w:p>
    <w:p w14:paraId="7B35F321" w14:textId="77777777" w:rsidR="00457791" w:rsidRDefault="00457791" w:rsidP="00BA3862">
      <w:pPr>
        <w:jc w:val="both"/>
        <w:rPr>
          <w:rFonts w:ascii="Cambria" w:hAnsi="Cambria"/>
        </w:rPr>
      </w:pPr>
    </w:p>
    <w:p w14:paraId="00974782" w14:textId="38644EF6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lastRenderedPageBreak/>
        <w:t xml:space="preserve">Prihvatljivi troškovi </w:t>
      </w:r>
      <w:r w:rsidR="00DC729C">
        <w:rPr>
          <w:rFonts w:ascii="Cambria" w:hAnsi="Cambria"/>
        </w:rPr>
        <w:t xml:space="preserve">ove mjere </w:t>
      </w:r>
      <w:r w:rsidRPr="003A57B9">
        <w:rPr>
          <w:rFonts w:ascii="Cambria" w:hAnsi="Cambria"/>
        </w:rPr>
        <w:t xml:space="preserve">su: </w:t>
      </w:r>
    </w:p>
    <w:p w14:paraId="469EE612" w14:textId="77777777" w:rsidR="00BA3862" w:rsidRPr="008875F1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Pr="008875F1">
        <w:rPr>
          <w:rFonts w:ascii="Cambria" w:hAnsi="Cambria"/>
        </w:rPr>
        <w:t>eodetski troškovi (iskolčenje, geodetske situacije stvarnog stanja terena, geodetske situacije građevne čestice, geodetski elaborat evidentiranja građevine, geodetski elaborat evidentiranja međe, parcelacijski elaborat)</w:t>
      </w:r>
    </w:p>
    <w:p w14:paraId="58ED21F2" w14:textId="77777777" w:rsidR="00BA3862" w:rsidRPr="008875F1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projektiranja i stručnog nadzora</w:t>
      </w:r>
    </w:p>
    <w:p w14:paraId="1C3C2B51" w14:textId="335CFCA7" w:rsidR="00BA3862" w:rsidRDefault="00BA3862" w:rsidP="00BA3862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građevinskih radova (materijal i rad)</w:t>
      </w:r>
    </w:p>
    <w:p w14:paraId="4B567334" w14:textId="00F5C5B8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građevinski radovi – zemljani, betonski i arm.betonski, tesarski, zidarski i izolaterski</w:t>
      </w:r>
    </w:p>
    <w:p w14:paraId="4E8E753F" w14:textId="388A3667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obrtnički radovi – pokrivački, limarski, gipsarski, keramičarski, fasaderski, stolarski – unutarnja i vanjska stolarija, soboslikarski i ličilački radovi</w:t>
      </w:r>
    </w:p>
    <w:p w14:paraId="4A34C62E" w14:textId="0CE33331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horizontalnih i vertikalnih razvoda vodovoda i kanalizacije (podžbukne instalacije)</w:t>
      </w:r>
    </w:p>
    <w:p w14:paraId="65A3B9CF" w14:textId="6ECDB55F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proizvodnje primarne toplinske energije i razvod grijanja do pune funkcionalnosti</w:t>
      </w:r>
    </w:p>
    <w:p w14:paraId="551C3801" w14:textId="2251C23B" w:rsidR="00BA3862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završnih obloga podova (laminat, parket i sl.)</w:t>
      </w:r>
    </w:p>
    <w:p w14:paraId="369D573B" w14:textId="77777777" w:rsidR="00BA3862" w:rsidRPr="00E33F11" w:rsidRDefault="00BA3862" w:rsidP="00E33F11">
      <w:pPr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33F11">
        <w:rPr>
          <w:rFonts w:ascii="Cambria" w:hAnsi="Cambria"/>
        </w:rPr>
        <w:t>trošak grubih elektroinstalacijskih radova i gromobranskih instalacija</w:t>
      </w:r>
    </w:p>
    <w:p w14:paraId="4D28363E" w14:textId="77777777" w:rsidR="00BA3862" w:rsidRDefault="00BA3862" w:rsidP="00BA3862">
      <w:pPr>
        <w:spacing w:after="0"/>
        <w:jc w:val="both"/>
        <w:rPr>
          <w:rFonts w:ascii="Cambria" w:hAnsi="Cambria"/>
        </w:rPr>
      </w:pPr>
    </w:p>
    <w:p w14:paraId="1AB5D120" w14:textId="45EE914C" w:rsidR="00BA3862" w:rsidRDefault="00BA3862" w:rsidP="00BA3862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priključenja na komunalnu infrastrukturu kao i troškovi unutarnjeg uređenja nisu prihvatljivi troškovi (npr. namještaj i oprema).</w:t>
      </w:r>
    </w:p>
    <w:p w14:paraId="6C48F742" w14:textId="5A98652D" w:rsidR="00616F9C" w:rsidRDefault="00616F9C" w:rsidP="004E3B2C">
      <w:pPr>
        <w:jc w:val="both"/>
        <w:rPr>
          <w:rFonts w:ascii="Cambria" w:hAnsi="Cambria"/>
        </w:rPr>
      </w:pPr>
      <w:r w:rsidRPr="00616F9C">
        <w:rPr>
          <w:rFonts w:ascii="Cambria" w:hAnsi="Cambria"/>
        </w:rPr>
        <w:t xml:space="preserve">Cijena gradnje neće se priznavati iznad prosječne cijene za gradnju za pojedine građevinske radove na području </w:t>
      </w:r>
      <w:r w:rsidR="004E3B2C">
        <w:rPr>
          <w:rFonts w:ascii="Cambria" w:hAnsi="Cambria"/>
        </w:rPr>
        <w:t>općine Vidovec</w:t>
      </w:r>
      <w:r w:rsidRPr="00616F9C">
        <w:rPr>
          <w:rFonts w:ascii="Cambria" w:hAnsi="Cambria"/>
        </w:rPr>
        <w:t>.</w:t>
      </w:r>
    </w:p>
    <w:p w14:paraId="75ACD6E0" w14:textId="576BA812" w:rsidR="0071539E" w:rsidRDefault="00483A3D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>Za prihvatljive troškove iz ove mjere k</w:t>
      </w:r>
      <w:r w:rsidR="0071539E">
        <w:rPr>
          <w:rFonts w:ascii="Cambria" w:hAnsi="Cambria"/>
        </w:rPr>
        <w:t xml:space="preserve">orisnik potpore zahtjevu za sufinanciranje prilaže preslike </w:t>
      </w:r>
      <w:r w:rsidR="0071539E" w:rsidRPr="0071539E">
        <w:rPr>
          <w:rFonts w:ascii="Cambria" w:hAnsi="Cambria"/>
        </w:rPr>
        <w:t>plaćenih računa za izvedene radove, usluge ili kupljeni materijal za gradnju obiteljske kuće</w:t>
      </w:r>
      <w:r w:rsidR="003E65EE">
        <w:rPr>
          <w:rFonts w:ascii="Cambria" w:hAnsi="Cambria"/>
        </w:rPr>
        <w:t>.</w:t>
      </w:r>
    </w:p>
    <w:p w14:paraId="2D2DD1E9" w14:textId="5194A570" w:rsidR="0071539E" w:rsidRDefault="0071539E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Prilikom podnošenja zahtjeva za sufinanciranje po ovoj mjeri, istome se prilaže </w:t>
      </w:r>
      <w:r w:rsidRPr="0071539E">
        <w:rPr>
          <w:rFonts w:ascii="Cambria" w:hAnsi="Cambria"/>
        </w:rPr>
        <w:t>građevinsk</w:t>
      </w:r>
      <w:r>
        <w:rPr>
          <w:rFonts w:ascii="Cambria" w:hAnsi="Cambria"/>
        </w:rPr>
        <w:t>a</w:t>
      </w:r>
      <w:r w:rsidRPr="0071539E">
        <w:rPr>
          <w:rFonts w:ascii="Cambria" w:hAnsi="Cambria"/>
        </w:rPr>
        <w:t xml:space="preserve"> dozvol</w:t>
      </w:r>
      <w:r>
        <w:rPr>
          <w:rFonts w:ascii="Cambria" w:hAnsi="Cambria"/>
        </w:rPr>
        <w:t>a</w:t>
      </w:r>
      <w:r w:rsidRPr="0071539E">
        <w:rPr>
          <w:rFonts w:ascii="Cambria" w:hAnsi="Cambria"/>
        </w:rPr>
        <w:t xml:space="preserve"> s klauzulom pravomoćnosti</w:t>
      </w:r>
      <w:r>
        <w:rPr>
          <w:rFonts w:ascii="Cambria" w:hAnsi="Cambria"/>
        </w:rPr>
        <w:t>.</w:t>
      </w:r>
    </w:p>
    <w:p w14:paraId="4C2481FB" w14:textId="77777777" w:rsidR="00BA3862" w:rsidRDefault="00BA3862" w:rsidP="00BA3862">
      <w:p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Pr="003A57B9">
        <w:rPr>
          <w:rFonts w:ascii="Cambria" w:hAnsi="Cambria"/>
        </w:rPr>
        <w:t xml:space="preserve">orisnik potpore i članovi njegovog zajedničkog kućanstva dužni su u roku od tri (3) godine od sklapanja </w:t>
      </w:r>
      <w:bookmarkStart w:id="2" w:name="_Hlk67411884"/>
      <w:r w:rsidRPr="003A57B9">
        <w:rPr>
          <w:rFonts w:ascii="Cambria" w:hAnsi="Cambria"/>
        </w:rPr>
        <w:t xml:space="preserve">Ugovora o dodjeli bespovratnih sredstava </w:t>
      </w:r>
      <w:bookmarkEnd w:id="2"/>
      <w:r w:rsidRPr="003A57B9">
        <w:rPr>
          <w:rFonts w:ascii="Cambria" w:hAnsi="Cambria"/>
        </w:rPr>
        <w:t>prijaviti prebivalište na adresi novo</w:t>
      </w:r>
      <w:r>
        <w:rPr>
          <w:rFonts w:ascii="Cambria" w:hAnsi="Cambria"/>
        </w:rPr>
        <w:t>izgrađene</w:t>
      </w:r>
      <w:r w:rsidRPr="003A57B9">
        <w:rPr>
          <w:rFonts w:ascii="Cambria" w:hAnsi="Cambria"/>
        </w:rPr>
        <w:t xml:space="preserve"> obiteljske kuće te su dužni zadržati prebivalište na toj adresi idućih 10 godina. </w:t>
      </w:r>
    </w:p>
    <w:p w14:paraId="2F9B4D5B" w14:textId="77777777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Korisnik potpore dužan je, po učinjenom, dostaviti tražene potvrde/uvjerenja o prebivalištu za sebe i članove svog kućanstva u Jedinstveni upravni odjel Općine Vidovec.</w:t>
      </w:r>
    </w:p>
    <w:p w14:paraId="73F3675C" w14:textId="77777777" w:rsidR="00BA3862" w:rsidRDefault="00BA3862" w:rsidP="00BA3862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Izuzetak od obveze zadržavanja prebivališta mogu imati djeca korisnika ukoliko se u međuvremenu osamostale ili osnuju svoje obitelji.</w:t>
      </w:r>
    </w:p>
    <w:p w14:paraId="5BD12350" w14:textId="1E7BFC8A" w:rsidR="00BA3862" w:rsidRDefault="00BA3862" w:rsidP="00BA3862">
      <w:pPr>
        <w:jc w:val="both"/>
        <w:rPr>
          <w:rFonts w:ascii="Cambria" w:hAnsi="Cambria"/>
        </w:rPr>
      </w:pPr>
      <w:bookmarkStart w:id="3" w:name="_Hlk67412792"/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 w:rsidR="00DC729C"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bookmarkEnd w:id="3"/>
    <w:p w14:paraId="13EBA76A" w14:textId="4B5A13E7" w:rsidR="00DA2D99" w:rsidRDefault="00BA3862" w:rsidP="00881A8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Općina </w:t>
      </w:r>
      <w:r w:rsidRPr="003A57B9">
        <w:rPr>
          <w:rFonts w:ascii="Cambria" w:hAnsi="Cambria"/>
        </w:rPr>
        <w:t xml:space="preserve">Vidovec zadržava pravo provjere i uvida na terenu po ovlaštenoj osobi i prije odobravanja mjere, a i nakon potpisivanja </w:t>
      </w:r>
      <w:bookmarkStart w:id="4" w:name="_Hlk67412269"/>
      <w:r w:rsidRPr="003A57B9">
        <w:rPr>
          <w:rFonts w:ascii="Cambria" w:hAnsi="Cambria"/>
        </w:rPr>
        <w:t>Ugovora o dodjeli bespovratnih sredstava</w:t>
      </w:r>
      <w:bookmarkEnd w:id="4"/>
      <w:r w:rsidRPr="003A57B9">
        <w:rPr>
          <w:rFonts w:ascii="Cambria" w:hAnsi="Cambria"/>
        </w:rPr>
        <w:t>.</w:t>
      </w:r>
    </w:p>
    <w:p w14:paraId="7650B4A5" w14:textId="632AA8F0" w:rsidR="005E37F1" w:rsidRPr="00BA3862" w:rsidRDefault="005E37F1" w:rsidP="005E37F1">
      <w:pPr>
        <w:jc w:val="both"/>
        <w:rPr>
          <w:rFonts w:ascii="Cambria" w:hAnsi="Cambria"/>
          <w:b/>
          <w:bCs/>
        </w:rPr>
      </w:pPr>
      <w:r w:rsidRPr="00BA3862">
        <w:rPr>
          <w:rFonts w:ascii="Cambria" w:hAnsi="Cambria"/>
          <w:b/>
          <w:bCs/>
        </w:rPr>
        <w:t>Mjera 2. Sufinanciranje kupnje obiteljske kuće/stana</w:t>
      </w:r>
    </w:p>
    <w:p w14:paraId="222939BA" w14:textId="1A93B9FF" w:rsidR="00CA0975" w:rsidRDefault="00DC729C" w:rsidP="00CA0975">
      <w:pPr>
        <w:jc w:val="both"/>
        <w:rPr>
          <w:rFonts w:ascii="Cambria" w:hAnsi="Cambria"/>
        </w:rPr>
      </w:pPr>
      <w:r>
        <w:rPr>
          <w:rFonts w:ascii="Cambria" w:hAnsi="Cambria"/>
        </w:rPr>
        <w:t>Prihvatljivi k</w:t>
      </w:r>
      <w:r w:rsidR="00CA0975">
        <w:rPr>
          <w:rFonts w:ascii="Cambria" w:hAnsi="Cambria"/>
        </w:rPr>
        <w:t xml:space="preserve">orisnik iz </w:t>
      </w:r>
      <w:r>
        <w:rPr>
          <w:rFonts w:ascii="Cambria" w:hAnsi="Cambria"/>
        </w:rPr>
        <w:t>točke</w:t>
      </w:r>
      <w:r w:rsidR="00CA0975">
        <w:rPr>
          <w:rFonts w:ascii="Cambria" w:hAnsi="Cambria"/>
        </w:rPr>
        <w:t xml:space="preserve"> </w:t>
      </w:r>
      <w:r>
        <w:rPr>
          <w:rFonts w:ascii="Cambria" w:hAnsi="Cambria"/>
        </w:rPr>
        <w:t>2</w:t>
      </w:r>
      <w:r w:rsidR="00CA0975">
        <w:rPr>
          <w:rFonts w:ascii="Cambria" w:hAnsi="Cambria"/>
        </w:rPr>
        <w:t>. ov</w:t>
      </w:r>
      <w:r>
        <w:rPr>
          <w:rFonts w:ascii="Cambria" w:hAnsi="Cambria"/>
        </w:rPr>
        <w:t xml:space="preserve">og Javnog poziva </w:t>
      </w:r>
      <w:r w:rsidR="00CA0975" w:rsidRPr="007F2204">
        <w:rPr>
          <w:rFonts w:ascii="Cambria" w:hAnsi="Cambria"/>
        </w:rPr>
        <w:t xml:space="preserve">može ostvariti sufinanciranje za kupnju obiteljske kuće/stana na području </w:t>
      </w:r>
      <w:r w:rsidR="00CA0975">
        <w:rPr>
          <w:rFonts w:ascii="Cambria" w:hAnsi="Cambria"/>
        </w:rPr>
        <w:t>O</w:t>
      </w:r>
      <w:r w:rsidR="00CA0975" w:rsidRPr="007F2204">
        <w:rPr>
          <w:rFonts w:ascii="Cambria" w:hAnsi="Cambria"/>
        </w:rPr>
        <w:t xml:space="preserve">pćine Vidovec u iznosu do 50% kupoprodajne cijene, a najviše </w:t>
      </w:r>
      <w:r w:rsidR="005B0788">
        <w:rPr>
          <w:rFonts w:ascii="Cambria" w:hAnsi="Cambria"/>
        </w:rPr>
        <w:t>2.500,00 eura</w:t>
      </w:r>
      <w:r w:rsidR="00CA0975" w:rsidRPr="007F2204">
        <w:rPr>
          <w:rFonts w:ascii="Cambria" w:hAnsi="Cambria"/>
        </w:rPr>
        <w:t xml:space="preserve"> </w:t>
      </w:r>
      <w:r w:rsidR="005B0788" w:rsidRPr="004D4913">
        <w:rPr>
          <w:rFonts w:ascii="Cambria" w:hAnsi="Cambria"/>
        </w:rPr>
        <w:t xml:space="preserve">pod uvjetom da je </w:t>
      </w:r>
      <w:r w:rsidR="005B0788">
        <w:rPr>
          <w:rFonts w:ascii="Cambria" w:hAnsi="Cambria"/>
        </w:rPr>
        <w:t>kupoprodajni ugovor sklopljen</w:t>
      </w:r>
      <w:r w:rsidR="005B0788" w:rsidRPr="004D4913">
        <w:rPr>
          <w:rFonts w:ascii="Cambria" w:hAnsi="Cambria"/>
        </w:rPr>
        <w:t xml:space="preserve"> nakon objave zadnjeg Javnog poziva Općine Vidovec  za sufinanciranje gradnje obiteljske kuće (nakon 15.04.2021. godine)</w:t>
      </w:r>
      <w:r w:rsidR="00CA0975" w:rsidRPr="007F2204">
        <w:rPr>
          <w:rFonts w:ascii="Cambria" w:hAnsi="Cambria"/>
        </w:rPr>
        <w:t xml:space="preserve">. </w:t>
      </w:r>
    </w:p>
    <w:p w14:paraId="22985DA1" w14:textId="7CFBB268" w:rsidR="00CA0975" w:rsidRDefault="00CA0975" w:rsidP="00CA0975">
      <w:pPr>
        <w:jc w:val="both"/>
        <w:rPr>
          <w:rFonts w:ascii="Cambria" w:hAnsi="Cambria"/>
        </w:rPr>
      </w:pPr>
      <w:r w:rsidRPr="007F2204">
        <w:rPr>
          <w:rFonts w:ascii="Cambria" w:hAnsi="Cambria"/>
        </w:rPr>
        <w:t xml:space="preserve">Ugovorena kupoprodajna cijena utvrđuje se na temelju kupoprodajnog ugovora potpisanog i ovjerenog od strane javnog bilježnika. </w:t>
      </w:r>
    </w:p>
    <w:p w14:paraId="5EF84DB2" w14:textId="4D4E6A0D" w:rsidR="00657D8A" w:rsidRPr="007F2204" w:rsidRDefault="00657D8A" w:rsidP="00CA0975">
      <w:pPr>
        <w:jc w:val="both"/>
        <w:rPr>
          <w:rFonts w:ascii="Cambria" w:hAnsi="Cambria"/>
        </w:rPr>
      </w:pPr>
      <w:r w:rsidRPr="00657D8A">
        <w:rPr>
          <w:rFonts w:ascii="Cambria" w:hAnsi="Cambria"/>
        </w:rPr>
        <w:t>Kupoprodaja nekretnine ne smije biti izvršena od strane prednika.</w:t>
      </w:r>
    </w:p>
    <w:p w14:paraId="4A4CA0C9" w14:textId="47295FEE" w:rsidR="00CA0975" w:rsidRDefault="00CA0975" w:rsidP="00CA0975">
      <w:pPr>
        <w:jc w:val="both"/>
        <w:rPr>
          <w:rFonts w:ascii="Cambria" w:hAnsi="Cambria"/>
        </w:rPr>
      </w:pPr>
      <w:bookmarkStart w:id="5" w:name="_Hlk66693377"/>
      <w:r w:rsidRPr="003A57B9">
        <w:rPr>
          <w:rFonts w:ascii="Cambria" w:hAnsi="Cambria"/>
        </w:rPr>
        <w:lastRenderedPageBreak/>
        <w:t xml:space="preserve">Podnositelj zahtjeva za sufinanciranje može biti osoba koja je jedini vlasnik/suvlasnik (s drugim prihvatljivim korisnikom iz točke </w:t>
      </w:r>
      <w:r w:rsidR="00DC729C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 w:rsidR="00DC729C">
        <w:rPr>
          <w:rFonts w:ascii="Cambria" w:hAnsi="Cambria"/>
        </w:rPr>
        <w:t>Javnog poziva</w:t>
      </w:r>
      <w:r w:rsidRPr="003A57B9">
        <w:rPr>
          <w:rFonts w:ascii="Cambria" w:hAnsi="Cambria"/>
        </w:rPr>
        <w:t>) kupljene obiteljske kuće/stana.</w:t>
      </w:r>
    </w:p>
    <w:p w14:paraId="78C11ACE" w14:textId="28D21AFD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. ovog 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>) mora priložiti izjavu kojom potvrđuje da je suglasan i upoznat sa podnošenjem zahtjeva za korištenje ove mjere</w:t>
      </w:r>
      <w:r w:rsidR="00DC729C">
        <w:rPr>
          <w:rFonts w:ascii="Cambria" w:hAnsi="Cambria"/>
        </w:rPr>
        <w:t xml:space="preserve"> (Prilog </w:t>
      </w:r>
      <w:r w:rsidR="00792BDA">
        <w:rPr>
          <w:rFonts w:ascii="Cambria" w:hAnsi="Cambria"/>
        </w:rPr>
        <w:t>III).</w:t>
      </w:r>
    </w:p>
    <w:p w14:paraId="232E3E3C" w14:textId="77777777" w:rsidR="00CA0975" w:rsidRDefault="00CA0975" w:rsidP="00CA0975">
      <w:pPr>
        <w:jc w:val="both"/>
        <w:rPr>
          <w:rFonts w:ascii="Cambria" w:hAnsi="Cambria"/>
        </w:rPr>
      </w:pPr>
      <w:bookmarkStart w:id="6" w:name="_Hlk67413680"/>
      <w:bookmarkEnd w:id="5"/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(kod kupnje kuće) i u roku 1 godine (kod kupnje stana) od sklapanja Ugovora o dodjeli bespovratnih sredstava prijaviti prebivalište na adresi obiteljske kuće/stana te zadržati prebivalište na toj adresi idućih 10 godina. </w:t>
      </w:r>
    </w:p>
    <w:bookmarkEnd w:id="6"/>
    <w:p w14:paraId="40163EC4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je, po učinjenom, dostaviti tražene potvrde/uvjerenja o prebivalištu za sebe i članove svog kućanstva u Jedinstveni upravni odjel Općine Vidovec. </w:t>
      </w:r>
    </w:p>
    <w:p w14:paraId="3072BD2C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Izuzetak od obveze zadržavanja prebivališta mogu imati djeca korisnika </w:t>
      </w:r>
      <w:r>
        <w:rPr>
          <w:rFonts w:ascii="Cambria" w:hAnsi="Cambria"/>
        </w:rPr>
        <w:t xml:space="preserve">potpore </w:t>
      </w:r>
      <w:r w:rsidRPr="003A57B9">
        <w:rPr>
          <w:rFonts w:ascii="Cambria" w:hAnsi="Cambria"/>
        </w:rPr>
        <w:t xml:space="preserve">ukoliko se u međuvremenu osamostale ili osnuju svoje obitelji. </w:t>
      </w:r>
    </w:p>
    <w:p w14:paraId="3CCFFDE7" w14:textId="66BAF6BE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 w:rsidR="00CA0CA9"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p w14:paraId="5681A723" w14:textId="46F5D324" w:rsidR="00881A8B" w:rsidRPr="005E37F1" w:rsidRDefault="00CA0975" w:rsidP="005E37F1">
      <w:pPr>
        <w:jc w:val="both"/>
        <w:rPr>
          <w:rFonts w:ascii="Cambria" w:hAnsi="Cambria"/>
        </w:rPr>
      </w:pPr>
      <w:bookmarkStart w:id="7" w:name="_Hlk67412733"/>
      <w:r>
        <w:rPr>
          <w:rFonts w:ascii="Cambria" w:hAnsi="Cambria"/>
        </w:rPr>
        <w:t>Općina</w:t>
      </w:r>
      <w:r w:rsidRPr="003A57B9">
        <w:rPr>
          <w:rFonts w:ascii="Cambria" w:hAnsi="Cambria"/>
        </w:rPr>
        <w:t xml:space="preserve"> Vidovec zadržava pravo provjere i uvida na terenu po ovlaštenoj osobi i prije odobravanja mjere, a i nakon potpisivanja Ugovora o dodjeli bespovratnih sredstava.</w:t>
      </w:r>
      <w:bookmarkEnd w:id="7"/>
    </w:p>
    <w:p w14:paraId="6F7720C9" w14:textId="6DA6638B" w:rsidR="00CA0975" w:rsidRDefault="00CA0975" w:rsidP="0005397B">
      <w:pPr>
        <w:spacing w:after="0"/>
        <w:jc w:val="both"/>
        <w:rPr>
          <w:rFonts w:ascii="Cambria" w:hAnsi="Cambria"/>
          <w:b/>
          <w:bCs/>
          <w:u w:val="single"/>
        </w:rPr>
      </w:pPr>
      <w:r w:rsidRPr="007335C6">
        <w:rPr>
          <w:rFonts w:ascii="Cambria" w:hAnsi="Cambria"/>
          <w:b/>
          <w:bCs/>
          <w:u w:val="single"/>
        </w:rPr>
        <w:t xml:space="preserve">Mjera 3. Sufinanciranje rekonstrukcije i/ili adaptacije stambenog prostora na području </w:t>
      </w:r>
      <w:r>
        <w:rPr>
          <w:rFonts w:ascii="Cambria" w:hAnsi="Cambria"/>
          <w:b/>
          <w:bCs/>
          <w:u w:val="single"/>
        </w:rPr>
        <w:t>O</w:t>
      </w:r>
      <w:r w:rsidRPr="007335C6">
        <w:rPr>
          <w:rFonts w:ascii="Cambria" w:hAnsi="Cambria"/>
          <w:b/>
          <w:bCs/>
          <w:u w:val="single"/>
        </w:rPr>
        <w:t>pćine Vidovec</w:t>
      </w:r>
    </w:p>
    <w:p w14:paraId="2345C6E8" w14:textId="77777777" w:rsidR="0005397B" w:rsidRPr="0005397B" w:rsidRDefault="0005397B" w:rsidP="0005397B">
      <w:pPr>
        <w:spacing w:after="0"/>
        <w:jc w:val="both"/>
        <w:rPr>
          <w:rFonts w:ascii="Cambria" w:hAnsi="Cambria"/>
          <w:b/>
          <w:bCs/>
          <w:u w:val="single"/>
        </w:rPr>
      </w:pPr>
    </w:p>
    <w:p w14:paraId="2DD34501" w14:textId="36A9ACAF" w:rsidR="0068743A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Sufinanciranje se može odobriti </w:t>
      </w:r>
      <w:r w:rsidR="00792BDA">
        <w:rPr>
          <w:rFonts w:ascii="Cambria" w:hAnsi="Cambria"/>
        </w:rPr>
        <w:t xml:space="preserve">prihvatljivim </w:t>
      </w:r>
      <w:r>
        <w:rPr>
          <w:rFonts w:ascii="Cambria" w:hAnsi="Cambria"/>
        </w:rPr>
        <w:t xml:space="preserve">korisnicima iz točke 2. ovog Javnog poziva </w:t>
      </w:r>
      <w:r w:rsidRPr="007335C6">
        <w:rPr>
          <w:rFonts w:ascii="Cambria" w:hAnsi="Cambria"/>
        </w:rPr>
        <w:t xml:space="preserve">isključivo za rekonstrukciju i/ili adaptaciju stambenog objekta na području </w:t>
      </w:r>
      <w:r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>. Rekonstrukcija i adaptacija podrazumijevaju dogradnju, nadogradnju, rekonstrukciju i adaptaciju postojećeg stambenog objekta, odnosno izvedba građevinskih i drugih radova na postojećoj građevini u svrhu njezine obnove</w:t>
      </w:r>
      <w:r w:rsidR="00B000E3">
        <w:rPr>
          <w:rFonts w:ascii="Cambria" w:hAnsi="Cambria"/>
        </w:rPr>
        <w:t>.</w:t>
      </w:r>
    </w:p>
    <w:p w14:paraId="37B57D20" w14:textId="7152C1CC" w:rsidR="00CA0975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>Rekonstrukcija odnosno dogradnja i nadogradnja je prihvatljiv trošak ako postojeći objekt nije odgovarajući stambeni prostor</w:t>
      </w:r>
      <w:r w:rsidR="00B000E3">
        <w:rPr>
          <w:rFonts w:ascii="Cambria" w:hAnsi="Cambria"/>
        </w:rPr>
        <w:t>, odnosno nije primjereno opremljen infrastrukturom (voda, struja i sl.)</w:t>
      </w:r>
      <w:r w:rsidRPr="007335C6">
        <w:rPr>
          <w:rFonts w:ascii="Cambria" w:hAnsi="Cambria"/>
        </w:rPr>
        <w:t xml:space="preserve"> i ne udovoljava higijensko-tehničkim uvjetima za zdravo stanovanje. </w:t>
      </w:r>
    </w:p>
    <w:p w14:paraId="26D20C2E" w14:textId="2A883A71" w:rsidR="00C862B7" w:rsidRDefault="00C862B7" w:rsidP="00CA0975">
      <w:pPr>
        <w:jc w:val="both"/>
        <w:rPr>
          <w:rFonts w:ascii="Cambria" w:hAnsi="Cambria"/>
        </w:rPr>
      </w:pPr>
      <w:r w:rsidRPr="00C862B7">
        <w:rPr>
          <w:rFonts w:ascii="Cambria" w:hAnsi="Cambria"/>
        </w:rPr>
        <w:t xml:space="preserve">Rekonstrukcija odnosno dogradnja i nadogradnja je prihvatljiv trošak u dijelu koji se odnosi na nužne troškove dogradnje i rekonstrukcije (električne, vodovodne instalacije, sve instalacije za grijanje, </w:t>
      </w:r>
      <w:r w:rsidR="00B000E3">
        <w:rPr>
          <w:rFonts w:ascii="Cambria" w:hAnsi="Cambria"/>
        </w:rPr>
        <w:t>građevinski i obrtnički radovi</w:t>
      </w:r>
      <w:r w:rsidRPr="00C862B7">
        <w:rPr>
          <w:rFonts w:ascii="Cambria" w:hAnsi="Cambria"/>
        </w:rPr>
        <w:t xml:space="preserve">, </w:t>
      </w:r>
      <w:r w:rsidR="00C72256">
        <w:rPr>
          <w:rFonts w:ascii="Cambria" w:hAnsi="Cambria"/>
        </w:rPr>
        <w:t xml:space="preserve">trošak završnih obloga podova, </w:t>
      </w:r>
      <w:r w:rsidRPr="00C862B7">
        <w:rPr>
          <w:rFonts w:ascii="Cambria" w:hAnsi="Cambria"/>
        </w:rPr>
        <w:t>troš</w:t>
      </w:r>
      <w:r w:rsidR="00B000E3">
        <w:rPr>
          <w:rFonts w:ascii="Cambria" w:hAnsi="Cambria"/>
        </w:rPr>
        <w:t xml:space="preserve">ak rada za prihvatljive troškove </w:t>
      </w:r>
      <w:r w:rsidRPr="00C862B7">
        <w:rPr>
          <w:rFonts w:ascii="Cambria" w:hAnsi="Cambria"/>
        </w:rPr>
        <w:t xml:space="preserve">i slični nužni troškovi). Nije prihvatljiv trošak npr. zamjena prozora, fasada, sanitarni i ostali namještaj, </w:t>
      </w:r>
      <w:r w:rsidR="00730F1C">
        <w:rPr>
          <w:rFonts w:ascii="Cambria" w:hAnsi="Cambria"/>
        </w:rPr>
        <w:t xml:space="preserve">bijela tehnika, </w:t>
      </w:r>
      <w:r w:rsidRPr="00C862B7">
        <w:rPr>
          <w:rFonts w:ascii="Cambria" w:hAnsi="Cambria"/>
        </w:rPr>
        <w:t xml:space="preserve">pločice, parketi i slična poboljšanja već postojećeg </w:t>
      </w:r>
      <w:r w:rsidR="00C72256">
        <w:rPr>
          <w:rFonts w:ascii="Cambria" w:hAnsi="Cambria"/>
        </w:rPr>
        <w:t xml:space="preserve">stambenog </w:t>
      </w:r>
      <w:r w:rsidRPr="00C862B7">
        <w:rPr>
          <w:rFonts w:ascii="Cambria" w:hAnsi="Cambria"/>
        </w:rPr>
        <w:t>prostora.</w:t>
      </w:r>
    </w:p>
    <w:p w14:paraId="66451835" w14:textId="2A71AFE3" w:rsidR="0068743A" w:rsidRPr="007335C6" w:rsidRDefault="0068743A" w:rsidP="0068743A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Temeljem ove mjere </w:t>
      </w:r>
      <w:r>
        <w:rPr>
          <w:rFonts w:ascii="Cambria" w:hAnsi="Cambria"/>
        </w:rPr>
        <w:t>potpora</w:t>
      </w:r>
      <w:r w:rsidRPr="007335C6">
        <w:rPr>
          <w:rFonts w:ascii="Cambria" w:hAnsi="Cambria"/>
        </w:rPr>
        <w:t xml:space="preserve"> se odobrava u visini do 50% prihvatljivih troškova, a maksimaln</w:t>
      </w:r>
      <w:r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 iznos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po jednom korisniku</w:t>
      </w:r>
      <w:r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iznosi najviše </w:t>
      </w:r>
      <w:r w:rsidR="005B0788">
        <w:rPr>
          <w:rFonts w:ascii="Cambria" w:hAnsi="Cambria"/>
        </w:rPr>
        <w:t>1.800,00 eura.</w:t>
      </w:r>
      <w:r w:rsidRPr="007335C6">
        <w:rPr>
          <w:rFonts w:ascii="Cambria" w:hAnsi="Cambria"/>
        </w:rPr>
        <w:t xml:space="preserve"> </w:t>
      </w:r>
    </w:p>
    <w:p w14:paraId="488E1788" w14:textId="13C1BA75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vlasnik/suvlasnik (s drugim prihvatljivim korisnikom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>. ovog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 xml:space="preserve">) </w:t>
      </w:r>
      <w:r>
        <w:rPr>
          <w:rFonts w:ascii="Cambria" w:hAnsi="Cambria"/>
        </w:rPr>
        <w:t xml:space="preserve">stambenog prostora </w:t>
      </w:r>
      <w:bookmarkStart w:id="8" w:name="_Hlk122090499"/>
      <w:r>
        <w:rPr>
          <w:rFonts w:ascii="Cambria" w:hAnsi="Cambria"/>
        </w:rPr>
        <w:t>koji se rekonstruira i/ili adaptira.</w:t>
      </w:r>
    </w:p>
    <w:bookmarkEnd w:id="8"/>
    <w:p w14:paraId="0E298D42" w14:textId="44038D7B" w:rsidR="00CA0975" w:rsidRPr="00E33F11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>. ovog</w:t>
      </w:r>
      <w:r>
        <w:rPr>
          <w:rFonts w:ascii="Cambria" w:hAnsi="Cambria"/>
        </w:rPr>
        <w:t xml:space="preserve"> Javnog poziva</w:t>
      </w:r>
      <w:r w:rsidRPr="003A57B9">
        <w:rPr>
          <w:rFonts w:ascii="Cambria" w:hAnsi="Cambria"/>
        </w:rPr>
        <w:t xml:space="preserve">) mora priložiti </w:t>
      </w:r>
      <w:r w:rsidRPr="00E33F11">
        <w:rPr>
          <w:rFonts w:ascii="Cambria" w:hAnsi="Cambria"/>
        </w:rPr>
        <w:t>izjavu kojom potvrđuje da je suglasan i upoznat sa podnošenjem zahtjeva za korištenje ove mjere</w:t>
      </w:r>
      <w:r w:rsidR="00792BDA" w:rsidRPr="00E33F11">
        <w:rPr>
          <w:rFonts w:ascii="Cambria" w:hAnsi="Cambria"/>
        </w:rPr>
        <w:t xml:space="preserve">  (Prilog III).</w:t>
      </w:r>
    </w:p>
    <w:p w14:paraId="6B1CD013" w14:textId="4F9DC840" w:rsidR="00CA0975" w:rsidRPr="007335C6" w:rsidRDefault="00CA0975" w:rsidP="00CA0975">
      <w:pPr>
        <w:jc w:val="both"/>
        <w:rPr>
          <w:rFonts w:ascii="Cambria" w:hAnsi="Cambria"/>
        </w:rPr>
      </w:pPr>
      <w:bookmarkStart w:id="9" w:name="_Hlk69380845"/>
      <w:r w:rsidRPr="007335C6">
        <w:rPr>
          <w:rFonts w:ascii="Cambria" w:hAnsi="Cambria"/>
        </w:rPr>
        <w:lastRenderedPageBreak/>
        <w:t>Za rekonstrukciju, dogradnju, nadogradnju i adaptaciju primjenjuju se važeći propisi koji vrijede za gradnju te ako je sukladno tim propisima nužno ishoditi građevinsku dozvolu, zahtjevu</w:t>
      </w:r>
      <w:r w:rsidR="00881A8B">
        <w:rPr>
          <w:rFonts w:ascii="Cambria" w:hAnsi="Cambria"/>
        </w:rPr>
        <w:t xml:space="preserve"> za sufinanciranje</w:t>
      </w:r>
      <w:r w:rsidRPr="007335C6">
        <w:rPr>
          <w:rFonts w:ascii="Cambria" w:hAnsi="Cambria"/>
        </w:rPr>
        <w:t xml:space="preserve"> prilaže </w:t>
      </w:r>
      <w:r w:rsidR="00881A8B">
        <w:rPr>
          <w:rFonts w:ascii="Cambria" w:hAnsi="Cambria"/>
        </w:rPr>
        <w:t xml:space="preserve">se </w:t>
      </w:r>
      <w:r w:rsidRPr="007335C6">
        <w:rPr>
          <w:rFonts w:ascii="Cambria" w:hAnsi="Cambria"/>
        </w:rPr>
        <w:t>i građevinska dozvola</w:t>
      </w:r>
      <w:bookmarkEnd w:id="9"/>
      <w:r w:rsidRPr="007335C6">
        <w:rPr>
          <w:rFonts w:ascii="Cambria" w:hAnsi="Cambria"/>
        </w:rPr>
        <w:t xml:space="preserve">. </w:t>
      </w:r>
    </w:p>
    <w:p w14:paraId="4B676475" w14:textId="3EEDD886" w:rsidR="00CA0975" w:rsidRPr="007335C6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Bitan preduvjet korištenja ove mjere je da je stambeni prostor podnositelja zahtjeva koji se rekonstruira i/ili </w:t>
      </w:r>
      <w:r w:rsidRPr="00E33F11">
        <w:rPr>
          <w:rFonts w:ascii="Cambria" w:hAnsi="Cambria"/>
        </w:rPr>
        <w:t>adaptira prvi i jedini stambeni prostor čiji je podnositelj zahtjeva jedini vlasnik/suvlasnik te da do 202</w:t>
      </w:r>
      <w:r w:rsidR="005B0788">
        <w:rPr>
          <w:rFonts w:ascii="Cambria" w:hAnsi="Cambria"/>
        </w:rPr>
        <w:t>1</w:t>
      </w:r>
      <w:r w:rsidRPr="00E33F11">
        <w:rPr>
          <w:rFonts w:ascii="Cambria" w:hAnsi="Cambria"/>
        </w:rPr>
        <w:t xml:space="preserve">. godine podnositelj zahtjeva i njegov bračni drug nisu prodali, darovali ili na bilo koji drugi način </w:t>
      </w:r>
      <w:r w:rsidRPr="007335C6">
        <w:rPr>
          <w:rFonts w:ascii="Cambria" w:hAnsi="Cambria"/>
        </w:rPr>
        <w:t xml:space="preserve">otuđili nekretnine (stambenog ili poslovnog prostora) na području Republike Hrvatske. </w:t>
      </w:r>
    </w:p>
    <w:p w14:paraId="205B5E73" w14:textId="13255E02" w:rsidR="00CA0975" w:rsidRDefault="00CA0975" w:rsidP="00CA0975">
      <w:pPr>
        <w:jc w:val="both"/>
        <w:rPr>
          <w:rFonts w:ascii="Cambria" w:hAnsi="Cambria"/>
        </w:rPr>
      </w:pPr>
      <w:r>
        <w:rPr>
          <w:rFonts w:ascii="Cambria" w:hAnsi="Cambria"/>
        </w:rPr>
        <w:t>Korisnik potpore</w:t>
      </w:r>
      <w:r w:rsidRPr="007335C6">
        <w:rPr>
          <w:rFonts w:ascii="Cambria" w:hAnsi="Cambria"/>
        </w:rPr>
        <w:t xml:space="preserve"> prilaže </w:t>
      </w:r>
      <w:r w:rsidRPr="00E33F11">
        <w:rPr>
          <w:rFonts w:ascii="Cambria" w:hAnsi="Cambria"/>
        </w:rPr>
        <w:t>dokaz</w:t>
      </w:r>
      <w:r w:rsidR="00F52B61">
        <w:rPr>
          <w:rFonts w:ascii="Cambria" w:hAnsi="Cambria"/>
        </w:rPr>
        <w:t>e</w:t>
      </w:r>
      <w:r w:rsidRPr="00E33F11">
        <w:rPr>
          <w:rFonts w:ascii="Cambria" w:hAnsi="Cambria"/>
        </w:rPr>
        <w:t xml:space="preserve"> o plaćanju računa za ukupni trošak </w:t>
      </w:r>
      <w:r w:rsidR="00F52B61">
        <w:rPr>
          <w:rFonts w:ascii="Cambria" w:hAnsi="Cambria"/>
        </w:rPr>
        <w:t xml:space="preserve">materijala i </w:t>
      </w:r>
      <w:r w:rsidRPr="00E33F11">
        <w:rPr>
          <w:rFonts w:ascii="Cambria" w:hAnsi="Cambria"/>
        </w:rPr>
        <w:t xml:space="preserve">radova </w:t>
      </w:r>
      <w:r w:rsidR="00F52B61">
        <w:rPr>
          <w:rFonts w:ascii="Cambria" w:hAnsi="Cambria"/>
        </w:rPr>
        <w:t xml:space="preserve">na </w:t>
      </w:r>
      <w:r w:rsidRPr="00E33F11">
        <w:rPr>
          <w:rFonts w:ascii="Cambria" w:hAnsi="Cambria"/>
        </w:rPr>
        <w:t>stambeno</w:t>
      </w:r>
      <w:r w:rsidR="00F52B61">
        <w:rPr>
          <w:rFonts w:ascii="Cambria" w:hAnsi="Cambria"/>
        </w:rPr>
        <w:t>m</w:t>
      </w:r>
      <w:r w:rsidRPr="00E33F11">
        <w:rPr>
          <w:rFonts w:ascii="Cambria" w:hAnsi="Cambria"/>
        </w:rPr>
        <w:t xml:space="preserve"> prostor</w:t>
      </w:r>
      <w:r w:rsidR="00F52B61">
        <w:rPr>
          <w:rFonts w:ascii="Cambria" w:hAnsi="Cambria"/>
        </w:rPr>
        <w:t>u koji se rekonstruira i/ili adaptira.</w:t>
      </w:r>
    </w:p>
    <w:p w14:paraId="7F96D108" w14:textId="3870F9BB" w:rsidR="005B0788" w:rsidRPr="00E33F11" w:rsidRDefault="005B0788" w:rsidP="00CA0975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U obzir se uzimaju računi za radove i nabavu </w:t>
      </w:r>
      <w:r w:rsidRPr="007335C6">
        <w:rPr>
          <w:rFonts w:ascii="Cambria" w:hAnsi="Cambria"/>
        </w:rPr>
        <w:t>materijala</w:t>
      </w:r>
      <w:r>
        <w:rPr>
          <w:rFonts w:ascii="Cambria" w:hAnsi="Cambria"/>
        </w:rPr>
        <w:t xml:space="preserve"> za </w:t>
      </w:r>
      <w:r w:rsidRPr="004D4913">
        <w:rPr>
          <w:rFonts w:ascii="Cambria" w:hAnsi="Cambria"/>
        </w:rPr>
        <w:t xml:space="preserve">potrebe rekonstrukcije, adaptacije, dogradnje, nadogradnje i sanacije stambenog prostora izdanih </w:t>
      </w:r>
      <w:bookmarkStart w:id="10" w:name="_Hlk119501188"/>
      <w:r w:rsidRPr="004D4913">
        <w:rPr>
          <w:rFonts w:ascii="Cambria" w:hAnsi="Cambria"/>
        </w:rPr>
        <w:t>nakon objave zadnjeg Javnog poziva Općine Vidovec  za</w:t>
      </w:r>
      <w:r w:rsidRPr="004D4913">
        <w:t xml:space="preserve"> </w:t>
      </w:r>
      <w:bookmarkEnd w:id="10"/>
      <w:r w:rsidRPr="004D4913">
        <w:rPr>
          <w:rFonts w:ascii="Cambria" w:hAnsi="Cambria"/>
        </w:rPr>
        <w:t>sufinanciranje rekonstrukcije i/ili adaptacije stambenog prostora na području Općine Vidovec (nakon 15.04.2021. godine).</w:t>
      </w:r>
    </w:p>
    <w:p w14:paraId="6C432210" w14:textId="77777777" w:rsidR="00CA0975" w:rsidRPr="007414AB" w:rsidRDefault="00CA0975" w:rsidP="00CA0975">
      <w:pPr>
        <w:jc w:val="both"/>
        <w:rPr>
          <w:rFonts w:ascii="Cambria" w:hAnsi="Cambria"/>
        </w:rPr>
      </w:pPr>
      <w:r w:rsidRPr="007414AB">
        <w:rPr>
          <w:rFonts w:ascii="Cambria" w:hAnsi="Cambria"/>
        </w:rPr>
        <w:t xml:space="preserve">Općina Vidovec zadržava pravo provjere i uvida na terenu po ovlaštenoj osobi i prije odobravanja mjere, a i nakon potpisivanja </w:t>
      </w:r>
      <w:bookmarkStart w:id="11" w:name="_Hlk67412843"/>
      <w:r w:rsidRPr="007414AB">
        <w:rPr>
          <w:rFonts w:ascii="Cambria" w:hAnsi="Cambria"/>
        </w:rPr>
        <w:t>Ugovora o dodjeli bespovratnih sredstava</w:t>
      </w:r>
      <w:bookmarkEnd w:id="11"/>
      <w:r w:rsidRPr="007414AB">
        <w:rPr>
          <w:rFonts w:ascii="Cambria" w:hAnsi="Cambria"/>
        </w:rPr>
        <w:t>.</w:t>
      </w:r>
    </w:p>
    <w:p w14:paraId="667EBA2B" w14:textId="5EFB72E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</w:t>
      </w:r>
      <w:r>
        <w:rPr>
          <w:rFonts w:ascii="Cambria" w:hAnsi="Cambria"/>
        </w:rPr>
        <w:t>Javnog poziva</w:t>
      </w:r>
      <w:r w:rsidRPr="003A57B9">
        <w:rPr>
          <w:rFonts w:ascii="Cambria" w:hAnsi="Cambria"/>
        </w:rPr>
        <w:t xml:space="preserve">. </w:t>
      </w:r>
    </w:p>
    <w:p w14:paraId="26B8F54A" w14:textId="77777777" w:rsidR="00CA0975" w:rsidRDefault="00CA0975" w:rsidP="00CA0975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od sklapanja Ugovora o dodjeli bespovratnih sredstava prijaviti prebivalište na adresi </w:t>
      </w:r>
      <w:r>
        <w:rPr>
          <w:rFonts w:ascii="Cambria" w:hAnsi="Cambria"/>
        </w:rPr>
        <w:t xml:space="preserve">rekonstruiranog i/ili adaptiranog stambenog objekta </w:t>
      </w:r>
      <w:r w:rsidRPr="003A57B9">
        <w:rPr>
          <w:rFonts w:ascii="Cambria" w:hAnsi="Cambria"/>
        </w:rPr>
        <w:t xml:space="preserve">te zadržati prebivalište na toj adresi idućih 10 godina. </w:t>
      </w:r>
    </w:p>
    <w:p w14:paraId="20A6E06A" w14:textId="575826BC" w:rsidR="00CA0975" w:rsidRDefault="00CA0975" w:rsidP="00CA097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dužan je, po učinjenom, dostaviti tražene potvrde/uvjerenja o prebivalištu za sebe i članove svoje obitelji u Jedinstveni upravni odjel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>.</w:t>
      </w:r>
    </w:p>
    <w:p w14:paraId="49C878E5" w14:textId="37AC9305" w:rsidR="005E37F1" w:rsidRDefault="005E37F1" w:rsidP="005E37F1">
      <w:pPr>
        <w:jc w:val="both"/>
        <w:rPr>
          <w:rFonts w:ascii="Cambria" w:hAnsi="Cambria"/>
          <w:b/>
          <w:bCs/>
        </w:rPr>
      </w:pPr>
      <w:r w:rsidRPr="00CA0975">
        <w:rPr>
          <w:rFonts w:ascii="Cambria" w:hAnsi="Cambria"/>
          <w:b/>
          <w:bCs/>
        </w:rPr>
        <w:t>4. POTREBNA DOKUMENTACIJA KOJA SE PRILAŽE ZAHTJEVU</w:t>
      </w:r>
    </w:p>
    <w:p w14:paraId="0EF3663C" w14:textId="77777777" w:rsidR="00483A3D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1) Ispunjen i potpisan obrazac zahtjeva za sufinanciranje</w:t>
      </w:r>
    </w:p>
    <w:p w14:paraId="2AA5B8AE" w14:textId="6C6326E4" w:rsidR="00483A3D" w:rsidRPr="00E575B3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Pr="00E575B3">
        <w:rPr>
          <w:rFonts w:ascii="Cambria" w:hAnsi="Cambria"/>
        </w:rPr>
        <w:t>Preslika osobne iskaznice podnositelja zahtjeva i svih članova njegovog kućanstva</w:t>
      </w:r>
      <w:r>
        <w:rPr>
          <w:rFonts w:ascii="Cambria" w:hAnsi="Cambria"/>
        </w:rPr>
        <w:t>. Ako maloljetni članovi nemaju osobnu iskaznicu prilaže se uvjerenje o prebivalištu</w:t>
      </w:r>
    </w:p>
    <w:p w14:paraId="32AABD7C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875F1">
        <w:rPr>
          <w:rFonts w:ascii="Cambria" w:hAnsi="Cambria"/>
        </w:rPr>
        <w:t>) Preslika vjenčanog lista / Izjava o izvanbračnoj zajednici</w:t>
      </w:r>
    </w:p>
    <w:p w14:paraId="5B340274" w14:textId="226364C9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875F1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Pr="008875F1">
        <w:rPr>
          <w:rFonts w:ascii="Cambria" w:hAnsi="Cambria"/>
        </w:rPr>
        <w:t>Preslika potvrde o formalnom životnom partnerstvu / izjava o neformalnom životnom partnerstvu</w:t>
      </w:r>
      <w:r>
        <w:rPr>
          <w:rFonts w:ascii="Cambria" w:hAnsi="Cambria"/>
        </w:rPr>
        <w:t>, ako je primjenjivo</w:t>
      </w:r>
    </w:p>
    <w:p w14:paraId="754F161F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Pr="008875F1">
        <w:rPr>
          <w:rFonts w:ascii="Cambria" w:hAnsi="Cambria"/>
        </w:rPr>
        <w:t>) Dokaz samohranosti roditelja (smrtni list, potvrda o nestanku drugog roditelja, rješenje Centra za socijalnu skrb o privremenom uzdržavanju djeteta)</w:t>
      </w:r>
    </w:p>
    <w:p w14:paraId="7610985F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6) </w:t>
      </w:r>
      <w:r w:rsidRPr="008875F1">
        <w:rPr>
          <w:rFonts w:ascii="Cambria" w:hAnsi="Cambria"/>
        </w:rPr>
        <w:t>Preslika izvatka iz zemljišnih knjiga</w:t>
      </w:r>
      <w:r>
        <w:rPr>
          <w:rFonts w:ascii="Cambria" w:hAnsi="Cambria"/>
        </w:rPr>
        <w:t>,</w:t>
      </w:r>
      <w:r w:rsidRPr="00881A8B">
        <w:t xml:space="preserve"> </w:t>
      </w:r>
      <w:r w:rsidRPr="00881A8B">
        <w:rPr>
          <w:rFonts w:ascii="Cambria" w:hAnsi="Cambria"/>
        </w:rPr>
        <w:t>ne stariji od 30 dana od dana objave ovog Javnog poziva</w:t>
      </w:r>
    </w:p>
    <w:p w14:paraId="75B2711D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7) </w:t>
      </w:r>
      <w:r w:rsidRPr="008875F1">
        <w:rPr>
          <w:rFonts w:ascii="Cambria" w:hAnsi="Cambria"/>
        </w:rPr>
        <w:t>Preslika građevinske dozvole s klauzulom pravomoćnosti (</w:t>
      </w:r>
      <w:bookmarkStart w:id="12" w:name="_Hlk65677794"/>
      <w:r w:rsidRPr="008875F1">
        <w:rPr>
          <w:rFonts w:ascii="Cambria" w:hAnsi="Cambria"/>
        </w:rPr>
        <w:t xml:space="preserve">kod gradnje </w:t>
      </w:r>
      <w:r>
        <w:rPr>
          <w:rFonts w:ascii="Cambria" w:hAnsi="Cambria"/>
        </w:rPr>
        <w:t>kuće /adaptacije/ rekonstrukcije stambenog prostora</w:t>
      </w:r>
      <w:r w:rsidRPr="008875F1">
        <w:rPr>
          <w:rFonts w:ascii="Cambria" w:hAnsi="Cambria"/>
        </w:rPr>
        <w:t>)</w:t>
      </w:r>
    </w:p>
    <w:bookmarkEnd w:id="12"/>
    <w:p w14:paraId="59AA686F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8) </w:t>
      </w:r>
      <w:r w:rsidRPr="008875F1">
        <w:rPr>
          <w:rFonts w:ascii="Cambria" w:hAnsi="Cambria"/>
        </w:rPr>
        <w:t xml:space="preserve">Preslika prijave početka građenja </w:t>
      </w:r>
      <w:r>
        <w:rPr>
          <w:rFonts w:ascii="Cambria" w:hAnsi="Cambria"/>
        </w:rPr>
        <w:t>(</w:t>
      </w:r>
      <w:r w:rsidRPr="008875F1">
        <w:rPr>
          <w:rFonts w:ascii="Cambria" w:hAnsi="Cambria"/>
        </w:rPr>
        <w:t xml:space="preserve">kod gradnje </w:t>
      </w:r>
      <w:r>
        <w:rPr>
          <w:rFonts w:ascii="Cambria" w:hAnsi="Cambria"/>
        </w:rPr>
        <w:t>kuće /adaptacije/ rekonstrukcije stambenog prostora</w:t>
      </w:r>
      <w:r w:rsidRPr="008875F1">
        <w:rPr>
          <w:rFonts w:ascii="Cambria" w:hAnsi="Cambria"/>
        </w:rPr>
        <w:t>)</w:t>
      </w:r>
    </w:p>
    <w:p w14:paraId="797550BF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9) </w:t>
      </w:r>
      <w:r w:rsidRPr="008875F1">
        <w:rPr>
          <w:rFonts w:ascii="Cambria" w:hAnsi="Cambria"/>
        </w:rPr>
        <w:t>Preslika ovjerenog kupoprodajnog ugovora (kod kupnje kuće/stana)</w:t>
      </w:r>
    </w:p>
    <w:p w14:paraId="24A7BB34" w14:textId="77777777" w:rsidR="00483A3D" w:rsidRPr="008875F1" w:rsidRDefault="00483A3D" w:rsidP="00483A3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10) </w:t>
      </w:r>
      <w:r w:rsidRPr="008875F1">
        <w:rPr>
          <w:rFonts w:ascii="Cambria" w:hAnsi="Cambria"/>
        </w:rPr>
        <w:t>Izjava za suvlasnika (ukoliko je primjenjivo)</w:t>
      </w:r>
    </w:p>
    <w:p w14:paraId="0D9E2DFD" w14:textId="0CD30D84" w:rsidR="00EB503B" w:rsidRDefault="00483A3D" w:rsidP="00657D8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11) </w:t>
      </w:r>
      <w:r w:rsidRPr="008875F1">
        <w:rPr>
          <w:rFonts w:ascii="Cambria" w:hAnsi="Cambria"/>
        </w:rPr>
        <w:t>Preslike plaćenih računa/ugovora</w:t>
      </w:r>
      <w:r w:rsidR="00F52B61">
        <w:rPr>
          <w:rFonts w:ascii="Cambria" w:hAnsi="Cambria"/>
        </w:rPr>
        <w:t xml:space="preserve"> </w:t>
      </w:r>
      <w:r w:rsidR="00086DBC">
        <w:rPr>
          <w:rFonts w:ascii="Cambria" w:hAnsi="Cambria"/>
        </w:rPr>
        <w:t xml:space="preserve">- </w:t>
      </w:r>
      <w:r w:rsidR="00F52B61">
        <w:rPr>
          <w:rFonts w:ascii="Cambria" w:eastAsia="Arial Unicode MS" w:hAnsi="Cambria" w:cs="Iskoola Pota"/>
        </w:rPr>
        <w:t>r</w:t>
      </w:r>
      <w:r w:rsidR="00F52B61" w:rsidRPr="007B7D08">
        <w:rPr>
          <w:rFonts w:ascii="Cambria" w:eastAsia="Arial Unicode MS" w:hAnsi="Cambria" w:cs="Iskoola Pota"/>
        </w:rPr>
        <w:t xml:space="preserve">ačuni/ugovori moraju biti točno specificirani, na gotovinskom računu mora biti jasno naveden način plaćanja i kao takav mora biti fiskaliziran. Kod plaćanja na transakcijske račune izdavatelja računa zahtjevu </w:t>
      </w:r>
      <w:r w:rsidR="00F52B61" w:rsidRPr="00562063">
        <w:rPr>
          <w:rFonts w:ascii="Cambria" w:eastAsia="Arial Unicode MS" w:hAnsi="Cambria" w:cs="Iskoola Pota"/>
          <w:b/>
          <w:bCs/>
        </w:rPr>
        <w:t>mora biti priložena potvrda o plaćanju računa odnosno bankovni izvod kojim se dokazuje izvršeno plaćanje računa</w:t>
      </w:r>
      <w:r w:rsidR="00F52B61" w:rsidRPr="007B7D08">
        <w:rPr>
          <w:rFonts w:ascii="Cambria" w:eastAsia="Arial Unicode MS" w:hAnsi="Cambria" w:cs="Iskoola Pota"/>
        </w:rPr>
        <w:t xml:space="preserve">. </w:t>
      </w:r>
      <w:r w:rsidR="00F52B61" w:rsidRPr="007B7D08">
        <w:rPr>
          <w:rFonts w:ascii="Cambria" w:eastAsia="Arial Unicode MS" w:hAnsi="Cambria" w:cs="Iskoola Pota"/>
        </w:rPr>
        <w:lastRenderedPageBreak/>
        <w:t>Ukoliko je račun plaćen obročno, zbroj obroka mora biti jednak iznosu računa.</w:t>
      </w:r>
      <w:r w:rsidR="00657D8A">
        <w:rPr>
          <w:rFonts w:ascii="Cambria" w:hAnsi="Cambria"/>
        </w:rPr>
        <w:t xml:space="preserve"> </w:t>
      </w:r>
      <w:r w:rsidR="00EB503B">
        <w:rPr>
          <w:rFonts w:ascii="Cambria" w:hAnsi="Cambria"/>
        </w:rPr>
        <w:t>Općina Vidovec</w:t>
      </w:r>
      <w:r w:rsidR="00EB503B" w:rsidRPr="008875F1">
        <w:rPr>
          <w:rFonts w:ascii="Cambria" w:hAnsi="Cambria"/>
        </w:rPr>
        <w:t xml:space="preserve"> zadržava pravo prosljeđivanja računa nadležnoj Poreznoj upravi na daljnju provjeru.</w:t>
      </w:r>
    </w:p>
    <w:p w14:paraId="0856FF62" w14:textId="066CF07F" w:rsidR="00EB503B" w:rsidRDefault="00EB503B" w:rsidP="00EB503B">
      <w:pPr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59114C">
        <w:rPr>
          <w:rFonts w:ascii="Cambria" w:hAnsi="Cambria"/>
        </w:rPr>
        <w:t>2</w:t>
      </w:r>
      <w:r>
        <w:rPr>
          <w:rFonts w:ascii="Cambria" w:hAnsi="Cambria"/>
        </w:rPr>
        <w:t>) druga dokumentacija za koju se ukaže potreba.</w:t>
      </w:r>
    </w:p>
    <w:p w14:paraId="71AE1F3B" w14:textId="50796EA6" w:rsidR="003708FE" w:rsidRPr="00657D8A" w:rsidRDefault="00D364B5" w:rsidP="005E37F1">
      <w:pPr>
        <w:jc w:val="both"/>
        <w:rPr>
          <w:rFonts w:ascii="Cambria" w:hAnsi="Cambria"/>
          <w:b/>
          <w:bCs/>
          <w:i/>
          <w:iCs/>
        </w:rPr>
      </w:pPr>
      <w:r w:rsidRPr="00657D8A">
        <w:rPr>
          <w:rFonts w:ascii="Cambria" w:hAnsi="Cambria"/>
          <w:b/>
          <w:bCs/>
          <w:i/>
          <w:iCs/>
        </w:rPr>
        <w:t xml:space="preserve">Popis dokumentacije </w:t>
      </w:r>
      <w:r w:rsidR="000D3F67" w:rsidRPr="00657D8A">
        <w:rPr>
          <w:rFonts w:ascii="Cambria" w:hAnsi="Cambria"/>
          <w:b/>
          <w:bCs/>
          <w:i/>
          <w:iCs/>
        </w:rPr>
        <w:t xml:space="preserve">koju je potrebno priložiti </w:t>
      </w:r>
      <w:r w:rsidRPr="00657D8A">
        <w:rPr>
          <w:rFonts w:ascii="Cambria" w:hAnsi="Cambria"/>
          <w:b/>
          <w:bCs/>
          <w:i/>
          <w:iCs/>
        </w:rPr>
        <w:t xml:space="preserve">po </w:t>
      </w:r>
      <w:r w:rsidR="000D3F67" w:rsidRPr="00657D8A">
        <w:rPr>
          <w:rFonts w:ascii="Cambria" w:hAnsi="Cambria"/>
          <w:b/>
          <w:bCs/>
          <w:i/>
          <w:iCs/>
        </w:rPr>
        <w:t xml:space="preserve">pojedinoj </w:t>
      </w:r>
      <w:r w:rsidRPr="00657D8A">
        <w:rPr>
          <w:rFonts w:ascii="Cambria" w:hAnsi="Cambria"/>
          <w:b/>
          <w:bCs/>
          <w:i/>
          <w:iCs/>
        </w:rPr>
        <w:t>mjer</w:t>
      </w:r>
      <w:r w:rsidR="000D3F67" w:rsidRPr="00657D8A">
        <w:rPr>
          <w:rFonts w:ascii="Cambria" w:hAnsi="Cambria"/>
          <w:b/>
          <w:bCs/>
          <w:i/>
          <w:iCs/>
        </w:rPr>
        <w:t>i</w:t>
      </w:r>
      <w:r w:rsidR="003708FE" w:rsidRPr="00657D8A">
        <w:rPr>
          <w:rFonts w:ascii="Cambria" w:hAnsi="Cambria"/>
          <w:b/>
          <w:bCs/>
          <w:i/>
          <w:iCs/>
        </w:rPr>
        <w:t xml:space="preserve"> ovog Javnog poziva </w:t>
      </w:r>
      <w:r w:rsidRPr="00657D8A">
        <w:rPr>
          <w:rFonts w:ascii="Cambria" w:hAnsi="Cambria"/>
          <w:b/>
          <w:bCs/>
          <w:i/>
          <w:iCs/>
        </w:rPr>
        <w:t xml:space="preserve">nalazi se </w:t>
      </w:r>
      <w:r w:rsidR="00631F1D" w:rsidRPr="00657D8A">
        <w:rPr>
          <w:rFonts w:ascii="Cambria" w:hAnsi="Cambria"/>
          <w:b/>
          <w:bCs/>
          <w:i/>
          <w:iCs/>
        </w:rPr>
        <w:t xml:space="preserve">na </w:t>
      </w:r>
      <w:r w:rsidR="00086DBC">
        <w:rPr>
          <w:rFonts w:ascii="Cambria" w:hAnsi="Cambria"/>
          <w:b/>
          <w:bCs/>
          <w:i/>
          <w:iCs/>
        </w:rPr>
        <w:t>Z</w:t>
      </w:r>
      <w:r w:rsidR="00631F1D" w:rsidRPr="00657D8A">
        <w:rPr>
          <w:rFonts w:ascii="Cambria" w:hAnsi="Cambria"/>
          <w:b/>
          <w:bCs/>
          <w:i/>
          <w:iCs/>
        </w:rPr>
        <w:t>ahtjevu za sufinanciranje</w:t>
      </w:r>
      <w:r w:rsidR="0068743A" w:rsidRPr="00657D8A">
        <w:rPr>
          <w:rFonts w:ascii="Cambria" w:hAnsi="Cambria"/>
          <w:b/>
          <w:bCs/>
          <w:i/>
          <w:iCs/>
        </w:rPr>
        <w:t>.</w:t>
      </w:r>
    </w:p>
    <w:p w14:paraId="3E99584F" w14:textId="4ADD5F3B" w:rsidR="005E37F1" w:rsidRPr="00EB503B" w:rsidRDefault="005E37F1" w:rsidP="005E37F1">
      <w:pPr>
        <w:jc w:val="both"/>
        <w:rPr>
          <w:rFonts w:ascii="Cambria" w:hAnsi="Cambria"/>
          <w:b/>
          <w:bCs/>
        </w:rPr>
      </w:pPr>
      <w:r w:rsidRPr="00EB503B">
        <w:rPr>
          <w:rFonts w:ascii="Cambria" w:hAnsi="Cambria"/>
          <w:b/>
          <w:bCs/>
        </w:rPr>
        <w:t>5. NAČIN PODNOŠENJA ZAHTJEVA</w:t>
      </w:r>
    </w:p>
    <w:p w14:paraId="1E2DAF1F" w14:textId="4D818936" w:rsidR="005E37F1" w:rsidRPr="007B2BAB" w:rsidRDefault="005E37F1" w:rsidP="005E37F1">
      <w:pPr>
        <w:jc w:val="both"/>
        <w:rPr>
          <w:rFonts w:ascii="Cambria" w:hAnsi="Cambria"/>
          <w:b/>
          <w:bCs/>
        </w:rPr>
      </w:pPr>
      <w:r w:rsidRPr="007B2BAB">
        <w:rPr>
          <w:rFonts w:ascii="Cambria" w:hAnsi="Cambria"/>
          <w:b/>
          <w:bCs/>
        </w:rPr>
        <w:t xml:space="preserve">Podnositelj zahtjeva </w:t>
      </w:r>
      <w:r w:rsidR="0059114C">
        <w:rPr>
          <w:rFonts w:ascii="Cambria" w:hAnsi="Cambria"/>
          <w:b/>
          <w:bCs/>
        </w:rPr>
        <w:t xml:space="preserve">za sufinanciranje </w:t>
      </w:r>
      <w:r w:rsidRPr="007B2BAB">
        <w:rPr>
          <w:rFonts w:ascii="Cambria" w:hAnsi="Cambria"/>
          <w:b/>
          <w:bCs/>
        </w:rPr>
        <w:t>može biti samo vlasnik/suvlasnik nekretnine za koju traži sufinanciranje.</w:t>
      </w:r>
    </w:p>
    <w:p w14:paraId="044C18A9" w14:textId="039D3017" w:rsidR="005E37F1" w:rsidRPr="005E37F1" w:rsidRDefault="005E37F1" w:rsidP="000D3F67">
      <w:pPr>
        <w:spacing w:after="0"/>
        <w:jc w:val="both"/>
        <w:rPr>
          <w:rFonts w:ascii="Cambria" w:hAnsi="Cambria"/>
        </w:rPr>
      </w:pPr>
      <w:r w:rsidRPr="005E37F1">
        <w:rPr>
          <w:rFonts w:ascii="Cambria" w:hAnsi="Cambria"/>
        </w:rPr>
        <w:t xml:space="preserve">Zahtjev </w:t>
      </w:r>
      <w:r w:rsidR="000D3F67">
        <w:rPr>
          <w:rFonts w:ascii="Cambria" w:hAnsi="Cambria"/>
        </w:rPr>
        <w:t xml:space="preserve">za sufinanciranje </w:t>
      </w:r>
      <w:r w:rsidRPr="005E37F1">
        <w:rPr>
          <w:rFonts w:ascii="Cambria" w:hAnsi="Cambria"/>
        </w:rPr>
        <w:t>se podnos</w:t>
      </w:r>
      <w:r w:rsidR="007B2BAB">
        <w:rPr>
          <w:rFonts w:ascii="Cambria" w:hAnsi="Cambria"/>
        </w:rPr>
        <w:t>i</w:t>
      </w:r>
      <w:r w:rsidRPr="005E37F1">
        <w:rPr>
          <w:rFonts w:ascii="Cambria" w:hAnsi="Cambria"/>
        </w:rPr>
        <w:t xml:space="preserve"> na obrasc</w:t>
      </w:r>
      <w:r w:rsidR="007B2BAB">
        <w:rPr>
          <w:rFonts w:ascii="Cambria" w:hAnsi="Cambria"/>
        </w:rPr>
        <w:t>u</w:t>
      </w:r>
      <w:r w:rsidRPr="005E37F1">
        <w:rPr>
          <w:rFonts w:ascii="Cambria" w:hAnsi="Cambria"/>
        </w:rPr>
        <w:t xml:space="preserve"> koji se nalaz</w:t>
      </w:r>
      <w:r w:rsidR="007B2BAB">
        <w:rPr>
          <w:rFonts w:ascii="Cambria" w:hAnsi="Cambria"/>
        </w:rPr>
        <w:t>i</w:t>
      </w:r>
      <w:r w:rsidRPr="005E37F1">
        <w:rPr>
          <w:rFonts w:ascii="Cambria" w:hAnsi="Cambria"/>
        </w:rPr>
        <w:t xml:space="preserve"> u prilogu ovog Javnog poziva, zajedno s propisanom dokumentacijom te se šalj</w:t>
      </w:r>
      <w:r w:rsidR="007B2BAB">
        <w:rPr>
          <w:rFonts w:ascii="Cambria" w:hAnsi="Cambria"/>
        </w:rPr>
        <w:t>e</w:t>
      </w:r>
      <w:r w:rsidRPr="005E37F1">
        <w:rPr>
          <w:rFonts w:ascii="Cambria" w:hAnsi="Cambria"/>
        </w:rPr>
        <w:t xml:space="preserve"> u tiskanom obliku, preporučenom pošiljkom na adresu:</w:t>
      </w:r>
    </w:p>
    <w:p w14:paraId="0FB2E135" w14:textId="3A9241D3" w:rsidR="005E37F1" w:rsidRPr="00EB503B" w:rsidRDefault="00EB503B" w:rsidP="00EE38B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Općina </w:t>
      </w:r>
      <w:r w:rsidR="005E37F1" w:rsidRPr="00EB503B">
        <w:rPr>
          <w:rFonts w:ascii="Cambria" w:hAnsi="Cambria"/>
        </w:rPr>
        <w:t>Vidovec</w:t>
      </w:r>
    </w:p>
    <w:p w14:paraId="5C766EEA" w14:textId="57382D7D" w:rsidR="005E37F1" w:rsidRPr="00EB503B" w:rsidRDefault="00EB503B" w:rsidP="00EE38B8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Trg svetog Vida 9</w:t>
      </w:r>
    </w:p>
    <w:p w14:paraId="36DC2475" w14:textId="7DA3EDC3" w:rsidR="005E37F1" w:rsidRPr="00EE38B8" w:rsidRDefault="005E37F1" w:rsidP="00EE38B8">
      <w:pPr>
        <w:spacing w:after="0"/>
        <w:jc w:val="center"/>
        <w:rPr>
          <w:rFonts w:ascii="Cambria" w:hAnsi="Cambria"/>
        </w:rPr>
      </w:pPr>
      <w:r w:rsidRPr="00EB503B">
        <w:rPr>
          <w:rFonts w:ascii="Cambria" w:hAnsi="Cambria"/>
        </w:rPr>
        <w:t>422</w:t>
      </w:r>
      <w:r w:rsidR="00D53B68">
        <w:rPr>
          <w:rFonts w:ascii="Cambria" w:hAnsi="Cambria"/>
        </w:rPr>
        <w:t>05</w:t>
      </w:r>
      <w:r w:rsidRPr="00EB503B">
        <w:rPr>
          <w:rFonts w:ascii="Cambria" w:hAnsi="Cambria"/>
        </w:rPr>
        <w:t xml:space="preserve"> Vidovec</w:t>
      </w:r>
    </w:p>
    <w:p w14:paraId="69C0664F" w14:textId="0AFDC00D" w:rsidR="005E37F1" w:rsidRPr="00A8571E" w:rsidRDefault="005E37F1" w:rsidP="00A8571E">
      <w:pPr>
        <w:spacing w:after="0"/>
        <w:rPr>
          <w:rFonts w:ascii="Cambria" w:hAnsi="Cambria"/>
        </w:rPr>
      </w:pPr>
      <w:r w:rsidRPr="00A8571E">
        <w:rPr>
          <w:rFonts w:ascii="Cambria" w:hAnsi="Cambria"/>
        </w:rPr>
        <w:t>sa obaveznom naznakom ''Javni poziv - potpore za mlade obitelji''</w:t>
      </w:r>
      <w:r w:rsidR="000D3F67">
        <w:rPr>
          <w:rFonts w:ascii="Cambria" w:hAnsi="Cambria"/>
        </w:rPr>
        <w:t xml:space="preserve">  </w:t>
      </w:r>
      <w:r w:rsidRPr="00A8571E">
        <w:rPr>
          <w:rFonts w:ascii="Cambria" w:hAnsi="Cambria"/>
        </w:rPr>
        <w:t xml:space="preserve">- ne otvarati </w:t>
      </w:r>
    </w:p>
    <w:p w14:paraId="1521C2AA" w14:textId="77777777" w:rsidR="005E37F1" w:rsidRPr="00A8571E" w:rsidRDefault="005E37F1" w:rsidP="00A8571E">
      <w:pPr>
        <w:spacing w:after="0"/>
        <w:rPr>
          <w:rFonts w:ascii="Cambria" w:hAnsi="Cambria"/>
        </w:rPr>
      </w:pPr>
    </w:p>
    <w:p w14:paraId="6315C936" w14:textId="1132CFF2" w:rsidR="005E37F1" w:rsidRPr="00A8571E" w:rsidRDefault="005E37F1" w:rsidP="000D3F67">
      <w:pPr>
        <w:spacing w:after="0"/>
        <w:rPr>
          <w:rFonts w:ascii="Cambria" w:hAnsi="Cambria"/>
        </w:rPr>
      </w:pPr>
      <w:r w:rsidRPr="00A8571E">
        <w:rPr>
          <w:rFonts w:ascii="Cambria" w:hAnsi="Cambria"/>
        </w:rPr>
        <w:t xml:space="preserve">Rok za dostavu zahtjeva </w:t>
      </w:r>
      <w:r w:rsidR="000D3F67">
        <w:rPr>
          <w:rFonts w:ascii="Cambria" w:hAnsi="Cambria"/>
        </w:rPr>
        <w:t xml:space="preserve">za sufinanciranje </w:t>
      </w:r>
      <w:r w:rsidRPr="00A8571E">
        <w:rPr>
          <w:rFonts w:ascii="Cambria" w:hAnsi="Cambria"/>
        </w:rPr>
        <w:t xml:space="preserve">počinje </w:t>
      </w:r>
      <w:r w:rsidR="00A8571E">
        <w:rPr>
          <w:rFonts w:ascii="Cambria" w:hAnsi="Cambria"/>
        </w:rPr>
        <w:t>1</w:t>
      </w:r>
      <w:r w:rsidR="00D52BEE">
        <w:rPr>
          <w:rFonts w:ascii="Cambria" w:hAnsi="Cambria"/>
        </w:rPr>
        <w:t>9</w:t>
      </w:r>
      <w:r w:rsidRPr="00A8571E">
        <w:rPr>
          <w:rFonts w:ascii="Cambria" w:hAnsi="Cambria"/>
        </w:rPr>
        <w:t xml:space="preserve">. </w:t>
      </w:r>
      <w:r w:rsidR="00D52BEE">
        <w:rPr>
          <w:rFonts w:ascii="Cambria" w:hAnsi="Cambria"/>
        </w:rPr>
        <w:t>prosinca</w:t>
      </w:r>
      <w:r w:rsidR="00A8571E">
        <w:rPr>
          <w:rFonts w:ascii="Cambria" w:hAnsi="Cambria"/>
        </w:rPr>
        <w:t xml:space="preserve"> </w:t>
      </w:r>
      <w:r w:rsidRPr="00A8571E">
        <w:rPr>
          <w:rFonts w:ascii="Cambria" w:hAnsi="Cambria"/>
        </w:rPr>
        <w:t>202</w:t>
      </w:r>
      <w:r w:rsidR="00D52BEE">
        <w:rPr>
          <w:rFonts w:ascii="Cambria" w:hAnsi="Cambria"/>
        </w:rPr>
        <w:t>2</w:t>
      </w:r>
      <w:r w:rsidRPr="00A8571E">
        <w:rPr>
          <w:rFonts w:ascii="Cambria" w:hAnsi="Cambria"/>
        </w:rPr>
        <w:t>. godine, a završava:</w:t>
      </w:r>
    </w:p>
    <w:p w14:paraId="6758A8A8" w14:textId="5318D968" w:rsidR="005E37F1" w:rsidRPr="00A8571E" w:rsidRDefault="005E37F1" w:rsidP="00A55CAF">
      <w:pPr>
        <w:spacing w:after="0"/>
        <w:ind w:firstLine="708"/>
        <w:rPr>
          <w:rFonts w:ascii="Cambria" w:hAnsi="Cambria"/>
        </w:rPr>
      </w:pPr>
      <w:r w:rsidRPr="00A8571E">
        <w:rPr>
          <w:rFonts w:ascii="Cambria" w:hAnsi="Cambria"/>
        </w:rPr>
        <w:t xml:space="preserve">1. </w:t>
      </w:r>
      <w:r w:rsidR="004F31FF">
        <w:rPr>
          <w:rFonts w:ascii="Cambria" w:hAnsi="Cambria"/>
        </w:rPr>
        <w:t>d</w:t>
      </w:r>
      <w:r w:rsidR="000D3F67">
        <w:rPr>
          <w:rFonts w:ascii="Cambria" w:hAnsi="Cambria"/>
        </w:rPr>
        <w:t xml:space="preserve">ana </w:t>
      </w:r>
      <w:r w:rsidR="003B2BB2">
        <w:rPr>
          <w:rFonts w:ascii="Cambria" w:hAnsi="Cambria"/>
        </w:rPr>
        <w:t>3</w:t>
      </w:r>
      <w:r w:rsidR="00DD51EB">
        <w:rPr>
          <w:rFonts w:ascii="Cambria" w:hAnsi="Cambria"/>
        </w:rPr>
        <w:t>1</w:t>
      </w:r>
      <w:r w:rsidRPr="00A8571E">
        <w:rPr>
          <w:rFonts w:ascii="Cambria" w:hAnsi="Cambria"/>
        </w:rPr>
        <w:t xml:space="preserve">. </w:t>
      </w:r>
      <w:r w:rsidR="00DD51EB">
        <w:rPr>
          <w:rFonts w:ascii="Cambria" w:hAnsi="Cambria"/>
        </w:rPr>
        <w:t>kolovoza</w:t>
      </w:r>
      <w:r w:rsidRPr="00A8571E">
        <w:rPr>
          <w:rFonts w:ascii="Cambria" w:hAnsi="Cambria"/>
        </w:rPr>
        <w:t xml:space="preserve"> 202</w:t>
      </w:r>
      <w:r w:rsidR="00D52BEE">
        <w:rPr>
          <w:rFonts w:ascii="Cambria" w:hAnsi="Cambria"/>
        </w:rPr>
        <w:t>3</w:t>
      </w:r>
      <w:r w:rsidRPr="00A8571E">
        <w:rPr>
          <w:rFonts w:ascii="Cambria" w:hAnsi="Cambria"/>
        </w:rPr>
        <w:t>. godine ili</w:t>
      </w:r>
    </w:p>
    <w:p w14:paraId="0A3788BF" w14:textId="4B64233C" w:rsidR="000D3F67" w:rsidRDefault="005E37F1" w:rsidP="00A55CAF">
      <w:pPr>
        <w:ind w:firstLine="708"/>
        <w:jc w:val="both"/>
        <w:rPr>
          <w:rFonts w:ascii="Cambria" w:hAnsi="Cambria"/>
        </w:rPr>
      </w:pPr>
      <w:r w:rsidRPr="00A8571E">
        <w:rPr>
          <w:rFonts w:ascii="Cambria" w:hAnsi="Cambria"/>
        </w:rPr>
        <w:t>2. objavom obavijesti o zatvaranju Javnog poziva</w:t>
      </w:r>
      <w:r w:rsidR="000D3F67" w:rsidRPr="000D3F67">
        <w:rPr>
          <w:rFonts w:ascii="Cambria" w:hAnsi="Cambria"/>
        </w:rPr>
        <w:t xml:space="preserve"> </w:t>
      </w:r>
      <w:r w:rsidR="000D3F67">
        <w:rPr>
          <w:rFonts w:ascii="Cambria" w:hAnsi="Cambria"/>
        </w:rPr>
        <w:t xml:space="preserve">zbog </w:t>
      </w:r>
      <w:r w:rsidR="000D3F67" w:rsidRPr="005E37F1">
        <w:rPr>
          <w:rFonts w:ascii="Cambria" w:hAnsi="Cambria"/>
        </w:rPr>
        <w:t xml:space="preserve">iskorištenja sredstava predviđenim za tu namjenu u Proračunu </w:t>
      </w:r>
      <w:r w:rsidR="000D3F67">
        <w:rPr>
          <w:rFonts w:ascii="Cambria" w:hAnsi="Cambria"/>
        </w:rPr>
        <w:t>Općine Vidovec</w:t>
      </w:r>
      <w:r w:rsidR="000D3F67" w:rsidRPr="005E37F1">
        <w:rPr>
          <w:rFonts w:ascii="Cambria" w:hAnsi="Cambria"/>
        </w:rPr>
        <w:t>.</w:t>
      </w:r>
    </w:p>
    <w:p w14:paraId="0E613C5C" w14:textId="07DD5A7D" w:rsidR="005E37F1" w:rsidRPr="00A8571E" w:rsidRDefault="000D3F67" w:rsidP="00EE38B8">
      <w:pPr>
        <w:jc w:val="both"/>
      </w:pPr>
      <w:r>
        <w:rPr>
          <w:rFonts w:ascii="Cambria" w:hAnsi="Cambria"/>
        </w:rPr>
        <w:t>Potrebni o</w:t>
      </w:r>
      <w:r w:rsidR="005E37F1" w:rsidRPr="005E37F1">
        <w:rPr>
          <w:rFonts w:ascii="Cambria" w:hAnsi="Cambria"/>
        </w:rPr>
        <w:t>brasci se mogu preuzeti sa web stranic</w:t>
      </w:r>
      <w:r w:rsidR="004F31FF">
        <w:rPr>
          <w:rFonts w:ascii="Cambria" w:hAnsi="Cambria"/>
        </w:rPr>
        <w:t>i</w:t>
      </w:r>
      <w:r w:rsidR="005E37F1" w:rsidRPr="005E37F1">
        <w:rPr>
          <w:rFonts w:ascii="Cambria" w:hAnsi="Cambria"/>
        </w:rPr>
        <w:t xml:space="preserve"> </w:t>
      </w:r>
      <w:r w:rsidR="005636BF">
        <w:rPr>
          <w:rFonts w:ascii="Cambria" w:hAnsi="Cambria"/>
        </w:rPr>
        <w:t>Općine Vidovec</w:t>
      </w:r>
      <w:r w:rsidR="005E37F1" w:rsidRPr="005E37F1">
        <w:rPr>
          <w:rFonts w:ascii="Cambria" w:hAnsi="Cambria"/>
        </w:rPr>
        <w:t xml:space="preserve"> www.</w:t>
      </w:r>
      <w:r>
        <w:rPr>
          <w:rFonts w:ascii="Cambria" w:hAnsi="Cambria"/>
        </w:rPr>
        <w:t>v</w:t>
      </w:r>
      <w:r w:rsidR="005E37F1">
        <w:rPr>
          <w:rFonts w:ascii="Cambria" w:hAnsi="Cambria"/>
        </w:rPr>
        <w:t>idovec</w:t>
      </w:r>
      <w:r w:rsidR="005E37F1" w:rsidRPr="005E37F1">
        <w:rPr>
          <w:rFonts w:ascii="Cambria" w:hAnsi="Cambria"/>
        </w:rPr>
        <w:t xml:space="preserve">.hr kao i u prostorijama Jedinstvenog upravnog odjela </w:t>
      </w:r>
      <w:r w:rsidR="005636BF">
        <w:rPr>
          <w:rFonts w:ascii="Cambria" w:hAnsi="Cambria"/>
        </w:rPr>
        <w:t>Općine Vidovec</w:t>
      </w:r>
      <w:r w:rsidR="005E37F1" w:rsidRPr="005E37F1">
        <w:rPr>
          <w:rFonts w:ascii="Cambria" w:hAnsi="Cambria"/>
        </w:rPr>
        <w:t>.</w:t>
      </w:r>
    </w:p>
    <w:p w14:paraId="1CB8D74D" w14:textId="15112500" w:rsidR="005E37F1" w:rsidRPr="00D52BEE" w:rsidRDefault="005E37F1" w:rsidP="00EE38B8">
      <w:pPr>
        <w:jc w:val="both"/>
        <w:rPr>
          <w:rFonts w:ascii="Cambria" w:hAnsi="Cambria"/>
          <w:b/>
          <w:bCs/>
        </w:rPr>
      </w:pPr>
      <w:r w:rsidRPr="00D52BEE">
        <w:rPr>
          <w:rFonts w:ascii="Cambria" w:hAnsi="Cambria"/>
          <w:b/>
          <w:bCs/>
        </w:rPr>
        <w:t xml:space="preserve">Sredstva se dodjeljuju po redoslijedu zaprimanja urednih i potpunih zahtjeva </w:t>
      </w:r>
      <w:r w:rsidR="004F31FF" w:rsidRPr="00D52BEE">
        <w:rPr>
          <w:rFonts w:ascii="Cambria" w:hAnsi="Cambria"/>
          <w:b/>
          <w:bCs/>
        </w:rPr>
        <w:t xml:space="preserve">za sufinanciranje </w:t>
      </w:r>
      <w:r w:rsidRPr="00D52BEE">
        <w:rPr>
          <w:rFonts w:ascii="Cambria" w:hAnsi="Cambria"/>
          <w:b/>
          <w:bCs/>
        </w:rPr>
        <w:t xml:space="preserve">do </w:t>
      </w:r>
      <w:bookmarkStart w:id="13" w:name="_Hlk69374750"/>
      <w:r w:rsidRPr="00D52BEE">
        <w:rPr>
          <w:rFonts w:ascii="Cambria" w:hAnsi="Cambria"/>
          <w:b/>
          <w:bCs/>
        </w:rPr>
        <w:t xml:space="preserve">iskorištenja sredstava predviđenim za tu namjenu u Proračunu </w:t>
      </w:r>
      <w:r w:rsidR="005636BF" w:rsidRPr="00D52BEE">
        <w:rPr>
          <w:rFonts w:ascii="Cambria" w:hAnsi="Cambria"/>
          <w:b/>
          <w:bCs/>
        </w:rPr>
        <w:t>Općine Vidovec</w:t>
      </w:r>
      <w:r w:rsidR="00D52BEE">
        <w:rPr>
          <w:rFonts w:ascii="Cambria" w:hAnsi="Cambria"/>
          <w:b/>
          <w:bCs/>
        </w:rPr>
        <w:t>.</w:t>
      </w:r>
    </w:p>
    <w:bookmarkEnd w:id="13"/>
    <w:p w14:paraId="2709741C" w14:textId="77777777" w:rsidR="000D3F67" w:rsidRPr="007335C6" w:rsidRDefault="000D3F67" w:rsidP="000D3F67">
      <w:pPr>
        <w:jc w:val="both"/>
        <w:rPr>
          <w:rFonts w:ascii="Cambria" w:hAnsi="Cambria"/>
        </w:rPr>
      </w:pPr>
      <w:r>
        <w:rPr>
          <w:rFonts w:ascii="Cambria" w:hAnsi="Cambria"/>
        </w:rPr>
        <w:t>Korisnici mjera iz ovog Javnog poziva</w:t>
      </w:r>
      <w:r w:rsidRPr="00873883"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>duž</w:t>
      </w:r>
      <w:r>
        <w:rPr>
          <w:rFonts w:ascii="Cambria" w:hAnsi="Cambria"/>
        </w:rPr>
        <w:t>ni</w:t>
      </w:r>
      <w:r w:rsidRPr="007335C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su </w:t>
      </w:r>
      <w:r w:rsidRPr="007335C6">
        <w:rPr>
          <w:rFonts w:ascii="Cambria" w:hAnsi="Cambria"/>
        </w:rPr>
        <w:t xml:space="preserve">prilikom potpisivanja </w:t>
      </w:r>
      <w:r w:rsidRPr="007414AB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dostaviti instrument osiguranja u obliku ovjerene zadužnice na iznos koji pokriva iznos odobrene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korist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</w:t>
      </w:r>
    </w:p>
    <w:p w14:paraId="30B81197" w14:textId="77777777" w:rsidR="000D3F67" w:rsidRPr="007335C6" w:rsidRDefault="000D3F67" w:rsidP="000D3F67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Instrument osiguranja se aktivira u slučaju: </w:t>
      </w:r>
    </w:p>
    <w:p w14:paraId="2087A945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korisnik mjere ne prijavi/zadrži svoje prebivalište i prebivalište članova svoje obitelji u propisanim rokovima, </w:t>
      </w:r>
    </w:p>
    <w:p w14:paraId="0F7586A0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korisnik mjere </w:t>
      </w:r>
      <w:r w:rsidRPr="007335C6">
        <w:rPr>
          <w:rFonts w:ascii="Cambria" w:hAnsi="Cambria"/>
        </w:rPr>
        <w:t xml:space="preserve">ne izvršava ili ne izvrši obveze iz </w:t>
      </w:r>
      <w:r w:rsidRPr="007414AB">
        <w:rPr>
          <w:rFonts w:ascii="Cambria" w:hAnsi="Cambria"/>
        </w:rPr>
        <w:t>Ugovora o dodjeli bespovratnih sredstava</w:t>
      </w:r>
      <w:r>
        <w:rPr>
          <w:rFonts w:ascii="Cambria" w:hAnsi="Cambria"/>
        </w:rPr>
        <w:t>,</w:t>
      </w:r>
    </w:p>
    <w:p w14:paraId="2ABA5156" w14:textId="77777777" w:rsidR="000D3F67" w:rsidRPr="007335C6" w:rsidRDefault="000D3F67" w:rsidP="000D3F67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</w:t>
      </w:r>
      <w:r>
        <w:rPr>
          <w:rFonts w:ascii="Cambria" w:hAnsi="Cambria"/>
        </w:rPr>
        <w:t xml:space="preserve">ovog </w:t>
      </w:r>
      <w:r w:rsidRPr="007335C6">
        <w:rPr>
          <w:rFonts w:ascii="Cambria" w:hAnsi="Cambria"/>
        </w:rPr>
        <w:t xml:space="preserve">Javnog poziva </w:t>
      </w:r>
    </w:p>
    <w:p w14:paraId="055BCBF6" w14:textId="1C66B3B5" w:rsidR="00A55CAF" w:rsidRPr="00A55CAF" w:rsidRDefault="000D3F67" w:rsidP="00A55CAF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</w:t>
      </w:r>
      <w:r w:rsidRPr="007335C6">
        <w:rPr>
          <w:rFonts w:ascii="Cambria" w:hAnsi="Cambria"/>
        </w:rPr>
        <w:t>korisnik</w:t>
      </w:r>
      <w:r>
        <w:rPr>
          <w:rFonts w:ascii="Cambria" w:hAnsi="Cambria"/>
        </w:rPr>
        <w:t xml:space="preserve"> mjere</w:t>
      </w:r>
      <w:r w:rsidRPr="007335C6">
        <w:rPr>
          <w:rFonts w:ascii="Cambria" w:hAnsi="Cambria"/>
        </w:rPr>
        <w:t xml:space="preserve"> otuđi, proda ili daruje nekretninu za čiju je</w:t>
      </w:r>
      <w:r>
        <w:rPr>
          <w:rFonts w:ascii="Cambria" w:hAnsi="Cambria"/>
        </w:rPr>
        <w:t xml:space="preserve"> gradnju, kupnju,</w:t>
      </w:r>
      <w:r w:rsidRPr="007335C6">
        <w:rPr>
          <w:rFonts w:ascii="Cambria" w:hAnsi="Cambria"/>
        </w:rPr>
        <w:t xml:space="preserve"> rekonstrukciju i/ili adaptaciju primio </w:t>
      </w:r>
      <w:r>
        <w:rPr>
          <w:rFonts w:ascii="Cambria" w:hAnsi="Cambria"/>
        </w:rPr>
        <w:t>potporu</w:t>
      </w:r>
      <w:r w:rsidRPr="007335C6">
        <w:rPr>
          <w:rFonts w:ascii="Cambria" w:hAnsi="Cambria"/>
        </w:rPr>
        <w:t>, u roku određen</w:t>
      </w:r>
      <w:r>
        <w:rPr>
          <w:rFonts w:ascii="Cambria" w:hAnsi="Cambria"/>
        </w:rPr>
        <w:t>i</w:t>
      </w:r>
      <w:r w:rsidRPr="007335C6">
        <w:rPr>
          <w:rFonts w:ascii="Cambria" w:hAnsi="Cambria"/>
        </w:rPr>
        <w:t>m ovim</w:t>
      </w:r>
      <w:r>
        <w:rPr>
          <w:rFonts w:ascii="Cambria" w:hAnsi="Cambria"/>
        </w:rPr>
        <w:t xml:space="preserve"> Javnim pozivom i</w:t>
      </w:r>
      <w:r w:rsidRPr="007335C6">
        <w:rPr>
          <w:rFonts w:ascii="Cambria" w:hAnsi="Cambria"/>
        </w:rPr>
        <w:t xml:space="preserve"> </w:t>
      </w:r>
      <w:bookmarkStart w:id="14" w:name="_Hlk121833421"/>
      <w:r w:rsidRPr="007335C6">
        <w:rPr>
          <w:rFonts w:ascii="Cambria" w:hAnsi="Cambria"/>
        </w:rPr>
        <w:t xml:space="preserve">Programom. </w:t>
      </w:r>
    </w:p>
    <w:p w14:paraId="47CD738D" w14:textId="13F9FCBD" w:rsidR="000D3F67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KLASA:</w:t>
      </w:r>
      <w:r w:rsidR="00A55CAF">
        <w:rPr>
          <w:rFonts w:ascii="Cambria" w:hAnsi="Cambria"/>
        </w:rPr>
        <w:t xml:space="preserve"> </w:t>
      </w:r>
      <w:r w:rsidR="00D52BEE">
        <w:rPr>
          <w:rFonts w:ascii="Cambria" w:hAnsi="Cambria"/>
        </w:rPr>
        <w:t>371</w:t>
      </w:r>
      <w:r w:rsidR="00A55CAF">
        <w:rPr>
          <w:rFonts w:ascii="Cambria" w:hAnsi="Cambria"/>
        </w:rPr>
        <w:t>-0</w:t>
      </w:r>
      <w:r w:rsidR="00D52BEE">
        <w:rPr>
          <w:rFonts w:ascii="Cambria" w:hAnsi="Cambria"/>
        </w:rPr>
        <w:t>1</w:t>
      </w:r>
      <w:r w:rsidR="00A55CAF">
        <w:rPr>
          <w:rFonts w:ascii="Cambria" w:hAnsi="Cambria"/>
        </w:rPr>
        <w:t>/2</w:t>
      </w:r>
      <w:r w:rsidR="00D52BEE">
        <w:rPr>
          <w:rFonts w:ascii="Cambria" w:hAnsi="Cambria"/>
        </w:rPr>
        <w:t>2</w:t>
      </w:r>
      <w:r w:rsidR="00A55CAF">
        <w:rPr>
          <w:rFonts w:ascii="Cambria" w:hAnsi="Cambria"/>
        </w:rPr>
        <w:t>-01/0</w:t>
      </w:r>
      <w:r w:rsidR="00D52BEE">
        <w:rPr>
          <w:rFonts w:ascii="Cambria" w:hAnsi="Cambria"/>
        </w:rPr>
        <w:t>2</w:t>
      </w:r>
    </w:p>
    <w:p w14:paraId="08624DE3" w14:textId="79461DCD" w:rsidR="00DA160F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URBROJ:</w:t>
      </w:r>
      <w:r w:rsidR="00A55CAF">
        <w:rPr>
          <w:rFonts w:ascii="Cambria" w:hAnsi="Cambria"/>
        </w:rPr>
        <w:t xml:space="preserve"> 2186</w:t>
      </w:r>
      <w:r w:rsidR="00D52BEE">
        <w:rPr>
          <w:rFonts w:ascii="Cambria" w:hAnsi="Cambria"/>
        </w:rPr>
        <w:t>-</w:t>
      </w:r>
      <w:r w:rsidR="00A55CAF">
        <w:rPr>
          <w:rFonts w:ascii="Cambria" w:hAnsi="Cambria"/>
        </w:rPr>
        <w:t>10-02/1-2</w:t>
      </w:r>
      <w:r w:rsidR="00D52BEE">
        <w:rPr>
          <w:rFonts w:ascii="Cambria" w:hAnsi="Cambria"/>
        </w:rPr>
        <w:t>2</w:t>
      </w:r>
      <w:r w:rsidR="00A55CAF">
        <w:rPr>
          <w:rFonts w:ascii="Cambria" w:hAnsi="Cambria"/>
        </w:rPr>
        <w:t>-01</w:t>
      </w:r>
    </w:p>
    <w:bookmarkEnd w:id="14"/>
    <w:p w14:paraId="5DF9FC46" w14:textId="577E323A" w:rsidR="00DA160F" w:rsidRPr="005E37F1" w:rsidRDefault="00DA160F" w:rsidP="00A55CAF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Vidovec, </w:t>
      </w:r>
      <w:r w:rsidR="00D52BEE">
        <w:rPr>
          <w:rFonts w:ascii="Cambria" w:hAnsi="Cambria"/>
        </w:rPr>
        <w:t>1</w:t>
      </w:r>
      <w:r w:rsidR="004E2917">
        <w:rPr>
          <w:rFonts w:ascii="Cambria" w:hAnsi="Cambria"/>
        </w:rPr>
        <w:t>6</w:t>
      </w:r>
      <w:r w:rsidR="00D52BEE">
        <w:rPr>
          <w:rFonts w:ascii="Cambria" w:hAnsi="Cambria"/>
        </w:rPr>
        <w:t>. prosinca 2022.</w:t>
      </w:r>
    </w:p>
    <w:p w14:paraId="7A287525" w14:textId="29C31A2A" w:rsidR="005E37F1" w:rsidRDefault="00A8571E" w:rsidP="00A55CAF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OPĆINSKI NAČELNIK</w:t>
      </w:r>
    </w:p>
    <w:p w14:paraId="3CCF7860" w14:textId="091D3A07" w:rsidR="00A8571E" w:rsidRPr="005E37F1" w:rsidRDefault="00A8571E" w:rsidP="00A55CAF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             </w:t>
      </w:r>
      <w:r w:rsidR="00F80358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Bruno Hranić</w:t>
      </w:r>
    </w:p>
    <w:sectPr w:rsidR="00A8571E" w:rsidRPr="005E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0587F"/>
    <w:multiLevelType w:val="multilevel"/>
    <w:tmpl w:val="747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384FC5"/>
    <w:multiLevelType w:val="hybridMultilevel"/>
    <w:tmpl w:val="F844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52045">
    <w:abstractNumId w:val="0"/>
  </w:num>
  <w:num w:numId="2" w16cid:durableId="4426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F1"/>
    <w:rsid w:val="0005397B"/>
    <w:rsid w:val="00086DBC"/>
    <w:rsid w:val="000D3F67"/>
    <w:rsid w:val="00292380"/>
    <w:rsid w:val="002C1BB2"/>
    <w:rsid w:val="003708FE"/>
    <w:rsid w:val="00372D37"/>
    <w:rsid w:val="003B2BB2"/>
    <w:rsid w:val="003E65EE"/>
    <w:rsid w:val="004232A4"/>
    <w:rsid w:val="00457791"/>
    <w:rsid w:val="00483A3D"/>
    <w:rsid w:val="004E2917"/>
    <w:rsid w:val="004E3B2C"/>
    <w:rsid w:val="004F31FF"/>
    <w:rsid w:val="005636BF"/>
    <w:rsid w:val="00574F36"/>
    <w:rsid w:val="0059114C"/>
    <w:rsid w:val="005B0788"/>
    <w:rsid w:val="005E3281"/>
    <w:rsid w:val="005E37F1"/>
    <w:rsid w:val="00616F9C"/>
    <w:rsid w:val="00631F1D"/>
    <w:rsid w:val="00657D8A"/>
    <w:rsid w:val="0068743A"/>
    <w:rsid w:val="006F6F87"/>
    <w:rsid w:val="0071539E"/>
    <w:rsid w:val="00730F1C"/>
    <w:rsid w:val="00735BDF"/>
    <w:rsid w:val="00792BDA"/>
    <w:rsid w:val="007B2BAB"/>
    <w:rsid w:val="007C4C95"/>
    <w:rsid w:val="00873883"/>
    <w:rsid w:val="00877F24"/>
    <w:rsid w:val="00881A8B"/>
    <w:rsid w:val="00A55CAF"/>
    <w:rsid w:val="00A8571E"/>
    <w:rsid w:val="00AA7D63"/>
    <w:rsid w:val="00B000E3"/>
    <w:rsid w:val="00B47E76"/>
    <w:rsid w:val="00BA3862"/>
    <w:rsid w:val="00BE7F27"/>
    <w:rsid w:val="00C04528"/>
    <w:rsid w:val="00C21141"/>
    <w:rsid w:val="00C72256"/>
    <w:rsid w:val="00C862B7"/>
    <w:rsid w:val="00CA0975"/>
    <w:rsid w:val="00CA0CA9"/>
    <w:rsid w:val="00CA6C43"/>
    <w:rsid w:val="00D364B5"/>
    <w:rsid w:val="00D52BEE"/>
    <w:rsid w:val="00D53B68"/>
    <w:rsid w:val="00DA160F"/>
    <w:rsid w:val="00DA2D99"/>
    <w:rsid w:val="00DB2709"/>
    <w:rsid w:val="00DC729C"/>
    <w:rsid w:val="00DD51EB"/>
    <w:rsid w:val="00E33F11"/>
    <w:rsid w:val="00EB30F0"/>
    <w:rsid w:val="00EB503B"/>
    <w:rsid w:val="00EE38B8"/>
    <w:rsid w:val="00F52B61"/>
    <w:rsid w:val="00F80358"/>
    <w:rsid w:val="00FB3FDD"/>
    <w:rsid w:val="00FE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49AB"/>
  <w15:chartTrackingRefBased/>
  <w15:docId w15:val="{6CF67FBE-00AC-48FD-81B0-B2627B3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B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DB2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5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Korisnik</cp:lastModifiedBy>
  <cp:revision>11</cp:revision>
  <cp:lastPrinted>2022-12-16T12:10:00Z</cp:lastPrinted>
  <dcterms:created xsi:type="dcterms:W3CDTF">2021-04-13T11:01:00Z</dcterms:created>
  <dcterms:modified xsi:type="dcterms:W3CDTF">2022-12-21T11:38:00Z</dcterms:modified>
</cp:coreProperties>
</file>