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C043" w14:textId="0548985A" w:rsidR="008F73A9" w:rsidRPr="0082630F" w:rsidRDefault="00586C66" w:rsidP="00826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spacing w:val="-1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spacing w:val="4"/>
          <w:sz w:val="20"/>
          <w:szCs w:val="20"/>
          <w:lang w:eastAsia="hr-HR"/>
        </w:rPr>
        <w:t>Na temelju članka 64. Zakona o zaštiti okoliša („Narod</w:t>
      </w:r>
      <w:r w:rsidR="00B13C25">
        <w:rPr>
          <w:rFonts w:ascii="Arial" w:eastAsia="Times New Roman" w:hAnsi="Arial" w:cs="Arial"/>
          <w:spacing w:val="4"/>
          <w:sz w:val="20"/>
          <w:szCs w:val="20"/>
          <w:lang w:eastAsia="hr-HR"/>
        </w:rPr>
        <w:t>ne novine" broj 80/13, 153/13,</w:t>
      </w:r>
      <w:r w:rsidRPr="00265905">
        <w:rPr>
          <w:rFonts w:ascii="Arial" w:eastAsia="Times New Roman" w:hAnsi="Arial" w:cs="Arial"/>
          <w:spacing w:val="4"/>
          <w:sz w:val="20"/>
          <w:szCs w:val="20"/>
          <w:lang w:eastAsia="hr-HR"/>
        </w:rPr>
        <w:t xml:space="preserve"> 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78/15</w:t>
      </w:r>
      <w:r w:rsidR="008F44F4">
        <w:rPr>
          <w:rFonts w:ascii="Arial" w:eastAsia="Times New Roman" w:hAnsi="Arial" w:cs="Arial"/>
          <w:spacing w:val="-1"/>
          <w:sz w:val="20"/>
          <w:szCs w:val="20"/>
          <w:lang w:eastAsia="hr-HR"/>
        </w:rPr>
        <w:t>,</w:t>
      </w:r>
      <w:r w:rsidR="00B13C2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12/18</w:t>
      </w:r>
      <w:r w:rsidR="008F44F4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i 118/18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),</w:t>
      </w:r>
      <w:r w:rsidR="0023072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="00B13C25">
        <w:rPr>
          <w:rFonts w:ascii="Arial" w:eastAsia="Times New Roman" w:hAnsi="Arial" w:cs="Arial"/>
          <w:spacing w:val="-1"/>
          <w:sz w:val="20"/>
          <w:szCs w:val="20"/>
          <w:lang w:eastAsia="hr-HR"/>
        </w:rPr>
        <w:t>članka 3</w:t>
      </w:r>
      <w:r w:rsidR="00DF4E50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3</w:t>
      </w:r>
      <w:r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.</w:t>
      </w:r>
      <w:r w:rsidR="001B70D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  <w:r w:rsidR="00B13C25" w:rsidRPr="00085163">
        <w:rPr>
          <w:rFonts w:ascii="Arial" w:eastAsia="Times New Roman" w:hAnsi="Arial" w:cs="Arial"/>
          <w:sz w:val="20"/>
          <w:szCs w:val="24"/>
          <w:lang w:eastAsia="hr-HR"/>
        </w:rPr>
        <w:t>Uredbe o strateškoj procjeni utjecaja strategije, plana i programa na okol</w:t>
      </w:r>
      <w:r w:rsidR="00B13C25">
        <w:rPr>
          <w:rFonts w:ascii="Arial" w:eastAsia="Times New Roman" w:hAnsi="Arial" w:cs="Arial"/>
          <w:sz w:val="20"/>
          <w:szCs w:val="24"/>
          <w:lang w:eastAsia="hr-HR"/>
        </w:rPr>
        <w:t>iš („Narodne novine" broj 3/17)</w:t>
      </w:r>
      <w:r w:rsidR="00B13C25"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</w:t>
      </w:r>
      <w:r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i </w:t>
      </w:r>
      <w:r w:rsidRPr="005864A4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članka </w:t>
      </w:r>
      <w:r w:rsidR="0082630F">
        <w:rPr>
          <w:rFonts w:ascii="Arial" w:eastAsia="Times New Roman" w:hAnsi="Arial" w:cs="Arial"/>
          <w:spacing w:val="2"/>
          <w:sz w:val="20"/>
          <w:szCs w:val="20"/>
          <w:lang w:eastAsia="hr-HR"/>
        </w:rPr>
        <w:t>47</w:t>
      </w:r>
      <w:r w:rsidR="005864A4" w:rsidRPr="005864A4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. </w:t>
      </w:r>
      <w:r w:rsidRPr="005864A4">
        <w:rPr>
          <w:rFonts w:ascii="Arial" w:eastAsia="Times New Roman" w:hAnsi="Arial" w:cs="Arial"/>
          <w:spacing w:val="2"/>
          <w:sz w:val="20"/>
          <w:szCs w:val="20"/>
          <w:lang w:eastAsia="hr-HR"/>
        </w:rPr>
        <w:t>Statuta</w:t>
      </w:r>
      <w:r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</w:t>
      </w:r>
      <w:r w:rsidR="00942423">
        <w:rPr>
          <w:rFonts w:ascii="Arial" w:eastAsia="Times New Roman" w:hAnsi="Arial" w:cs="Arial"/>
          <w:spacing w:val="2"/>
          <w:sz w:val="20"/>
          <w:szCs w:val="20"/>
          <w:lang w:eastAsia="hr-HR"/>
        </w:rPr>
        <w:t>Općine</w:t>
      </w:r>
      <w:r w:rsidR="00BF300C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Vidovec</w:t>
      </w:r>
      <w:r w:rsidR="00A15CB0" w:rsidRPr="00265905">
        <w:rPr>
          <w:rFonts w:ascii="Arial" w:eastAsia="Times New Roman" w:hAnsi="Arial" w:cs="Arial"/>
          <w:spacing w:val="2"/>
          <w:sz w:val="20"/>
          <w:szCs w:val="20"/>
          <w:lang w:eastAsia="hr-HR"/>
        </w:rPr>
        <w:t xml:space="preserve"> </w:t>
      </w:r>
      <w:r w:rsidR="00AE0E00">
        <w:rPr>
          <w:rFonts w:ascii="Arial" w:eastAsia="Times New Roman" w:hAnsi="Arial" w:cs="Arial"/>
          <w:spacing w:val="2"/>
          <w:sz w:val="20"/>
          <w:szCs w:val="20"/>
          <w:lang w:eastAsia="hr-HR"/>
        </w:rPr>
        <w:t>(„Službeni vjesnik Varaždinske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županije" broj</w:t>
      </w:r>
      <w:r w:rsidR="00230721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5864A4">
        <w:rPr>
          <w:rFonts w:ascii="Arial" w:eastAsia="Times New Roman" w:hAnsi="Arial" w:cs="Arial"/>
          <w:spacing w:val="1"/>
          <w:sz w:val="20"/>
          <w:szCs w:val="20"/>
          <w:lang w:eastAsia="hr-HR"/>
        </w:rPr>
        <w:t>20/21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) </w:t>
      </w:r>
      <w:r w:rsidR="001B70D1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>te nakon provedenog postupka Ocjene o potrebi strateške procjene utjecaja na okoliš</w:t>
      </w:r>
      <w:r w:rsidR="00A4477E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791BBD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za </w:t>
      </w:r>
      <w:r w:rsidR="00BF300C">
        <w:rPr>
          <w:rFonts w:ascii="Arial" w:eastAsia="Times New Roman" w:hAnsi="Arial" w:cs="Arial"/>
          <w:spacing w:val="1"/>
          <w:sz w:val="20"/>
          <w:szCs w:val="20"/>
          <w:lang w:eastAsia="hr-HR"/>
        </w:rPr>
        <w:t>2</w:t>
      </w:r>
      <w:r w:rsidR="00B13C2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. </w:t>
      </w:r>
      <w:r w:rsidR="00CC59AC">
        <w:rPr>
          <w:rFonts w:ascii="Arial" w:eastAsia="Times New Roman" w:hAnsi="Arial" w:cs="Arial"/>
          <w:spacing w:val="1"/>
          <w:sz w:val="20"/>
          <w:szCs w:val="20"/>
          <w:lang w:eastAsia="hr-HR"/>
        </w:rPr>
        <w:t>i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zmjen</w:t>
      </w:r>
      <w:r w:rsid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e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i dopun</w:t>
      </w:r>
      <w:r w:rsid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>e</w:t>
      </w:r>
      <w:r w:rsidR="00AE0E00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Prostornog</w:t>
      </w:r>
      <w:r w:rsidR="000731D1" w:rsidRPr="000731D1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plana</w:t>
      </w:r>
      <w:r w:rsidR="00E76AF7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uređenja Općine</w:t>
      </w:r>
      <w:r w:rsidR="00CC59AC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BF300C">
        <w:rPr>
          <w:rFonts w:ascii="Arial" w:eastAsia="Times New Roman" w:hAnsi="Arial" w:cs="Arial"/>
          <w:spacing w:val="1"/>
          <w:sz w:val="20"/>
          <w:szCs w:val="20"/>
          <w:lang w:eastAsia="hr-HR"/>
        </w:rPr>
        <w:t>Vidovec</w:t>
      </w:r>
      <w:r w:rsidR="00455C02">
        <w:rPr>
          <w:rFonts w:ascii="Arial" w:eastAsia="Times New Roman" w:hAnsi="Arial" w:cs="Arial"/>
          <w:spacing w:val="1"/>
          <w:sz w:val="20"/>
          <w:szCs w:val="20"/>
          <w:lang w:eastAsia="hr-HR"/>
        </w:rPr>
        <w:t>,</w:t>
      </w:r>
      <w:r w:rsidR="00AE0E00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E76AF7">
        <w:rPr>
          <w:rFonts w:ascii="Arial" w:eastAsia="Times New Roman" w:hAnsi="Arial" w:cs="Arial"/>
          <w:spacing w:val="1"/>
          <w:sz w:val="20"/>
          <w:szCs w:val="20"/>
          <w:lang w:eastAsia="hr-HR"/>
        </w:rPr>
        <w:t>načelnik Općine</w:t>
      </w:r>
      <w:r w:rsidR="00BF300C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Vidovec</w:t>
      </w:r>
      <w:r w:rsidR="00A15CB0"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 </w:t>
      </w:r>
      <w:r w:rsidR="0082630F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05. prosinca 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>20</w:t>
      </w:r>
      <w:r w:rsidR="001243BA">
        <w:rPr>
          <w:rFonts w:ascii="Arial" w:eastAsia="Times New Roman" w:hAnsi="Arial" w:cs="Arial"/>
          <w:spacing w:val="1"/>
          <w:sz w:val="20"/>
          <w:szCs w:val="20"/>
          <w:lang w:eastAsia="hr-HR"/>
        </w:rPr>
        <w:t>2</w:t>
      </w:r>
      <w:r w:rsidR="00455C02">
        <w:rPr>
          <w:rFonts w:ascii="Arial" w:eastAsia="Times New Roman" w:hAnsi="Arial" w:cs="Arial"/>
          <w:spacing w:val="1"/>
          <w:sz w:val="20"/>
          <w:szCs w:val="20"/>
          <w:lang w:eastAsia="hr-HR"/>
        </w:rPr>
        <w:t>2</w:t>
      </w:r>
      <w:r w:rsidRPr="00265905">
        <w:rPr>
          <w:rFonts w:ascii="Arial" w:eastAsia="Times New Roman" w:hAnsi="Arial" w:cs="Arial"/>
          <w:spacing w:val="1"/>
          <w:sz w:val="20"/>
          <w:szCs w:val="20"/>
          <w:lang w:eastAsia="hr-HR"/>
        </w:rPr>
        <w:t xml:space="preserve">. </w:t>
      </w:r>
      <w:r w:rsidR="001B70D1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>godine</w:t>
      </w:r>
      <w:r w:rsidR="004B3B4E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donosi</w:t>
      </w:r>
      <w:r w:rsidR="00881743" w:rsidRPr="00265905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 </w:t>
      </w:r>
    </w:p>
    <w:p w14:paraId="76DD974A" w14:textId="77777777" w:rsidR="00586C66" w:rsidRPr="00E33A9C" w:rsidRDefault="00E33A9C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hr-HR"/>
        </w:rPr>
      </w:pPr>
      <w:r w:rsidRPr="00E33A9C">
        <w:rPr>
          <w:rFonts w:ascii="Arial" w:eastAsia="Times New Roman" w:hAnsi="Arial" w:cs="Arial"/>
          <w:b/>
          <w:bCs/>
          <w:spacing w:val="4"/>
          <w:sz w:val="24"/>
          <w:szCs w:val="24"/>
          <w:lang w:eastAsia="hr-HR"/>
        </w:rPr>
        <w:t>ODLUKU</w:t>
      </w:r>
    </w:p>
    <w:p w14:paraId="2E01E0A1" w14:textId="77777777" w:rsidR="004B3B4E" w:rsidRPr="00265905" w:rsidRDefault="004B3B4E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</w:p>
    <w:p w14:paraId="191345F3" w14:textId="77777777" w:rsidR="000731D1" w:rsidRDefault="004B3B4E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kojom se utvrđuje da nije potrebno provesti stratešku procjenu</w:t>
      </w:r>
      <w:r w:rsidR="00230721"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utjecaja na okoliš</w:t>
      </w:r>
      <w:r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za</w:t>
      </w:r>
      <w:r w:rsidR="00791BBD" w:rsidRPr="0026590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</w:t>
      </w:r>
    </w:p>
    <w:p w14:paraId="05896483" w14:textId="10654A22" w:rsidR="00C66DF6" w:rsidRDefault="00BF300C" w:rsidP="00531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2</w:t>
      </w:r>
      <w:r w:rsidR="00B13C25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. </w:t>
      </w:r>
      <w:r w:rsidR="00CC59AC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i</w:t>
      </w:r>
      <w:r w:rsidR="000731D1" w:rsidRP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zmjen</w:t>
      </w:r>
      <w:r w:rsid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e</w:t>
      </w:r>
      <w:r w:rsidR="000731D1" w:rsidRP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i dopun</w:t>
      </w:r>
      <w:r w:rsidR="000731D1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e</w:t>
      </w:r>
      <w:r w:rsidR="00AE0E00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Prosto</w:t>
      </w:r>
      <w:r w:rsidR="00E76AF7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rnog plana uređenja Općine</w:t>
      </w:r>
      <w:r w:rsidR="001243BA"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  <w:t>Vidovec</w:t>
      </w:r>
    </w:p>
    <w:p w14:paraId="18D9BB64" w14:textId="77777777" w:rsidR="005319D6" w:rsidRPr="005319D6" w:rsidRDefault="005319D6" w:rsidP="00531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0"/>
          <w:szCs w:val="20"/>
          <w:lang w:eastAsia="hr-HR"/>
        </w:rPr>
      </w:pPr>
    </w:p>
    <w:p w14:paraId="54466816" w14:textId="77777777" w:rsidR="00586C66" w:rsidRPr="00265905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1.</w:t>
      </w:r>
    </w:p>
    <w:p w14:paraId="2C1404E9" w14:textId="37F6B12A" w:rsidR="0034381D" w:rsidRDefault="00942423" w:rsidP="00432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Načelnik </w:t>
      </w:r>
      <w:r w:rsidR="00CC59AC" w:rsidRPr="00CC59AC">
        <w:rPr>
          <w:rFonts w:ascii="Arial" w:eastAsia="Times New Roman" w:hAnsi="Arial" w:cs="Arial"/>
          <w:sz w:val="20"/>
          <w:szCs w:val="20"/>
          <w:lang w:eastAsia="hr-HR"/>
        </w:rPr>
        <w:t xml:space="preserve">Općine </w:t>
      </w:r>
      <w:r w:rsidR="00BF300C">
        <w:rPr>
          <w:rFonts w:ascii="Arial" w:eastAsia="Times New Roman" w:hAnsi="Arial" w:cs="Arial"/>
          <w:sz w:val="20"/>
          <w:szCs w:val="20"/>
          <w:lang w:eastAsia="hr-HR"/>
        </w:rPr>
        <w:t>Vidovec</w:t>
      </w:r>
      <w:r w:rsidR="00CC59AC" w:rsidRPr="00CC59A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B50CC" w:rsidRPr="00265905">
        <w:rPr>
          <w:rFonts w:ascii="Arial" w:eastAsia="Times New Roman" w:hAnsi="Arial" w:cs="Arial"/>
          <w:spacing w:val="6"/>
          <w:sz w:val="20"/>
          <w:szCs w:val="20"/>
          <w:lang w:eastAsia="hr-HR"/>
        </w:rPr>
        <w:t>doni</w:t>
      </w:r>
      <w:r w:rsidR="00A15CB0" w:rsidRPr="00265905">
        <w:rPr>
          <w:rFonts w:ascii="Arial" w:eastAsia="Times New Roman" w:hAnsi="Arial" w:cs="Arial"/>
          <w:spacing w:val="6"/>
          <w:sz w:val="20"/>
          <w:szCs w:val="20"/>
          <w:lang w:eastAsia="hr-HR"/>
        </w:rPr>
        <w:t xml:space="preserve">o je </w:t>
      </w:r>
      <w:r w:rsidR="001B70D1" w:rsidRPr="00265905">
        <w:rPr>
          <w:rFonts w:ascii="Arial" w:eastAsia="Times New Roman" w:hAnsi="Arial" w:cs="Arial"/>
          <w:spacing w:val="3"/>
          <w:sz w:val="20"/>
          <w:szCs w:val="20"/>
          <w:lang w:eastAsia="hr-HR"/>
        </w:rPr>
        <w:t xml:space="preserve">Odluku </w:t>
      </w:r>
      <w:r w:rsidR="001B70D1" w:rsidRPr="00265905">
        <w:rPr>
          <w:rFonts w:ascii="Arial" w:eastAsia="Times New Roman" w:hAnsi="Arial" w:cs="Arial"/>
          <w:bCs/>
          <w:spacing w:val="6"/>
          <w:sz w:val="20"/>
          <w:szCs w:val="20"/>
          <w:lang w:eastAsia="hr-HR"/>
        </w:rPr>
        <w:t xml:space="preserve">o započinjanju postupka ocjene o </w:t>
      </w:r>
      <w:r w:rsidR="001B70D1" w:rsidRPr="00432E63">
        <w:rPr>
          <w:rFonts w:ascii="Arial" w:hAnsi="Arial" w:cs="Arial"/>
          <w:sz w:val="20"/>
          <w:szCs w:val="20"/>
        </w:rPr>
        <w:t>potrebi strateške procjene utjecaja na okoliš</w:t>
      </w:r>
      <w:r w:rsidR="006E041A" w:rsidRPr="00432E63">
        <w:rPr>
          <w:rFonts w:ascii="Arial" w:hAnsi="Arial" w:cs="Arial"/>
          <w:sz w:val="20"/>
          <w:szCs w:val="20"/>
        </w:rPr>
        <w:t xml:space="preserve"> za </w:t>
      </w:r>
      <w:r w:rsidR="00BF300C">
        <w:rPr>
          <w:rFonts w:ascii="Arial" w:hAnsi="Arial" w:cs="Arial"/>
          <w:sz w:val="20"/>
          <w:szCs w:val="20"/>
        </w:rPr>
        <w:t>2</w:t>
      </w:r>
      <w:r w:rsidR="00B13C25">
        <w:rPr>
          <w:rFonts w:ascii="Arial" w:hAnsi="Arial" w:cs="Arial"/>
          <w:sz w:val="20"/>
          <w:szCs w:val="20"/>
        </w:rPr>
        <w:t xml:space="preserve">. </w:t>
      </w:r>
      <w:r w:rsidR="00CC59AC">
        <w:rPr>
          <w:rFonts w:ascii="Arial" w:hAnsi="Arial" w:cs="Arial"/>
          <w:sz w:val="20"/>
          <w:szCs w:val="20"/>
        </w:rPr>
        <w:t>i</w:t>
      </w:r>
      <w:r w:rsidR="000731D1" w:rsidRPr="000731D1">
        <w:rPr>
          <w:rFonts w:ascii="Arial" w:hAnsi="Arial" w:cs="Arial"/>
          <w:sz w:val="20"/>
          <w:szCs w:val="20"/>
        </w:rPr>
        <w:t>zmjen</w:t>
      </w:r>
      <w:r w:rsidR="000731D1">
        <w:rPr>
          <w:rFonts w:ascii="Arial" w:hAnsi="Arial" w:cs="Arial"/>
          <w:sz w:val="20"/>
          <w:szCs w:val="20"/>
        </w:rPr>
        <w:t>e</w:t>
      </w:r>
      <w:r w:rsidR="000731D1" w:rsidRPr="000731D1">
        <w:rPr>
          <w:rFonts w:ascii="Arial" w:hAnsi="Arial" w:cs="Arial"/>
          <w:sz w:val="20"/>
          <w:szCs w:val="20"/>
        </w:rPr>
        <w:t xml:space="preserve"> i dopun</w:t>
      </w:r>
      <w:r w:rsidR="000731D1">
        <w:rPr>
          <w:rFonts w:ascii="Arial" w:hAnsi="Arial" w:cs="Arial"/>
          <w:sz w:val="20"/>
          <w:szCs w:val="20"/>
        </w:rPr>
        <w:t>e</w:t>
      </w:r>
      <w:r w:rsidR="00AE0E00">
        <w:rPr>
          <w:rFonts w:ascii="Arial" w:hAnsi="Arial" w:cs="Arial"/>
          <w:sz w:val="20"/>
          <w:szCs w:val="20"/>
        </w:rPr>
        <w:t xml:space="preserve"> Prostornog</w:t>
      </w:r>
      <w:r w:rsidR="000731D1" w:rsidRPr="000731D1">
        <w:rPr>
          <w:rFonts w:ascii="Arial" w:hAnsi="Arial" w:cs="Arial"/>
          <w:sz w:val="20"/>
          <w:szCs w:val="20"/>
        </w:rPr>
        <w:t xml:space="preserve"> plana</w:t>
      </w:r>
      <w:r w:rsidR="00E76AF7">
        <w:rPr>
          <w:rFonts w:ascii="Arial" w:hAnsi="Arial" w:cs="Arial"/>
          <w:sz w:val="20"/>
          <w:szCs w:val="20"/>
        </w:rPr>
        <w:t xml:space="preserve"> uređenja Općine</w:t>
      </w:r>
      <w:r w:rsidR="00455C02">
        <w:rPr>
          <w:rFonts w:ascii="Arial" w:hAnsi="Arial" w:cs="Arial"/>
          <w:sz w:val="20"/>
          <w:szCs w:val="20"/>
        </w:rPr>
        <w:t xml:space="preserve"> </w:t>
      </w:r>
      <w:r w:rsidR="000D7D69">
        <w:rPr>
          <w:rFonts w:ascii="Arial" w:hAnsi="Arial" w:cs="Arial"/>
          <w:sz w:val="20"/>
          <w:szCs w:val="20"/>
        </w:rPr>
        <w:t>Vidovec</w:t>
      </w:r>
      <w:r w:rsidR="008133EE">
        <w:rPr>
          <w:rFonts w:ascii="Arial" w:hAnsi="Arial" w:cs="Arial"/>
          <w:sz w:val="20"/>
          <w:szCs w:val="20"/>
        </w:rPr>
        <w:t>,</w:t>
      </w:r>
      <w:r w:rsidR="000731D1" w:rsidRPr="000731D1">
        <w:rPr>
          <w:rFonts w:ascii="Arial" w:hAnsi="Arial" w:cs="Arial"/>
          <w:sz w:val="20"/>
          <w:szCs w:val="20"/>
        </w:rPr>
        <w:t xml:space="preserve"> </w:t>
      </w:r>
      <w:r w:rsidR="00953D8F" w:rsidRPr="00A0448F">
        <w:rPr>
          <w:rFonts w:ascii="Arial" w:hAnsi="Arial" w:cs="Arial"/>
          <w:sz w:val="20"/>
          <w:szCs w:val="20"/>
        </w:rPr>
        <w:t xml:space="preserve">KLASA: </w:t>
      </w:r>
      <w:r w:rsidR="00E76AF7" w:rsidRPr="00A0448F">
        <w:rPr>
          <w:rFonts w:ascii="Arial" w:hAnsi="Arial" w:cs="Arial"/>
          <w:sz w:val="20"/>
          <w:szCs w:val="20"/>
        </w:rPr>
        <w:t>350</w:t>
      </w:r>
      <w:r w:rsidR="00A0448F" w:rsidRPr="00A0448F">
        <w:rPr>
          <w:rFonts w:ascii="Arial" w:hAnsi="Arial" w:cs="Arial"/>
          <w:sz w:val="20"/>
          <w:szCs w:val="20"/>
        </w:rPr>
        <w:t>-02/2</w:t>
      </w:r>
      <w:r w:rsidR="00BF300C">
        <w:rPr>
          <w:rFonts w:ascii="Arial" w:hAnsi="Arial" w:cs="Arial"/>
          <w:sz w:val="20"/>
          <w:szCs w:val="20"/>
        </w:rPr>
        <w:t>1</w:t>
      </w:r>
      <w:r w:rsidR="00A0448F" w:rsidRPr="00A0448F">
        <w:rPr>
          <w:rFonts w:ascii="Arial" w:hAnsi="Arial" w:cs="Arial"/>
          <w:sz w:val="20"/>
          <w:szCs w:val="20"/>
        </w:rPr>
        <w:t>-01/</w:t>
      </w:r>
      <w:r w:rsidR="00BF300C">
        <w:rPr>
          <w:rFonts w:ascii="Arial" w:hAnsi="Arial" w:cs="Arial"/>
          <w:sz w:val="20"/>
          <w:szCs w:val="20"/>
        </w:rPr>
        <w:t>03</w:t>
      </w:r>
      <w:r w:rsidR="00CC59AC">
        <w:rPr>
          <w:rFonts w:ascii="Arial" w:hAnsi="Arial" w:cs="Arial"/>
          <w:sz w:val="20"/>
          <w:szCs w:val="20"/>
        </w:rPr>
        <w:t>,</w:t>
      </w:r>
      <w:r w:rsidR="00953D8F" w:rsidRPr="00A0448F">
        <w:rPr>
          <w:rFonts w:ascii="Arial" w:hAnsi="Arial" w:cs="Arial"/>
          <w:sz w:val="20"/>
          <w:szCs w:val="20"/>
        </w:rPr>
        <w:t xml:space="preserve"> URBROJ: </w:t>
      </w:r>
      <w:r w:rsidR="00A0448F" w:rsidRPr="00A0448F">
        <w:rPr>
          <w:rFonts w:ascii="Arial" w:hAnsi="Arial" w:cs="Arial"/>
          <w:sz w:val="20"/>
          <w:szCs w:val="20"/>
        </w:rPr>
        <w:t>2186</w:t>
      </w:r>
      <w:r w:rsidR="00455C02">
        <w:rPr>
          <w:rFonts w:ascii="Arial" w:hAnsi="Arial" w:cs="Arial"/>
          <w:sz w:val="20"/>
          <w:szCs w:val="20"/>
        </w:rPr>
        <w:t>-</w:t>
      </w:r>
      <w:r w:rsidR="00BF300C">
        <w:rPr>
          <w:rFonts w:ascii="Arial" w:hAnsi="Arial" w:cs="Arial"/>
          <w:sz w:val="20"/>
          <w:szCs w:val="20"/>
        </w:rPr>
        <w:t>1</w:t>
      </w:r>
      <w:r w:rsidR="00455C02">
        <w:rPr>
          <w:rFonts w:ascii="Arial" w:hAnsi="Arial" w:cs="Arial"/>
          <w:sz w:val="20"/>
          <w:szCs w:val="20"/>
        </w:rPr>
        <w:t>0-0</w:t>
      </w:r>
      <w:r w:rsidR="00BF300C">
        <w:rPr>
          <w:rFonts w:ascii="Arial" w:hAnsi="Arial" w:cs="Arial"/>
          <w:sz w:val="20"/>
          <w:szCs w:val="20"/>
        </w:rPr>
        <w:t>2/1-</w:t>
      </w:r>
      <w:r w:rsidR="00455C02">
        <w:rPr>
          <w:rFonts w:ascii="Arial" w:hAnsi="Arial" w:cs="Arial"/>
          <w:sz w:val="20"/>
          <w:szCs w:val="20"/>
        </w:rPr>
        <w:t>22-</w:t>
      </w:r>
      <w:r w:rsidR="00BF300C">
        <w:rPr>
          <w:rFonts w:ascii="Arial" w:hAnsi="Arial" w:cs="Arial"/>
          <w:sz w:val="20"/>
          <w:szCs w:val="20"/>
        </w:rPr>
        <w:t>38</w:t>
      </w:r>
      <w:r w:rsidR="00455C02">
        <w:rPr>
          <w:rFonts w:ascii="Arial" w:hAnsi="Arial" w:cs="Arial"/>
          <w:sz w:val="20"/>
          <w:szCs w:val="20"/>
        </w:rPr>
        <w:t xml:space="preserve"> o</w:t>
      </w:r>
      <w:r w:rsidR="00953D8F" w:rsidRPr="00A0448F">
        <w:rPr>
          <w:rFonts w:ascii="Arial" w:hAnsi="Arial" w:cs="Arial"/>
          <w:sz w:val="20"/>
          <w:szCs w:val="20"/>
        </w:rPr>
        <w:t>d</w:t>
      </w:r>
      <w:r w:rsidR="00A0448F" w:rsidRPr="00A0448F">
        <w:rPr>
          <w:rFonts w:ascii="Arial" w:hAnsi="Arial" w:cs="Arial"/>
          <w:sz w:val="20"/>
          <w:szCs w:val="20"/>
        </w:rPr>
        <w:t xml:space="preserve"> </w:t>
      </w:r>
      <w:r w:rsidR="00BF300C">
        <w:rPr>
          <w:rFonts w:ascii="Arial" w:hAnsi="Arial" w:cs="Arial"/>
          <w:sz w:val="20"/>
          <w:szCs w:val="20"/>
        </w:rPr>
        <w:t>1</w:t>
      </w:r>
      <w:r w:rsidR="00455C02">
        <w:rPr>
          <w:rFonts w:ascii="Arial" w:hAnsi="Arial" w:cs="Arial"/>
          <w:sz w:val="20"/>
          <w:szCs w:val="20"/>
        </w:rPr>
        <w:t>2</w:t>
      </w:r>
      <w:r w:rsidR="00CC59AC">
        <w:rPr>
          <w:rFonts w:ascii="Arial" w:hAnsi="Arial" w:cs="Arial"/>
          <w:sz w:val="20"/>
          <w:szCs w:val="20"/>
        </w:rPr>
        <w:t xml:space="preserve">. </w:t>
      </w:r>
      <w:r w:rsidR="00BF300C">
        <w:rPr>
          <w:rFonts w:ascii="Arial" w:hAnsi="Arial" w:cs="Arial"/>
          <w:sz w:val="20"/>
          <w:szCs w:val="20"/>
        </w:rPr>
        <w:t>rujna</w:t>
      </w:r>
      <w:r w:rsidR="0034381D" w:rsidRPr="00A0448F">
        <w:rPr>
          <w:rFonts w:ascii="Arial" w:hAnsi="Arial" w:cs="Arial"/>
          <w:sz w:val="20"/>
          <w:szCs w:val="20"/>
        </w:rPr>
        <w:t xml:space="preserve"> 20</w:t>
      </w:r>
      <w:r w:rsidR="001243BA" w:rsidRPr="00A0448F">
        <w:rPr>
          <w:rFonts w:ascii="Arial" w:hAnsi="Arial" w:cs="Arial"/>
          <w:sz w:val="20"/>
          <w:szCs w:val="20"/>
        </w:rPr>
        <w:t>2</w:t>
      </w:r>
      <w:r w:rsidR="00455C02">
        <w:rPr>
          <w:rFonts w:ascii="Arial" w:hAnsi="Arial" w:cs="Arial"/>
          <w:sz w:val="20"/>
          <w:szCs w:val="20"/>
        </w:rPr>
        <w:t>2</w:t>
      </w:r>
      <w:r w:rsidR="0034381D" w:rsidRPr="00A0448F">
        <w:rPr>
          <w:rFonts w:ascii="Arial" w:hAnsi="Arial" w:cs="Arial"/>
          <w:sz w:val="20"/>
          <w:szCs w:val="20"/>
        </w:rPr>
        <w:t>.</w:t>
      </w:r>
      <w:r w:rsidR="0034381D" w:rsidRPr="001243BA">
        <w:rPr>
          <w:rFonts w:ascii="Arial" w:hAnsi="Arial" w:cs="Arial"/>
          <w:color w:val="FF0000"/>
          <w:sz w:val="20"/>
          <w:szCs w:val="20"/>
        </w:rPr>
        <w:t xml:space="preserve"> </w:t>
      </w:r>
      <w:r w:rsidR="0034381D">
        <w:rPr>
          <w:rFonts w:ascii="Arial" w:hAnsi="Arial" w:cs="Arial"/>
          <w:sz w:val="20"/>
          <w:szCs w:val="20"/>
        </w:rPr>
        <w:t>(u daljnjem tekstu: Odluka).</w:t>
      </w:r>
    </w:p>
    <w:p w14:paraId="170D2E39" w14:textId="3F853130" w:rsidR="0034381D" w:rsidRDefault="00E76AF7" w:rsidP="00432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Odluci, Općina </w:t>
      </w:r>
      <w:r w:rsidR="00BF300C">
        <w:rPr>
          <w:rFonts w:ascii="Arial" w:hAnsi="Arial" w:cs="Arial"/>
          <w:sz w:val="20"/>
          <w:szCs w:val="20"/>
        </w:rPr>
        <w:t>Vidovec</w:t>
      </w:r>
      <w:r w:rsidR="0034381D">
        <w:rPr>
          <w:rFonts w:ascii="Arial" w:hAnsi="Arial" w:cs="Arial"/>
          <w:sz w:val="20"/>
          <w:szCs w:val="20"/>
        </w:rPr>
        <w:t xml:space="preserve"> </w:t>
      </w:r>
      <w:r w:rsidR="0034381D" w:rsidRPr="00432E63">
        <w:rPr>
          <w:rFonts w:ascii="Arial" w:hAnsi="Arial" w:cs="Arial"/>
          <w:sz w:val="20"/>
          <w:szCs w:val="20"/>
        </w:rPr>
        <w:t xml:space="preserve">(u daljnjem tekstu: </w:t>
      </w:r>
      <w:r w:rsidR="0034381D">
        <w:rPr>
          <w:rFonts w:ascii="Arial" w:hAnsi="Arial" w:cs="Arial"/>
          <w:sz w:val="20"/>
          <w:szCs w:val="20"/>
        </w:rPr>
        <w:t>Općina</w:t>
      </w:r>
      <w:r w:rsidR="0034381D" w:rsidRPr="00432E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 za </w:t>
      </w:r>
      <w:r w:rsidR="00BF300C">
        <w:rPr>
          <w:rFonts w:ascii="Arial" w:hAnsi="Arial" w:cs="Arial"/>
          <w:sz w:val="20"/>
          <w:szCs w:val="20"/>
        </w:rPr>
        <w:t>2</w:t>
      </w:r>
      <w:r w:rsidR="0034381D">
        <w:rPr>
          <w:rFonts w:ascii="Arial" w:hAnsi="Arial" w:cs="Arial"/>
          <w:sz w:val="20"/>
          <w:szCs w:val="20"/>
        </w:rPr>
        <w:t xml:space="preserve">. </w:t>
      </w:r>
      <w:r w:rsidR="00CC59AC">
        <w:rPr>
          <w:rFonts w:ascii="Arial" w:hAnsi="Arial" w:cs="Arial"/>
          <w:sz w:val="20"/>
          <w:szCs w:val="20"/>
        </w:rPr>
        <w:t>i</w:t>
      </w:r>
      <w:r w:rsidR="0034381D" w:rsidRPr="000731D1">
        <w:rPr>
          <w:rFonts w:ascii="Arial" w:hAnsi="Arial" w:cs="Arial"/>
          <w:sz w:val="20"/>
          <w:szCs w:val="20"/>
        </w:rPr>
        <w:t>zmjen</w:t>
      </w:r>
      <w:r w:rsidR="0034381D">
        <w:rPr>
          <w:rFonts w:ascii="Arial" w:hAnsi="Arial" w:cs="Arial"/>
          <w:sz w:val="20"/>
          <w:szCs w:val="20"/>
        </w:rPr>
        <w:t>e</w:t>
      </w:r>
      <w:r w:rsidR="0034381D" w:rsidRPr="000731D1">
        <w:rPr>
          <w:rFonts w:ascii="Arial" w:hAnsi="Arial" w:cs="Arial"/>
          <w:sz w:val="20"/>
          <w:szCs w:val="20"/>
        </w:rPr>
        <w:t xml:space="preserve"> i dopun</w:t>
      </w:r>
      <w:r w:rsidR="0034381D">
        <w:rPr>
          <w:rFonts w:ascii="Arial" w:hAnsi="Arial" w:cs="Arial"/>
          <w:sz w:val="20"/>
          <w:szCs w:val="20"/>
        </w:rPr>
        <w:t>e Prostornog</w:t>
      </w:r>
      <w:r w:rsidR="0034381D" w:rsidRPr="000731D1">
        <w:rPr>
          <w:rFonts w:ascii="Arial" w:hAnsi="Arial" w:cs="Arial"/>
          <w:sz w:val="20"/>
          <w:szCs w:val="20"/>
        </w:rPr>
        <w:t xml:space="preserve"> plana</w:t>
      </w:r>
      <w:r>
        <w:rPr>
          <w:rFonts w:ascii="Arial" w:hAnsi="Arial" w:cs="Arial"/>
          <w:sz w:val="20"/>
          <w:szCs w:val="20"/>
        </w:rPr>
        <w:t xml:space="preserve"> uređenja Općine</w:t>
      </w:r>
      <w:r w:rsidR="001243BA">
        <w:rPr>
          <w:rFonts w:ascii="Arial" w:hAnsi="Arial" w:cs="Arial"/>
          <w:sz w:val="20"/>
          <w:szCs w:val="20"/>
        </w:rPr>
        <w:t xml:space="preserve"> </w:t>
      </w:r>
      <w:r w:rsidR="00BF300C">
        <w:rPr>
          <w:rFonts w:ascii="Arial" w:hAnsi="Arial" w:cs="Arial"/>
          <w:sz w:val="20"/>
          <w:szCs w:val="20"/>
        </w:rPr>
        <w:t>Vidovec</w:t>
      </w:r>
      <w:r w:rsidR="001F09E5" w:rsidRPr="00432E63">
        <w:rPr>
          <w:rFonts w:ascii="Arial" w:hAnsi="Arial" w:cs="Arial"/>
          <w:sz w:val="20"/>
          <w:szCs w:val="20"/>
        </w:rPr>
        <w:t xml:space="preserve"> </w:t>
      </w:r>
      <w:r w:rsidR="0034381D" w:rsidRPr="00432E63">
        <w:rPr>
          <w:rFonts w:ascii="Arial" w:hAnsi="Arial" w:cs="Arial"/>
          <w:sz w:val="20"/>
          <w:szCs w:val="20"/>
        </w:rPr>
        <w:t>(u daljnjem tek</w:t>
      </w:r>
      <w:r w:rsidR="0034381D">
        <w:rPr>
          <w:rFonts w:ascii="Arial" w:hAnsi="Arial" w:cs="Arial"/>
          <w:sz w:val="20"/>
          <w:szCs w:val="20"/>
        </w:rPr>
        <w:t xml:space="preserve">stu: Izmjene i dopune Prostornog plana) </w:t>
      </w:r>
      <w:r w:rsidR="00E410EB">
        <w:rPr>
          <w:rFonts w:ascii="Arial" w:hAnsi="Arial" w:cs="Arial"/>
          <w:sz w:val="20"/>
          <w:szCs w:val="20"/>
        </w:rPr>
        <w:t>provela</w:t>
      </w:r>
      <w:r w:rsidR="0034381D">
        <w:rPr>
          <w:rFonts w:ascii="Arial" w:hAnsi="Arial" w:cs="Arial"/>
          <w:sz w:val="20"/>
          <w:szCs w:val="20"/>
        </w:rPr>
        <w:t xml:space="preserve"> </w:t>
      </w:r>
      <w:r w:rsidR="0013678E">
        <w:rPr>
          <w:rFonts w:ascii="Arial" w:hAnsi="Arial" w:cs="Arial"/>
          <w:sz w:val="20"/>
          <w:szCs w:val="20"/>
        </w:rPr>
        <w:t xml:space="preserve">prethodne </w:t>
      </w:r>
      <w:r w:rsidR="0034381D">
        <w:rPr>
          <w:rFonts w:ascii="Arial" w:hAnsi="Arial" w:cs="Arial"/>
          <w:sz w:val="20"/>
          <w:szCs w:val="20"/>
        </w:rPr>
        <w:t>postupke:</w:t>
      </w:r>
    </w:p>
    <w:p w14:paraId="6FB2F06F" w14:textId="77777777" w:rsidR="0034381D" w:rsidRDefault="0034381D" w:rsidP="0034381D">
      <w:pPr>
        <w:pStyle w:val="Odlomakpopis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956F2">
        <w:rPr>
          <w:rFonts w:ascii="Arial" w:hAnsi="Arial" w:cs="Arial"/>
          <w:sz w:val="20"/>
          <w:szCs w:val="20"/>
        </w:rPr>
        <w:t xml:space="preserve">cjene o potrebi strateške procjene utjecaja na okoliš sukladno Zakonu o zaštiti okoliša („Narodne novine“ broj 80/13, 153/13, 78/15, 12/18, 118/18) i Uredbi o strateškoj procjeni utjecaja strategije, plana i programa na okoliš („Narodne novine“ broj 3/17) </w:t>
      </w:r>
    </w:p>
    <w:p w14:paraId="3EBEC736" w14:textId="0EC38BBE" w:rsidR="0034381D" w:rsidRPr="0034381D" w:rsidRDefault="0034381D" w:rsidP="0034381D">
      <w:pPr>
        <w:pStyle w:val="Odlomakpopis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Prethodne ocjene prihvatljivosti za ekološku mrežu sukladno Zakonu o zaštiti prirode </w:t>
      </w:r>
      <w:r w:rsidRPr="00CC0781">
        <w:rPr>
          <w:rFonts w:ascii="Arial" w:hAnsi="Arial" w:cs="Arial"/>
          <w:sz w:val="20"/>
          <w:szCs w:val="20"/>
        </w:rPr>
        <w:t>(„Narodne novine“ broj 80/13, 15/18, 14/19</w:t>
      </w:r>
      <w:r w:rsidRPr="00C956F2">
        <w:rPr>
          <w:rFonts w:ascii="Arial" w:hAnsi="Arial" w:cs="Arial"/>
          <w:sz w:val="20"/>
          <w:szCs w:val="20"/>
        </w:rPr>
        <w:t>.</w:t>
      </w:r>
      <w:r w:rsidR="00C401EA">
        <w:rPr>
          <w:rFonts w:ascii="Arial" w:hAnsi="Arial" w:cs="Arial"/>
          <w:sz w:val="20"/>
          <w:szCs w:val="20"/>
        </w:rPr>
        <w:t>)</w:t>
      </w:r>
    </w:p>
    <w:p w14:paraId="37ED4A3E" w14:textId="0FDCE307" w:rsidR="0034381D" w:rsidRDefault="00C401EA" w:rsidP="00343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provedenog </w:t>
      </w:r>
      <w:r w:rsidR="0034381D" w:rsidRPr="00432E63">
        <w:rPr>
          <w:rFonts w:ascii="Arial" w:hAnsi="Arial" w:cs="Arial"/>
          <w:sz w:val="20"/>
          <w:szCs w:val="20"/>
        </w:rPr>
        <w:t>postupk</w:t>
      </w:r>
      <w:r>
        <w:rPr>
          <w:rFonts w:ascii="Arial" w:hAnsi="Arial" w:cs="Arial"/>
          <w:sz w:val="20"/>
          <w:szCs w:val="20"/>
        </w:rPr>
        <w:t>a</w:t>
      </w:r>
      <w:r w:rsidR="0034381D" w:rsidRPr="00432E63">
        <w:rPr>
          <w:rFonts w:ascii="Arial" w:hAnsi="Arial" w:cs="Arial"/>
          <w:sz w:val="20"/>
          <w:szCs w:val="20"/>
        </w:rPr>
        <w:t xml:space="preserve"> Ocjene o potrebi strateške procjene utjecaja na okoliš Izmjena </w:t>
      </w:r>
      <w:r>
        <w:rPr>
          <w:rFonts w:ascii="Arial" w:hAnsi="Arial" w:cs="Arial"/>
          <w:sz w:val="20"/>
          <w:szCs w:val="20"/>
        </w:rPr>
        <w:t>i dopuna Prostornog plana utvrđuje se</w:t>
      </w:r>
      <w:r w:rsidR="0034381D" w:rsidRPr="00432E63">
        <w:rPr>
          <w:rFonts w:ascii="Arial" w:hAnsi="Arial" w:cs="Arial"/>
          <w:sz w:val="20"/>
          <w:szCs w:val="20"/>
        </w:rPr>
        <w:t xml:space="preserve"> da </w:t>
      </w:r>
      <w:r w:rsidR="0034381D" w:rsidRPr="00E83E1A">
        <w:rPr>
          <w:rFonts w:ascii="Arial" w:hAnsi="Arial" w:cs="Arial"/>
          <w:sz w:val="20"/>
          <w:szCs w:val="20"/>
        </w:rPr>
        <w:t>Izmjene i dopune Prostornog plana neće imati vjerojatno značajan utjecaj na okoliš na osnovu čega se utvrđuje da</w:t>
      </w:r>
      <w:r w:rsidR="0034381D" w:rsidRPr="00E83E1A">
        <w:rPr>
          <w:rFonts w:ascii="Arial" w:hAnsi="Arial" w:cs="Arial"/>
          <w:b/>
          <w:sz w:val="20"/>
          <w:szCs w:val="20"/>
        </w:rPr>
        <w:t xml:space="preserve"> nije potrebno provesti postupak strateške procjene utjecaja na okoliš</w:t>
      </w:r>
      <w:r w:rsidR="0034381D" w:rsidRPr="00432E63">
        <w:rPr>
          <w:rFonts w:ascii="Arial" w:hAnsi="Arial" w:cs="Arial"/>
          <w:sz w:val="20"/>
          <w:szCs w:val="20"/>
        </w:rPr>
        <w:t>.</w:t>
      </w:r>
    </w:p>
    <w:p w14:paraId="1648FC83" w14:textId="7C6902A6" w:rsidR="0013678E" w:rsidRDefault="00C401EA" w:rsidP="00343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hAnsi="Arial" w:cs="Arial"/>
          <w:b/>
          <w:sz w:val="20"/>
          <w:szCs w:val="20"/>
        </w:rPr>
      </w:pPr>
      <w:r w:rsidRPr="00C401EA">
        <w:rPr>
          <w:rFonts w:ascii="Arial" w:hAnsi="Arial" w:cs="Arial"/>
          <w:sz w:val="20"/>
          <w:szCs w:val="20"/>
        </w:rPr>
        <w:t xml:space="preserve">Temeljem provedenog postupka </w:t>
      </w:r>
      <w:r w:rsidR="0034381D">
        <w:rPr>
          <w:rFonts w:ascii="Arial" w:hAnsi="Arial" w:cs="Arial"/>
          <w:sz w:val="20"/>
          <w:szCs w:val="20"/>
        </w:rPr>
        <w:t xml:space="preserve">Prethodne ocjene </w:t>
      </w:r>
      <w:r w:rsidR="0034381D" w:rsidRPr="00A36EB8">
        <w:rPr>
          <w:rFonts w:ascii="Arial" w:hAnsi="Arial" w:cs="Arial"/>
          <w:sz w:val="20"/>
          <w:szCs w:val="20"/>
        </w:rPr>
        <w:t>prihvatljivosti za ekološku mrežu</w:t>
      </w:r>
      <w:r>
        <w:rPr>
          <w:rFonts w:ascii="Arial" w:hAnsi="Arial" w:cs="Arial"/>
          <w:sz w:val="20"/>
          <w:szCs w:val="20"/>
        </w:rPr>
        <w:t xml:space="preserve"> utvrđuje se da su </w:t>
      </w:r>
      <w:r w:rsidR="0034381D" w:rsidRPr="007541B2">
        <w:rPr>
          <w:rFonts w:ascii="Arial" w:hAnsi="Arial" w:cs="Arial"/>
          <w:sz w:val="20"/>
          <w:szCs w:val="20"/>
        </w:rPr>
        <w:t xml:space="preserve">Izmjene i dopune Prostornog plana </w:t>
      </w:r>
      <w:r w:rsidR="0034381D" w:rsidRPr="00C66DF6">
        <w:rPr>
          <w:rFonts w:ascii="Arial" w:hAnsi="Arial" w:cs="Arial"/>
          <w:b/>
          <w:sz w:val="20"/>
          <w:szCs w:val="20"/>
        </w:rPr>
        <w:t>prihvatljive za ekološku mrežu</w:t>
      </w:r>
      <w:r w:rsidR="0034381D">
        <w:rPr>
          <w:rFonts w:ascii="Arial" w:hAnsi="Arial" w:cs="Arial"/>
          <w:sz w:val="20"/>
          <w:szCs w:val="20"/>
        </w:rPr>
        <w:t>,</w:t>
      </w:r>
      <w:r w:rsidR="00094325">
        <w:rPr>
          <w:rFonts w:ascii="Arial" w:hAnsi="Arial" w:cs="Arial"/>
          <w:sz w:val="20"/>
          <w:szCs w:val="20"/>
        </w:rPr>
        <w:t xml:space="preserve"> te da </w:t>
      </w:r>
      <w:r w:rsidR="00094325" w:rsidRPr="0013678E">
        <w:rPr>
          <w:rFonts w:ascii="Arial" w:hAnsi="Arial" w:cs="Arial"/>
          <w:b/>
          <w:sz w:val="20"/>
          <w:szCs w:val="20"/>
        </w:rPr>
        <w:t>nije potrebno provesti postupak strateške procjene utjecaja na okoliš vezano uz područje zaštite prirode</w:t>
      </w:r>
      <w:r w:rsidR="00C66DF6">
        <w:rPr>
          <w:rFonts w:ascii="Arial" w:hAnsi="Arial" w:cs="Arial"/>
          <w:b/>
          <w:sz w:val="20"/>
          <w:szCs w:val="20"/>
        </w:rPr>
        <w:t xml:space="preserve"> i ekološke mreže</w:t>
      </w:r>
      <w:r w:rsidR="0013678E">
        <w:rPr>
          <w:rFonts w:ascii="Arial" w:hAnsi="Arial" w:cs="Arial"/>
          <w:b/>
          <w:sz w:val="20"/>
          <w:szCs w:val="20"/>
        </w:rPr>
        <w:t>.</w:t>
      </w:r>
    </w:p>
    <w:p w14:paraId="74537731" w14:textId="77777777" w:rsidR="00230721" w:rsidRPr="0026590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2.</w:t>
      </w:r>
    </w:p>
    <w:p w14:paraId="0E48323D" w14:textId="0650A653" w:rsidR="00455C02" w:rsidRPr="00455C02" w:rsidRDefault="00455C02" w:rsidP="00455C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 xml:space="preserve">Izmjene i dopune Prostornog plana pokreću se temeljem Izvješća Načelnika o zaključcima stručne analize zaprimljenih inicijativa u svrhu utvrđivanja osnovanosti pokretanja postupka za izradu i donošenje izmjena i dopuna prostornog plana Općine </w:t>
      </w:r>
      <w:r w:rsidR="000D7D69">
        <w:rPr>
          <w:rFonts w:ascii="Arial" w:eastAsia="Times New Roman" w:hAnsi="Arial" w:cs="Times New Roman"/>
          <w:sz w:val="20"/>
          <w:szCs w:val="20"/>
          <w:lang w:eastAsia="hr-HR"/>
        </w:rPr>
        <w:t>Vidovec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, KLASA: 350-0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2/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2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1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-</w:t>
      </w:r>
      <w:r w:rsidR="005864A4">
        <w:rPr>
          <w:rFonts w:ascii="Arial" w:eastAsia="Times New Roman" w:hAnsi="Arial" w:cs="Times New Roman"/>
          <w:sz w:val="20"/>
          <w:szCs w:val="20"/>
          <w:lang w:eastAsia="hr-HR"/>
        </w:rPr>
        <w:t>0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1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/03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, URBROJ: 2186-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10-02/1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-22-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30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, od 0</w:t>
      </w:r>
      <w:r w:rsidR="00BF300C">
        <w:rPr>
          <w:rFonts w:ascii="Arial" w:eastAsia="Times New Roman" w:hAnsi="Arial" w:cs="Times New Roman"/>
          <w:sz w:val="20"/>
          <w:szCs w:val="20"/>
          <w:lang w:eastAsia="hr-HR"/>
        </w:rPr>
        <w:t>9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.</w:t>
      </w:r>
      <w:r w:rsidR="005864A4">
        <w:rPr>
          <w:rFonts w:ascii="Arial" w:eastAsia="Times New Roman" w:hAnsi="Arial" w:cs="Times New Roman"/>
          <w:sz w:val="20"/>
          <w:szCs w:val="20"/>
          <w:lang w:eastAsia="hr-HR"/>
        </w:rPr>
        <w:t xml:space="preserve"> lipnja </w:t>
      </w: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2022. godine.</w:t>
      </w:r>
    </w:p>
    <w:p w14:paraId="02BBFB32" w14:textId="77777777" w:rsidR="00455C02" w:rsidRPr="00455C02" w:rsidRDefault="00455C02" w:rsidP="00455C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Grafički dijelovi Prostornog plana uskladit će se s važećim kartografskim HTRS96/TM koordinatnim sustavom Državne geodetske uprave.</w:t>
      </w:r>
    </w:p>
    <w:p w14:paraId="00A06703" w14:textId="77777777" w:rsidR="00455C02" w:rsidRPr="00455C02" w:rsidRDefault="00455C02" w:rsidP="00455C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Prostorni plan će se uskladiti s Uredbom o informacijskom sustavu prostornog uređenja („Narodne novine“ broj 115/15.)</w:t>
      </w:r>
    </w:p>
    <w:p w14:paraId="249C9A43" w14:textId="77777777" w:rsidR="00455C02" w:rsidRPr="00455C02" w:rsidRDefault="00455C02" w:rsidP="00455C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Prostorni plan će se uskladiti s prostornim planom širega područja – Prostorni plana Varaždinske županije, - 3. izmjene i dopune („Službeni vjesnik Varaždinske županije“ broj 96/21)</w:t>
      </w:r>
    </w:p>
    <w:p w14:paraId="26D6C158" w14:textId="77777777" w:rsidR="00455C02" w:rsidRPr="00455C02" w:rsidRDefault="00455C02" w:rsidP="00455C0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455C02">
        <w:rPr>
          <w:rFonts w:ascii="Arial" w:eastAsia="Times New Roman" w:hAnsi="Arial" w:cs="Times New Roman"/>
          <w:sz w:val="20"/>
          <w:szCs w:val="20"/>
          <w:lang w:eastAsia="hr-HR"/>
        </w:rPr>
        <w:t>Ostali razlozi:</w:t>
      </w:r>
    </w:p>
    <w:p w14:paraId="606B073E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usklađenje grafičkog dijela PPUO s izvedenim javnim cestama, evidentiranim nerazvrstanim cestama i drugom izvedenom infrastrukturom</w:t>
      </w:r>
    </w:p>
    <w:p w14:paraId="0501C698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usklađenje PPUO s planovima izvedbe infrastrukture, osobito u pogledu sustava javne odvodnje otpadnih voda</w:t>
      </w:r>
    </w:p>
    <w:p w14:paraId="302C6C5E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revizija granica građevinskih područja naselja, namjene i stanja izgrađenosti prema provedenim postupcima ozakonjenja nezakonito izgrađenih zgrada</w:t>
      </w:r>
    </w:p>
    <w:p w14:paraId="33462000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revizija stanja izgrađenosti utvrđenih građevinskih područja izvan naselja, posebno u odnosu na članak 43. stavak 6. Zakona, prema kojem izdvojeno građevinsko područje izvan naselja (IGPIN) za koje u roku od sedam godina od dana njegova određivanja nije donesen urbanistički plan uređenja ili do kojega nije izgrađena osnovna infrastruktura, prestaje biti građevinsko područje</w:t>
      </w:r>
    </w:p>
    <w:p w14:paraId="24466F47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revizija statusa kulturnih dobara, spomenika prirode i ekološke mreže, s obzirom važeće propise i u međuvremenu izrađene nacionalne digitalne evidencije</w:t>
      </w:r>
    </w:p>
    <w:p w14:paraId="3D27B103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usklađenje Plana s dugim važećim propisima koji su u međuvremenu mijenjani</w:t>
      </w:r>
    </w:p>
    <w:p w14:paraId="36BE9F1A" w14:textId="77777777" w:rsidR="00BF300C" w:rsidRPr="00BF300C" w:rsidRDefault="00BF300C" w:rsidP="00BF300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4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4"/>
          <w:lang w:eastAsia="hr-HR"/>
        </w:rPr>
        <w:t>drugi razlozi koji proizlaze iz zahtjeva javnopravnih tijela i osoba zaprimljenih za potrebe Izmjena i dopuna Prostornog plana, prema Zakonu.</w:t>
      </w:r>
    </w:p>
    <w:p w14:paraId="3344DD74" w14:textId="77777777" w:rsidR="00BF300C" w:rsidRDefault="00BF300C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</w:p>
    <w:p w14:paraId="676E9996" w14:textId="77777777" w:rsidR="00BF300C" w:rsidRDefault="00BF300C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BF300C">
        <w:rPr>
          <w:rFonts w:ascii="Arial" w:eastAsia="Times New Roman" w:hAnsi="Arial" w:cs="Arial"/>
          <w:iCs/>
          <w:sz w:val="20"/>
          <w:szCs w:val="20"/>
          <w:lang w:eastAsia="hr-HR"/>
        </w:rPr>
        <w:t>Sva usklađenja infrastrukture vrše se prema podacima javnopravnih tijela i osoba nadležnih za pojedinu infrastrukturu.</w:t>
      </w:r>
    </w:p>
    <w:p w14:paraId="1CDD3C6B" w14:textId="3CF80819" w:rsidR="00C73BB3" w:rsidRPr="00C73BB3" w:rsidRDefault="00BF300C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>
        <w:rPr>
          <w:rFonts w:ascii="Arial" w:eastAsia="Times New Roman" w:hAnsi="Arial" w:cs="Arial"/>
          <w:iCs/>
          <w:sz w:val="20"/>
          <w:szCs w:val="20"/>
          <w:lang w:eastAsia="hr-HR"/>
        </w:rPr>
        <w:t>P</w:t>
      </w:r>
      <w:r w:rsidR="00C73BB3"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o obimu se radi o sveobuhvatnoj reviziji prostorno-planskog dokumenta.</w:t>
      </w:r>
    </w:p>
    <w:p w14:paraId="6E6388CB" w14:textId="77777777" w:rsidR="00C73BB3" w:rsidRP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Obuhvat je ukupno područje Općine.</w:t>
      </w:r>
    </w:p>
    <w:p w14:paraId="7B83CF39" w14:textId="77777777" w:rsidR="00C73BB3" w:rsidRP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Predviđa se cjelovita revizija odredbi za provedbu Prostornog plana i izrada novih kartografskih prikaza Prostornog plana.</w:t>
      </w:r>
    </w:p>
    <w:p w14:paraId="0AB1CB1A" w14:textId="77777777" w:rsidR="00C73BB3" w:rsidRP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Grafičke izmjene i dopune predviđene su na digitalnim katastarskim podlogama Državne geodetske uprave, koje će pribaviti Nositelj izrade Prostornog plana.</w:t>
      </w:r>
    </w:p>
    <w:p w14:paraId="7C930A7D" w14:textId="77777777" w:rsidR="00C73BB3" w:rsidRP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Cilj izrade Izmjena i dopuna Prostornog plana je revizija važećeg planskog dokumenta i usklađenje s propisima, planovima razvoja Županije i Općine.</w:t>
      </w:r>
    </w:p>
    <w:p w14:paraId="3991790A" w14:textId="30066063" w:rsid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C73BB3">
        <w:rPr>
          <w:rFonts w:ascii="Arial" w:eastAsia="Times New Roman" w:hAnsi="Arial" w:cs="Arial"/>
          <w:iCs/>
          <w:sz w:val="20"/>
          <w:szCs w:val="20"/>
          <w:lang w:eastAsia="hr-HR"/>
        </w:rPr>
        <w:t>Programska polazišta za Izmjene i dopune Prostornog plana zasnovana su na važećim nacionalnim propisima, Strategiji razvoja Republike Hrvatske, Varaždinske županije i Općine.</w:t>
      </w:r>
    </w:p>
    <w:p w14:paraId="3DDE4F52" w14:textId="77777777" w:rsidR="00C73BB3" w:rsidRPr="00C73BB3" w:rsidRDefault="00C73BB3" w:rsidP="00C73BB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hr-HR"/>
        </w:rPr>
      </w:pPr>
    </w:p>
    <w:p w14:paraId="475FEDAB" w14:textId="77777777" w:rsidR="002660AD" w:rsidRPr="00265905" w:rsidRDefault="002660AD" w:rsidP="002660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</w:pPr>
      <w:r w:rsidRPr="00265905">
        <w:rPr>
          <w:rFonts w:ascii="Arial" w:eastAsia="Times New Roman" w:hAnsi="Arial" w:cs="Arial"/>
          <w:b/>
          <w:bCs/>
          <w:spacing w:val="-8"/>
          <w:sz w:val="20"/>
          <w:szCs w:val="20"/>
          <w:lang w:eastAsia="hr-HR"/>
        </w:rPr>
        <w:t>Članak 3.</w:t>
      </w:r>
    </w:p>
    <w:p w14:paraId="462D88D8" w14:textId="77777777" w:rsidR="00185E84" w:rsidRPr="0064140E" w:rsidRDefault="00185E84" w:rsidP="00185E84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85E84">
        <w:rPr>
          <w:rFonts w:ascii="Arial" w:eastAsia="Times New Roman" w:hAnsi="Arial" w:cs="Arial"/>
          <w:sz w:val="20"/>
          <w:szCs w:val="20"/>
          <w:lang w:eastAsia="hr-HR"/>
        </w:rPr>
        <w:t xml:space="preserve">U cilju utvrđivanja vjerojatno značajnog utjecaja na okoliš za Izmjene </w:t>
      </w:r>
      <w:r w:rsidR="00D210E5">
        <w:rPr>
          <w:rFonts w:ascii="Arial" w:eastAsia="Times New Roman" w:hAnsi="Arial" w:cs="Arial"/>
          <w:sz w:val="20"/>
          <w:szCs w:val="20"/>
          <w:lang w:eastAsia="hr-HR"/>
        </w:rPr>
        <w:t>i dopune Prostornog</w:t>
      </w:r>
      <w:r w:rsidR="00E410EB">
        <w:rPr>
          <w:rFonts w:ascii="Arial" w:eastAsia="Times New Roman" w:hAnsi="Arial" w:cs="Arial"/>
          <w:sz w:val="20"/>
          <w:szCs w:val="20"/>
          <w:lang w:eastAsia="hr-HR"/>
        </w:rPr>
        <w:t xml:space="preserve"> plana Općina je zatražila</w:t>
      </w:r>
      <w:r w:rsidRPr="00185E84">
        <w:rPr>
          <w:rFonts w:ascii="Arial" w:eastAsia="Times New Roman" w:hAnsi="Arial" w:cs="Arial"/>
          <w:sz w:val="20"/>
          <w:szCs w:val="20"/>
          <w:lang w:eastAsia="hr-HR"/>
        </w:rPr>
        <w:t xml:space="preserve"> mišljenja relevantnih javnopravnih tijela. </w:t>
      </w:r>
    </w:p>
    <w:p w14:paraId="5BE7AA7F" w14:textId="299470C6" w:rsidR="00D210E5" w:rsidRPr="0064140E" w:rsidRDefault="00185E84" w:rsidP="001F3EF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4140E">
        <w:rPr>
          <w:rFonts w:ascii="Arial" w:eastAsia="Times New Roman" w:hAnsi="Arial" w:cs="Arial"/>
          <w:sz w:val="20"/>
          <w:szCs w:val="20"/>
          <w:lang w:eastAsia="hr-HR"/>
        </w:rPr>
        <w:t>U tab</w:t>
      </w:r>
      <w:r w:rsidR="00B9222C">
        <w:rPr>
          <w:rFonts w:ascii="Arial" w:eastAsia="Times New Roman" w:hAnsi="Arial" w:cs="Arial"/>
          <w:sz w:val="20"/>
          <w:szCs w:val="20"/>
          <w:lang w:eastAsia="hr-HR"/>
        </w:rPr>
        <w:t>eli 1,</w:t>
      </w:r>
      <w:r w:rsidRPr="0064140E">
        <w:rPr>
          <w:rFonts w:ascii="Arial" w:eastAsia="Times New Roman" w:hAnsi="Arial" w:cs="Arial"/>
          <w:sz w:val="20"/>
          <w:szCs w:val="20"/>
          <w:lang w:eastAsia="hr-HR"/>
        </w:rPr>
        <w:t xml:space="preserve"> koja slijedi navedena su javnopravna tijela od kojih je traženo mišljenje i njihova očitovanja:</w:t>
      </w:r>
    </w:p>
    <w:p w14:paraId="561FE2CA" w14:textId="77777777" w:rsidR="008D5EB8" w:rsidRPr="0064140E" w:rsidRDefault="008D5EB8" w:rsidP="00185E84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"/>
        <w:tblW w:w="9101" w:type="dxa"/>
        <w:tblInd w:w="108" w:type="dxa"/>
        <w:tblLook w:val="04A0" w:firstRow="1" w:lastRow="0" w:firstColumn="1" w:lastColumn="0" w:noHBand="0" w:noVBand="1"/>
      </w:tblPr>
      <w:tblGrid>
        <w:gridCol w:w="707"/>
        <w:gridCol w:w="2715"/>
        <w:gridCol w:w="2723"/>
        <w:gridCol w:w="2956"/>
      </w:tblGrid>
      <w:tr w:rsidR="0064140E" w:rsidRPr="0064140E" w14:paraId="2C98B0B9" w14:textId="77777777" w:rsidTr="00DC03EB">
        <w:trPr>
          <w:trHeight w:val="471"/>
        </w:trPr>
        <w:tc>
          <w:tcPr>
            <w:tcW w:w="9101" w:type="dxa"/>
            <w:gridSpan w:val="4"/>
            <w:vAlign w:val="center"/>
          </w:tcPr>
          <w:p w14:paraId="3BF7DBB9" w14:textId="3EB72A74" w:rsidR="00B9222C" w:rsidRDefault="00B9222C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TABELA 1</w:t>
            </w:r>
          </w:p>
          <w:p w14:paraId="3B64FF08" w14:textId="34CA6ED0" w:rsidR="00094325" w:rsidRPr="0064140E" w:rsidRDefault="00B9222C" w:rsidP="00EF30E5">
            <w:pPr>
              <w:autoSpaceDE w:val="0"/>
              <w:autoSpaceDN w:val="0"/>
              <w:adjustRightInd w:val="0"/>
              <w:spacing w:line="360" w:lineRule="auto"/>
              <w:ind w:right="-21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Postupak ocjene o potrebi strateške procjene utjecaja na okoliš</w:t>
            </w:r>
          </w:p>
        </w:tc>
      </w:tr>
      <w:tr w:rsidR="0064140E" w:rsidRPr="0064140E" w14:paraId="4457268B" w14:textId="77777777" w:rsidTr="00DC03EB">
        <w:trPr>
          <w:trHeight w:val="835"/>
        </w:trPr>
        <w:tc>
          <w:tcPr>
            <w:tcW w:w="685" w:type="dxa"/>
            <w:vAlign w:val="center"/>
          </w:tcPr>
          <w:p w14:paraId="78C06260" w14:textId="77777777" w:rsidR="00094325" w:rsidRPr="0064140E" w:rsidRDefault="00094325" w:rsidP="00DC03EB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721" w:type="dxa"/>
            <w:vAlign w:val="center"/>
          </w:tcPr>
          <w:p w14:paraId="078AED6C" w14:textId="77777777" w:rsidR="00094325" w:rsidRPr="0064140E" w:rsidRDefault="00094325" w:rsidP="00DC03EB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JAVNOPRAVNO TIJELO</w:t>
            </w:r>
          </w:p>
        </w:tc>
        <w:tc>
          <w:tcPr>
            <w:tcW w:w="2730" w:type="dxa"/>
            <w:vAlign w:val="center"/>
          </w:tcPr>
          <w:p w14:paraId="77C2F51D" w14:textId="5BE45A83" w:rsidR="008D5EB8" w:rsidRPr="0064140E" w:rsidRDefault="00094325" w:rsidP="00DC03EB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KLASA / URBROJ / DATUM</w:t>
            </w:r>
            <w:r w:rsidR="008D5EB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ZAPRIMANJA</w:t>
            </w:r>
          </w:p>
        </w:tc>
        <w:tc>
          <w:tcPr>
            <w:tcW w:w="2965" w:type="dxa"/>
            <w:vAlign w:val="center"/>
          </w:tcPr>
          <w:p w14:paraId="0D42522C" w14:textId="77777777" w:rsidR="00094325" w:rsidRPr="0064140E" w:rsidRDefault="00094325" w:rsidP="00DC03EB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140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MIŠLJENJE</w:t>
            </w:r>
          </w:p>
        </w:tc>
      </w:tr>
      <w:tr w:rsidR="00BF300C" w:rsidRPr="008B61B5" w14:paraId="1F1847E7" w14:textId="77777777" w:rsidTr="00EF30E5">
        <w:tc>
          <w:tcPr>
            <w:tcW w:w="685" w:type="dxa"/>
          </w:tcPr>
          <w:p w14:paraId="714AEFB7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2DB41DB" w14:textId="2AEB62CB" w:rsidR="00BF300C" w:rsidRPr="008B61B5" w:rsidRDefault="00BF300C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F300C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Upravni odjel za prostorno uređenje, graditeljstvo i zaštitu okoliša, Stanka Vraza 4/7, Varaždin</w:t>
            </w:r>
          </w:p>
        </w:tc>
        <w:tc>
          <w:tcPr>
            <w:tcW w:w="2730" w:type="dxa"/>
          </w:tcPr>
          <w:p w14:paraId="107A4A80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3E88BF1B" w14:textId="5BE47FA2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30BE4DFC" w14:textId="77777777" w:rsidTr="00EF30E5">
        <w:tc>
          <w:tcPr>
            <w:tcW w:w="685" w:type="dxa"/>
          </w:tcPr>
          <w:p w14:paraId="018B1B46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0A2024D" w14:textId="03E613B5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Zavod za prostorno uređenje Županije, Mali plac 1, Varaždin</w:t>
            </w:r>
          </w:p>
        </w:tc>
        <w:tc>
          <w:tcPr>
            <w:tcW w:w="2730" w:type="dxa"/>
          </w:tcPr>
          <w:p w14:paraId="1BC50AD8" w14:textId="7777777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713DB2D1" w14:textId="135C1D9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97229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2186-1-16/5-22-47</w:t>
            </w:r>
          </w:p>
          <w:p w14:paraId="723F34D0" w14:textId="193460A0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17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. listopada 2022.</w:t>
            </w:r>
          </w:p>
        </w:tc>
        <w:tc>
          <w:tcPr>
            <w:tcW w:w="2965" w:type="dxa"/>
          </w:tcPr>
          <w:p w14:paraId="1EFBFAB4" w14:textId="7777777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nužno potrebno provesti postupak strateške procjene utjecaja na okoliš.</w:t>
            </w:r>
          </w:p>
          <w:p w14:paraId="7DDA09FE" w14:textId="43CD8742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Napominje se da su planirani elementi i prostorno – planska rješenja važećeg PPUO strateški procijenjeni u okviru postupka strateške procjene utjecaja na okoliš za 3. izmjene i dopune PP Varaždinske županije koji je uključio i glavnu ocjenu utjecaja na ekološku mrežu i kojim su utvrđene i odgovarajuće mjere zaštite.</w:t>
            </w:r>
          </w:p>
        </w:tc>
      </w:tr>
      <w:tr w:rsidR="00BF300C" w:rsidRPr="008B61B5" w14:paraId="15F163AE" w14:textId="77777777" w:rsidTr="00EF30E5">
        <w:tc>
          <w:tcPr>
            <w:tcW w:w="685" w:type="dxa"/>
          </w:tcPr>
          <w:p w14:paraId="0FC28801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4E83E78" w14:textId="619BF68C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Varaždinska županija, Javna ustanova za upravljanje zaštićenim dijelovima prirode Varaždinske županije, Kratka 1, Varaždin</w:t>
            </w:r>
          </w:p>
        </w:tc>
        <w:tc>
          <w:tcPr>
            <w:tcW w:w="2730" w:type="dxa"/>
          </w:tcPr>
          <w:p w14:paraId="5DA35824" w14:textId="7777777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5E794AFF" w14:textId="137C1B71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972297">
              <w:rPr>
                <w:rFonts w:ascii="Arial" w:hAnsi="Arial" w:cs="Arial"/>
                <w:sz w:val="18"/>
                <w:szCs w:val="18"/>
                <w:lang w:eastAsia="hr-HR"/>
              </w:rPr>
              <w:t>2186-1-15-22-49</w:t>
            </w:r>
          </w:p>
          <w:p w14:paraId="4CB14C99" w14:textId="3E0E73F5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26. listopada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2965" w:type="dxa"/>
          </w:tcPr>
          <w:p w14:paraId="48D45C9A" w14:textId="484E715C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BF300C" w:rsidRPr="008B61B5" w14:paraId="50142FD0" w14:textId="77777777" w:rsidTr="00EF30E5">
        <w:tc>
          <w:tcPr>
            <w:tcW w:w="685" w:type="dxa"/>
          </w:tcPr>
          <w:p w14:paraId="6889B49E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5E30A43" w14:textId="76EE1040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Hrvatske vode, Direkcija, Ulica grada Vukovara 220, Zagreb</w:t>
            </w:r>
          </w:p>
        </w:tc>
        <w:tc>
          <w:tcPr>
            <w:tcW w:w="2730" w:type="dxa"/>
          </w:tcPr>
          <w:p w14:paraId="720D5F4A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060D8782" w14:textId="0456B9F1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72131111" w14:textId="77777777" w:rsidTr="00EF30E5">
        <w:tc>
          <w:tcPr>
            <w:tcW w:w="685" w:type="dxa"/>
          </w:tcPr>
          <w:p w14:paraId="317B1122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94D25A2" w14:textId="4BC4E1AC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Hrvatske vode, VGO za Muru i gornju Dravu, Međimurska 26b, Varaždin</w:t>
            </w:r>
          </w:p>
        </w:tc>
        <w:tc>
          <w:tcPr>
            <w:tcW w:w="2730" w:type="dxa"/>
          </w:tcPr>
          <w:p w14:paraId="7FA9A159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299FC9F2" w14:textId="640CA1E2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</w:tbl>
    <w:p w14:paraId="5B086A89" w14:textId="77777777" w:rsidR="005319D6" w:rsidRDefault="005319D6">
      <w:r>
        <w:br w:type="page"/>
      </w:r>
    </w:p>
    <w:tbl>
      <w:tblPr>
        <w:tblStyle w:val="Reetkatablice"/>
        <w:tblW w:w="9101" w:type="dxa"/>
        <w:tblInd w:w="108" w:type="dxa"/>
        <w:tblLook w:val="04A0" w:firstRow="1" w:lastRow="0" w:firstColumn="1" w:lastColumn="0" w:noHBand="0" w:noVBand="1"/>
      </w:tblPr>
      <w:tblGrid>
        <w:gridCol w:w="685"/>
        <w:gridCol w:w="2721"/>
        <w:gridCol w:w="2730"/>
        <w:gridCol w:w="2965"/>
      </w:tblGrid>
      <w:tr w:rsidR="00BF300C" w:rsidRPr="008B61B5" w14:paraId="6F19D02A" w14:textId="77777777" w:rsidTr="00EF30E5">
        <w:tc>
          <w:tcPr>
            <w:tcW w:w="685" w:type="dxa"/>
          </w:tcPr>
          <w:p w14:paraId="6082B64E" w14:textId="73F6B84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1198B55E" w14:textId="7FEC6FA0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Hrvatske šume d.o.o, Uprava šuma Koprivnica, Ivana Meštrovića 28, Koprivnica</w:t>
            </w:r>
          </w:p>
        </w:tc>
        <w:tc>
          <w:tcPr>
            <w:tcW w:w="2730" w:type="dxa"/>
          </w:tcPr>
          <w:p w14:paraId="5E123378" w14:textId="77777777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7B4D7A1A" w14:textId="04D76A78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06-00-06/02-22-42</w:t>
            </w:r>
          </w:p>
          <w:p w14:paraId="2A728143" w14:textId="2C7591CE" w:rsidR="00BF300C" w:rsidRPr="008B61B5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od 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7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. rujna 2022.</w:t>
            </w:r>
          </w:p>
        </w:tc>
        <w:tc>
          <w:tcPr>
            <w:tcW w:w="2965" w:type="dxa"/>
          </w:tcPr>
          <w:p w14:paraId="05D59DF7" w14:textId="590DFEC5" w:rsidR="00BF300C" w:rsidRPr="008B61B5" w:rsidRDefault="00DC03EB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BF300C" w:rsidRPr="008B61B5" w14:paraId="7AC1CD58" w14:textId="77777777" w:rsidTr="00EF30E5">
        <w:tc>
          <w:tcPr>
            <w:tcW w:w="685" w:type="dxa"/>
          </w:tcPr>
          <w:p w14:paraId="4C53C761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514B246" w14:textId="18DB48BA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HOPS – Hrvatski operator prijenosnog sustava d.o.o., Sektor za tehničku potporu, Služba za pripremu izgradnje i izgradnju, Kupska 4, Zagreb</w:t>
            </w:r>
          </w:p>
        </w:tc>
        <w:tc>
          <w:tcPr>
            <w:tcW w:w="2730" w:type="dxa"/>
          </w:tcPr>
          <w:p w14:paraId="3445DC3B" w14:textId="4A90DE7B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KLASA: 35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-01/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03</w:t>
            </w:r>
          </w:p>
          <w:p w14:paraId="771E82F8" w14:textId="35301ABB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97229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>3-200-004-02/SC-22-41</w:t>
            </w:r>
          </w:p>
          <w:p w14:paraId="4607FFB2" w14:textId="34EBD7EC" w:rsidR="00BF300C" w:rsidRPr="008B61B5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>6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rujna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2965" w:type="dxa"/>
          </w:tcPr>
          <w:p w14:paraId="3BE92874" w14:textId="2F29797D" w:rsidR="00BF300C" w:rsidRPr="008B61B5" w:rsidRDefault="00DC03EB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BF300C" w:rsidRPr="008B61B5" w14:paraId="09C61DC7" w14:textId="77777777" w:rsidTr="00EF30E5">
        <w:tc>
          <w:tcPr>
            <w:tcW w:w="685" w:type="dxa"/>
          </w:tcPr>
          <w:p w14:paraId="77EF95B0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3D4E705B" w14:textId="24FDD1D6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HEP d.d., Sektor za strategiju i razvoj, Ulica grada Vukovara 37, Zagreb</w:t>
            </w:r>
          </w:p>
        </w:tc>
        <w:tc>
          <w:tcPr>
            <w:tcW w:w="2730" w:type="dxa"/>
          </w:tcPr>
          <w:p w14:paraId="053930CC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7E11BE80" w14:textId="3B1E8013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7B4BCDA4" w14:textId="77777777" w:rsidTr="00EF30E5">
        <w:tc>
          <w:tcPr>
            <w:tcW w:w="685" w:type="dxa"/>
          </w:tcPr>
          <w:p w14:paraId="107116B7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D811F87" w14:textId="04A17116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HEP ODS d.o.o., Elektra Varaždin, Kratka 3, Varaždin</w:t>
            </w:r>
          </w:p>
        </w:tc>
        <w:tc>
          <w:tcPr>
            <w:tcW w:w="2730" w:type="dxa"/>
          </w:tcPr>
          <w:p w14:paraId="3DA36EF6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41E4A2F1" w14:textId="264D1F93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42512D43" w14:textId="77777777" w:rsidTr="00EF30E5">
        <w:tc>
          <w:tcPr>
            <w:tcW w:w="685" w:type="dxa"/>
          </w:tcPr>
          <w:p w14:paraId="261D0178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41CE19DB" w14:textId="2C343D8C" w:rsidR="00BF300C" w:rsidRPr="008B61B5" w:rsidRDefault="00570B58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570B58">
              <w:rPr>
                <w:rFonts w:ascii="Arial" w:hAnsi="Arial" w:cs="Arial"/>
                <w:sz w:val="18"/>
                <w:szCs w:val="18"/>
                <w:lang w:eastAsia="hr-HR"/>
              </w:rPr>
              <w:t>Odašiljači i veze d.o.o, Ulica grada Vukovara 269d, Zagreb</w:t>
            </w:r>
          </w:p>
        </w:tc>
        <w:tc>
          <w:tcPr>
            <w:tcW w:w="2730" w:type="dxa"/>
          </w:tcPr>
          <w:p w14:paraId="1AC2C86B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3D8F6CE4" w14:textId="3B6C3C00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0DD6B68C" w14:textId="77777777" w:rsidTr="00EF30E5">
        <w:tc>
          <w:tcPr>
            <w:tcW w:w="685" w:type="dxa"/>
          </w:tcPr>
          <w:p w14:paraId="3F42334A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69B67074" w14:textId="299E8AB8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Hrvatski Telekom d.d., Radnička cesta 21, Zagreb</w:t>
            </w:r>
          </w:p>
        </w:tc>
        <w:tc>
          <w:tcPr>
            <w:tcW w:w="2730" w:type="dxa"/>
          </w:tcPr>
          <w:p w14:paraId="53661F8F" w14:textId="77777777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0FD590F0" w14:textId="0C64F602" w:rsidR="00DC03EB" w:rsidRPr="00DC03EB" w:rsidRDefault="00DC03EB" w:rsidP="00DC03EB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T43-67888640-22-45</w:t>
            </w:r>
          </w:p>
          <w:p w14:paraId="1704F26D" w14:textId="18047AA4" w:rsidR="00BF300C" w:rsidRPr="008B61B5" w:rsidRDefault="00DC03EB" w:rsidP="006C7E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 w:rsidR="006C7E3C">
              <w:rPr>
                <w:rFonts w:ascii="Arial" w:hAnsi="Arial" w:cs="Arial"/>
                <w:sz w:val="18"/>
                <w:szCs w:val="18"/>
                <w:lang w:eastAsia="hr-HR"/>
              </w:rPr>
              <w:t>07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 w:rsidR="006C7E3C">
              <w:rPr>
                <w:rFonts w:ascii="Arial" w:hAnsi="Arial" w:cs="Arial"/>
                <w:sz w:val="18"/>
                <w:szCs w:val="18"/>
                <w:lang w:eastAsia="hr-HR"/>
              </w:rPr>
              <w:t>listopada</w:t>
            </w: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2965" w:type="dxa"/>
          </w:tcPr>
          <w:p w14:paraId="33D502BC" w14:textId="656BAEED" w:rsidR="00BF300C" w:rsidRPr="008B61B5" w:rsidRDefault="00DC03EB" w:rsidP="006C7E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C03EB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Javnopravno tijelo se u svom mišljenju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osvrnulo na zaključak  studije utjecaja na okoliš za razvoj širokopojasne mreže, a u odnosu na potrebu za provedbu</w:t>
            </w:r>
            <w:r w:rsidR="006C7E3C">
              <w:t xml:space="preserve"> </w:t>
            </w:r>
            <w:r w:rsidR="006C7E3C" w:rsidRPr="006C7E3C">
              <w:rPr>
                <w:rFonts w:ascii="Arial" w:hAnsi="Arial" w:cs="Arial"/>
                <w:sz w:val="18"/>
                <w:szCs w:val="18"/>
                <w:lang w:eastAsia="hr-HR"/>
              </w:rPr>
              <w:t xml:space="preserve">strateške procjene utjecaja na okoliš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za </w:t>
            </w:r>
            <w:r w:rsidR="006C7E3C">
              <w:rPr>
                <w:rFonts w:ascii="Arial" w:hAnsi="Arial" w:cs="Arial"/>
                <w:sz w:val="18"/>
                <w:szCs w:val="18"/>
                <w:lang w:eastAsia="hr-HR"/>
              </w:rPr>
              <w:t>Prostorni plan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se nije izjasnilo.</w:t>
            </w:r>
          </w:p>
        </w:tc>
      </w:tr>
      <w:tr w:rsidR="00BF300C" w:rsidRPr="008B61B5" w14:paraId="2BA75192" w14:textId="77777777" w:rsidTr="00EF30E5">
        <w:tc>
          <w:tcPr>
            <w:tcW w:w="685" w:type="dxa"/>
          </w:tcPr>
          <w:p w14:paraId="0125E0F2" w14:textId="6F190D04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5334D5A" w14:textId="4DC1FC89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Plinacro d.o.o., Sektor transporta plina, Savska cesta 88a, Zagreb</w:t>
            </w:r>
          </w:p>
        </w:tc>
        <w:tc>
          <w:tcPr>
            <w:tcW w:w="2730" w:type="dxa"/>
          </w:tcPr>
          <w:p w14:paraId="6F5855DB" w14:textId="7777777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2AE2ABCB" w14:textId="622D02C1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T/AĆ-22-44</w:t>
            </w:r>
          </w:p>
          <w:p w14:paraId="3C2B3A55" w14:textId="767D30B1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29. rujna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2965" w:type="dxa"/>
          </w:tcPr>
          <w:p w14:paraId="61699C8A" w14:textId="2D0ABFA7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Dostavljeno očitovanje se ne odnosi na sadržaj upita o potrebi provedbe strateške 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procjene utjecaja na okoliš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za Prostorni plan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već utvrđuje uvjete zaštite plinovoda. </w:t>
            </w:r>
          </w:p>
        </w:tc>
      </w:tr>
      <w:tr w:rsidR="00BF300C" w:rsidRPr="008B61B5" w14:paraId="0F0D1FDA" w14:textId="77777777" w:rsidTr="00EF30E5">
        <w:tc>
          <w:tcPr>
            <w:tcW w:w="685" w:type="dxa"/>
          </w:tcPr>
          <w:p w14:paraId="154F5E76" w14:textId="7BD18259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20E79801" w14:textId="7F8361E7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INA – industrija nafte d.d., SD istraživanje i proizvodnja nafte i plina, Avenija Većeslava Holjevca 10, Zagreb</w:t>
            </w:r>
          </w:p>
        </w:tc>
        <w:tc>
          <w:tcPr>
            <w:tcW w:w="2730" w:type="dxa"/>
          </w:tcPr>
          <w:p w14:paraId="6F875D10" w14:textId="77777777" w:rsidR="006C7E3C" w:rsidRPr="006C7E3C" w:rsidRDefault="006C7E3C" w:rsidP="006C7E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6FBF2E9C" w14:textId="45AD7F77" w:rsidR="00BF300C" w:rsidRPr="008B61B5" w:rsidRDefault="006C7E3C" w:rsidP="006C7E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01293E">
              <w:rPr>
                <w:rFonts w:ascii="Arial" w:hAnsi="Arial" w:cs="Arial"/>
                <w:sz w:val="18"/>
                <w:szCs w:val="18"/>
                <w:lang w:eastAsia="hr-HR"/>
              </w:rPr>
              <w:t xml:space="preserve">001/50457184/28-09-22-43 </w:t>
            </w: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28</w:t>
            </w: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rujna</w:t>
            </w: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2965" w:type="dxa"/>
          </w:tcPr>
          <w:p w14:paraId="146C051F" w14:textId="0E9B2F73" w:rsidR="00BF300C" w:rsidRPr="008B61B5" w:rsidRDefault="006C7E3C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C7E3C">
              <w:rPr>
                <w:rFonts w:ascii="Arial" w:hAnsi="Arial" w:cs="Arial"/>
                <w:sz w:val="18"/>
                <w:szCs w:val="18"/>
                <w:lang w:eastAsia="hr-HR"/>
              </w:rPr>
              <w:t>Javnopravno tijelo se u svom mišljenju izjašnjava da sa stanovišta njegove nadležnosti za Prostorni plan nije potrebno provesti postupak strateške procjene utjecaja na okoliš.</w:t>
            </w:r>
          </w:p>
        </w:tc>
      </w:tr>
      <w:tr w:rsidR="00BF300C" w:rsidRPr="008B61B5" w14:paraId="7DEDE566" w14:textId="77777777" w:rsidTr="00EF30E5">
        <w:tc>
          <w:tcPr>
            <w:tcW w:w="685" w:type="dxa"/>
          </w:tcPr>
          <w:p w14:paraId="058B9A68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57AF41B3" w14:textId="4EDD107A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 xml:space="preserve">Termoplin d.d., V. </w:t>
            </w:r>
            <w:proofErr w:type="spellStart"/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Špinčića</w:t>
            </w:r>
            <w:proofErr w:type="spellEnd"/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 xml:space="preserve"> 80, Varaždin</w:t>
            </w:r>
          </w:p>
        </w:tc>
        <w:tc>
          <w:tcPr>
            <w:tcW w:w="2730" w:type="dxa"/>
          </w:tcPr>
          <w:p w14:paraId="7DADE680" w14:textId="77777777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KLASA: 350-02/21-01/03</w:t>
            </w:r>
          </w:p>
          <w:p w14:paraId="1370CA1E" w14:textId="446FD905" w:rsidR="00CE37CE" w:rsidRPr="00CE37CE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URBROJ:</w:t>
            </w:r>
            <w:r w:rsidR="0041160A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2465/22-46</w:t>
            </w:r>
          </w:p>
          <w:p w14:paraId="79785986" w14:textId="27912EB3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  <w:r w:rsidR="0041160A"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. listopada 2022.</w:t>
            </w:r>
          </w:p>
        </w:tc>
        <w:tc>
          <w:tcPr>
            <w:tcW w:w="2965" w:type="dxa"/>
          </w:tcPr>
          <w:p w14:paraId="190F604B" w14:textId="1D330310" w:rsidR="00BF300C" w:rsidRPr="008B61B5" w:rsidRDefault="00CE37CE" w:rsidP="00CE37C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Dostavljeno očitovanje se ne odnosi na sadržaj upita o potrebi provedbe strateške procjene utjecaja na okoliš za Prostorni pla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n.</w:t>
            </w:r>
          </w:p>
        </w:tc>
      </w:tr>
      <w:tr w:rsidR="00BF300C" w:rsidRPr="008B61B5" w14:paraId="0364CEDD" w14:textId="77777777" w:rsidTr="00EF30E5">
        <w:tc>
          <w:tcPr>
            <w:tcW w:w="685" w:type="dxa"/>
          </w:tcPr>
          <w:p w14:paraId="2A867730" w14:textId="2124E74A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3972D1B" w14:textId="5B1B1985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Varkom d.d., Trg bana Jelačića 15, Varaždin</w:t>
            </w:r>
          </w:p>
        </w:tc>
        <w:tc>
          <w:tcPr>
            <w:tcW w:w="2730" w:type="dxa"/>
          </w:tcPr>
          <w:p w14:paraId="59AA0EEB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6C0B2A5B" w14:textId="3ECC9247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  <w:tr w:rsidR="00BF300C" w:rsidRPr="008B61B5" w14:paraId="613B4301" w14:textId="77777777" w:rsidTr="00EF30E5">
        <w:tc>
          <w:tcPr>
            <w:tcW w:w="685" w:type="dxa"/>
          </w:tcPr>
          <w:p w14:paraId="4D6093AE" w14:textId="77777777" w:rsidR="00BF300C" w:rsidRPr="0064140E" w:rsidRDefault="00BF300C" w:rsidP="00B908DE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21" w:type="dxa"/>
          </w:tcPr>
          <w:p w14:paraId="0D0E582D" w14:textId="3726943F" w:rsidR="00BF300C" w:rsidRPr="008B61B5" w:rsidRDefault="00B8278D" w:rsidP="00B908D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8278D">
              <w:rPr>
                <w:rFonts w:ascii="Arial" w:hAnsi="Arial" w:cs="Arial"/>
                <w:sz w:val="18"/>
                <w:szCs w:val="18"/>
                <w:lang w:eastAsia="hr-HR"/>
              </w:rPr>
              <w:t>Čistoća d.o.o. Ognjena Price 13, Varaždin</w:t>
            </w:r>
          </w:p>
        </w:tc>
        <w:tc>
          <w:tcPr>
            <w:tcW w:w="2730" w:type="dxa"/>
          </w:tcPr>
          <w:p w14:paraId="7A596147" w14:textId="77777777" w:rsidR="00BF300C" w:rsidRPr="008B61B5" w:rsidRDefault="00BF300C" w:rsidP="00A9508D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65" w:type="dxa"/>
          </w:tcPr>
          <w:p w14:paraId="51F5E411" w14:textId="43C2FCEB" w:rsidR="00BF300C" w:rsidRPr="008B61B5" w:rsidRDefault="00CE37CE" w:rsidP="0013678E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CE37CE">
              <w:rPr>
                <w:rFonts w:ascii="Arial" w:hAnsi="Arial" w:cs="Arial"/>
                <w:sz w:val="18"/>
                <w:szCs w:val="18"/>
                <w:lang w:eastAsia="hr-HR"/>
              </w:rPr>
              <w:t>Javnopravno tijelo se nije očitovalo u zakonskom roku.</w:t>
            </w:r>
          </w:p>
        </w:tc>
      </w:tr>
    </w:tbl>
    <w:tbl>
      <w:tblPr>
        <w:tblStyle w:val="Reetkatablice"/>
        <w:tblpPr w:leftFromText="180" w:rightFromText="180" w:vertAnchor="text" w:horzAnchor="page" w:tblpX="1596" w:tblpY="-175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5319D6" w:rsidRPr="008B61B5" w14:paraId="2B0C59DF" w14:textId="77777777" w:rsidTr="005319D6">
        <w:tc>
          <w:tcPr>
            <w:tcW w:w="9322" w:type="dxa"/>
            <w:gridSpan w:val="3"/>
            <w:vAlign w:val="bottom"/>
          </w:tcPr>
          <w:p w14:paraId="61418EB3" w14:textId="77777777" w:rsidR="005319D6" w:rsidRPr="008B61B5" w:rsidRDefault="005319D6" w:rsidP="005319D6">
            <w:pPr>
              <w:autoSpaceDE w:val="0"/>
              <w:autoSpaceDN w:val="0"/>
              <w:adjustRightInd w:val="0"/>
              <w:spacing w:line="360" w:lineRule="auto"/>
              <w:ind w:right="-21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TABELA 2</w:t>
            </w:r>
          </w:p>
        </w:tc>
      </w:tr>
      <w:tr w:rsidR="005319D6" w:rsidRPr="008B61B5" w14:paraId="27E5EF9D" w14:textId="77777777" w:rsidTr="005319D6">
        <w:tc>
          <w:tcPr>
            <w:tcW w:w="9322" w:type="dxa"/>
            <w:gridSpan w:val="3"/>
          </w:tcPr>
          <w:p w14:paraId="13E0889F" w14:textId="77777777" w:rsidR="005319D6" w:rsidRPr="008B61B5" w:rsidRDefault="005319D6" w:rsidP="005319D6">
            <w:pPr>
              <w:autoSpaceDE w:val="0"/>
              <w:autoSpaceDN w:val="0"/>
              <w:adjustRightInd w:val="0"/>
              <w:spacing w:before="120" w:line="360" w:lineRule="auto"/>
              <w:ind w:right="-21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Varaždinska županija, Upravni odjel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za poljoprivredu i zaštitu okoliša</w:t>
            </w:r>
          </w:p>
        </w:tc>
      </w:tr>
      <w:tr w:rsidR="005319D6" w:rsidRPr="008B61B5" w14:paraId="6F6F0106" w14:textId="77777777" w:rsidTr="005319D6">
        <w:tc>
          <w:tcPr>
            <w:tcW w:w="675" w:type="dxa"/>
          </w:tcPr>
          <w:p w14:paraId="3B262830" w14:textId="77777777" w:rsidR="005319D6" w:rsidRPr="008B61B5" w:rsidRDefault="005319D6" w:rsidP="005319D6">
            <w:pPr>
              <w:autoSpaceDE w:val="0"/>
              <w:autoSpaceDN w:val="0"/>
              <w:adjustRightInd w:val="0"/>
              <w:spacing w:line="360" w:lineRule="auto"/>
              <w:ind w:left="284"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977" w:type="dxa"/>
          </w:tcPr>
          <w:p w14:paraId="41E07E39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KLASA: 35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1-06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-01/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88</w:t>
            </w:r>
          </w:p>
          <w:p w14:paraId="5C5720CE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URBROJ: 2186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-05/6-22-2</w:t>
            </w:r>
          </w:p>
          <w:p w14:paraId="15925F59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01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rujna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670" w:type="dxa"/>
          </w:tcPr>
          <w:p w14:paraId="2B608B03" w14:textId="77777777" w:rsidR="005319D6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Mišljenje</w:t>
            </w:r>
          </w:p>
          <w:p w14:paraId="31C1B5FA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Javnopravno tijelo je provelo prethodnu ocjenu o prihvatljivosti Plana za ekološku mrežu i utvrdilo  da su Izmjene i dopune Prostornog plana prihvatljive za ekološku mrežu te da nije potrebno provesti postupak strateške procjene utjecaja na okoliš vezano uz područje zaštite prirode i ekološke mreže.</w:t>
            </w:r>
          </w:p>
        </w:tc>
      </w:tr>
      <w:tr w:rsidR="005319D6" w14:paraId="1267D258" w14:textId="77777777" w:rsidTr="005319D6">
        <w:tc>
          <w:tcPr>
            <w:tcW w:w="675" w:type="dxa"/>
          </w:tcPr>
          <w:p w14:paraId="10872EC8" w14:textId="77777777" w:rsidR="005319D6" w:rsidRPr="008B61B5" w:rsidRDefault="005319D6" w:rsidP="005319D6">
            <w:pPr>
              <w:autoSpaceDE w:val="0"/>
              <w:autoSpaceDN w:val="0"/>
              <w:adjustRightInd w:val="0"/>
              <w:spacing w:line="360" w:lineRule="auto"/>
              <w:ind w:left="284"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  <w:r w:rsidRPr="008B61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77" w:type="dxa"/>
          </w:tcPr>
          <w:p w14:paraId="2D1A5BD7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KLASA: 35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6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-01/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88</w:t>
            </w:r>
          </w:p>
          <w:p w14:paraId="67420EE2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URBROJ: 2186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-05/7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22-3</w:t>
            </w:r>
          </w:p>
          <w:p w14:paraId="6C41F4C0" w14:textId="77777777" w:rsidR="005319D6" w:rsidRPr="008B61B5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02. rujna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670" w:type="dxa"/>
          </w:tcPr>
          <w:p w14:paraId="3957653C" w14:textId="77777777" w:rsidR="005319D6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Mišljenje</w:t>
            </w:r>
          </w:p>
          <w:p w14:paraId="68D36F75" w14:textId="77777777" w:rsidR="005319D6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Javnopravno tijelo izdalo mišljenje da je prije donošenja Odluke o izradi Izmjene i dopune Prostornog plana potrebno provesti postupak ocjene u kojem se odlučuje o potrebi strateške procjene predmetnog dokumenta na okoliš.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5319D6" w14:paraId="2261B9B1" w14:textId="77777777" w:rsidTr="005319D6">
        <w:tc>
          <w:tcPr>
            <w:tcW w:w="675" w:type="dxa"/>
          </w:tcPr>
          <w:p w14:paraId="33FD3098" w14:textId="77777777" w:rsidR="005319D6" w:rsidRDefault="005319D6" w:rsidP="005319D6">
            <w:pPr>
              <w:autoSpaceDE w:val="0"/>
              <w:autoSpaceDN w:val="0"/>
              <w:adjustRightInd w:val="0"/>
              <w:spacing w:line="360" w:lineRule="auto"/>
              <w:ind w:left="284" w:right="-21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977" w:type="dxa"/>
          </w:tcPr>
          <w:p w14:paraId="35A3770D" w14:textId="77777777" w:rsidR="00BE653C" w:rsidRPr="008B61B5" w:rsidRDefault="00BE653C" w:rsidP="00BE65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KLASA: 35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6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-01/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88</w:t>
            </w:r>
          </w:p>
          <w:p w14:paraId="5B1B034A" w14:textId="21A0773B" w:rsidR="00BE653C" w:rsidRPr="008B61B5" w:rsidRDefault="00BE653C" w:rsidP="00BE65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URBROJ: 2186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-05/7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22-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  <w:p w14:paraId="133DFAA8" w14:textId="29D11CC9" w:rsidR="005319D6" w:rsidRDefault="00BE653C" w:rsidP="00BE653C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studenog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  <w:r w:rsidRPr="008B61B5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670" w:type="dxa"/>
          </w:tcPr>
          <w:p w14:paraId="4BC5C4CA" w14:textId="77777777" w:rsidR="005319D6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57271">
              <w:rPr>
                <w:rFonts w:ascii="Arial" w:hAnsi="Arial" w:cs="Arial"/>
                <w:sz w:val="18"/>
                <w:szCs w:val="18"/>
                <w:lang w:eastAsia="hr-HR"/>
              </w:rPr>
              <w:t>Mišljenje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o provedenom postupku ocjene o potrebi procjene utjecaja na okoliš.</w:t>
            </w:r>
          </w:p>
          <w:p w14:paraId="7D1B5757" w14:textId="77777777" w:rsidR="005319D6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1CF29C45" w14:textId="77777777" w:rsidR="005319D6" w:rsidRPr="00E24F27" w:rsidRDefault="005319D6" w:rsidP="005319D6">
            <w:pPr>
              <w:pStyle w:val="Bezproreda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14:paraId="1A85D1A9" w14:textId="71D3FBFF" w:rsidR="00C66DF6" w:rsidRPr="008B61B5" w:rsidRDefault="00C66DF6"/>
    <w:p w14:paraId="7AF0DE36" w14:textId="5BACC3E1" w:rsidR="00E91A05" w:rsidRPr="00E13FF9" w:rsidRDefault="00E91A05" w:rsidP="00E91A05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right="-21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4.</w:t>
      </w:r>
    </w:p>
    <w:p w14:paraId="0589C551" w14:textId="01900E77" w:rsidR="00E91A05" w:rsidRDefault="00E91A05" w:rsidP="00E91A05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32E63">
        <w:rPr>
          <w:rFonts w:ascii="Arial" w:eastAsia="Times New Roman" w:hAnsi="Arial" w:cs="Arial"/>
          <w:sz w:val="20"/>
          <w:szCs w:val="20"/>
          <w:lang w:eastAsia="hr-HR"/>
        </w:rPr>
        <w:t>U tab</w:t>
      </w:r>
      <w:r>
        <w:rPr>
          <w:rFonts w:ascii="Arial" w:eastAsia="Times New Roman" w:hAnsi="Arial" w:cs="Arial"/>
          <w:sz w:val="20"/>
          <w:szCs w:val="20"/>
          <w:lang w:eastAsia="hr-HR"/>
        </w:rPr>
        <w:t>eli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9222C">
        <w:rPr>
          <w:rFonts w:ascii="Arial" w:eastAsia="Times New Roman" w:hAnsi="Arial" w:cs="Arial"/>
          <w:sz w:val="20"/>
          <w:szCs w:val="20"/>
          <w:lang w:eastAsia="hr-HR"/>
        </w:rPr>
        <w:t xml:space="preserve">1. </w:t>
      </w:r>
      <w:r w:rsidR="00026165" w:rsidRPr="00026165">
        <w:rPr>
          <w:rFonts w:ascii="Arial" w:eastAsia="Times New Roman" w:hAnsi="Arial" w:cs="Arial"/>
          <w:sz w:val="20"/>
          <w:szCs w:val="20"/>
          <w:lang w:eastAsia="hr-HR"/>
        </w:rPr>
        <w:t xml:space="preserve">iz članka 3. 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>vidljivo je da su javnopravna tijela</w:t>
      </w:r>
      <w:r w:rsidR="00026165">
        <w:rPr>
          <w:rFonts w:ascii="Arial" w:eastAsia="Times New Roman" w:hAnsi="Arial" w:cs="Arial"/>
          <w:sz w:val="20"/>
          <w:szCs w:val="20"/>
          <w:lang w:eastAsia="hr-HR"/>
        </w:rPr>
        <w:t xml:space="preserve"> koja su sudjelovala u</w:t>
      </w:r>
      <w:r w:rsidR="00026165" w:rsidRPr="00026165">
        <w:t xml:space="preserve"> </w:t>
      </w:r>
      <w:r w:rsidR="00026165">
        <w:rPr>
          <w:rFonts w:ascii="Arial" w:eastAsia="Times New Roman" w:hAnsi="Arial" w:cs="Arial"/>
          <w:sz w:val="20"/>
          <w:szCs w:val="20"/>
          <w:lang w:eastAsia="hr-HR"/>
        </w:rPr>
        <w:t>postup</w:t>
      </w:r>
      <w:r w:rsidR="00026165" w:rsidRPr="00026165"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="0002616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026165" w:rsidRPr="00026165">
        <w:rPr>
          <w:rFonts w:ascii="Arial" w:eastAsia="Times New Roman" w:hAnsi="Arial" w:cs="Arial"/>
          <w:sz w:val="20"/>
          <w:szCs w:val="20"/>
          <w:lang w:eastAsia="hr-HR"/>
        </w:rPr>
        <w:t xml:space="preserve"> ocjene u kojem se odlučuje o potrebi strateške procjene </w:t>
      </w:r>
      <w:r w:rsidR="0028632A">
        <w:rPr>
          <w:rFonts w:ascii="Arial" w:eastAsia="Times New Roman" w:hAnsi="Arial" w:cs="Arial"/>
          <w:sz w:val="20"/>
          <w:szCs w:val="20"/>
          <w:lang w:eastAsia="hr-HR"/>
        </w:rPr>
        <w:t>za I</w:t>
      </w:r>
      <w:r w:rsidR="0028632A" w:rsidRPr="0028632A">
        <w:rPr>
          <w:rFonts w:ascii="Arial" w:eastAsia="Times New Roman" w:hAnsi="Arial" w:cs="Arial"/>
          <w:sz w:val="20"/>
          <w:szCs w:val="20"/>
          <w:lang w:eastAsia="hr-HR"/>
        </w:rPr>
        <w:t>zmjen</w:t>
      </w:r>
      <w:r w:rsidR="0028632A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8632A" w:rsidRPr="0028632A">
        <w:rPr>
          <w:rFonts w:ascii="Arial" w:eastAsia="Times New Roman" w:hAnsi="Arial" w:cs="Arial"/>
          <w:sz w:val="20"/>
          <w:szCs w:val="20"/>
          <w:lang w:eastAsia="hr-HR"/>
        </w:rPr>
        <w:t xml:space="preserve"> i dopune Prostornog plana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 xml:space="preserve">, dala mišljenje da </w:t>
      </w:r>
      <w:r w:rsidR="0028632A">
        <w:rPr>
          <w:rFonts w:ascii="Arial" w:eastAsia="Times New Roman" w:hAnsi="Arial" w:cs="Arial"/>
          <w:sz w:val="20"/>
          <w:szCs w:val="20"/>
          <w:lang w:eastAsia="hr-HR"/>
        </w:rPr>
        <w:t xml:space="preserve">za navedeni dokument 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>nije potrebno provesti postupak strateške procjene utjecaja na okoliš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163661B" w14:textId="1AEA3B48" w:rsidR="00E91A05" w:rsidRDefault="00E91A05" w:rsidP="00E91A05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18E9">
        <w:rPr>
          <w:rFonts w:ascii="Arial" w:eastAsia="Times New Roman" w:hAnsi="Arial" w:cs="Arial"/>
          <w:sz w:val="20"/>
          <w:szCs w:val="20"/>
          <w:lang w:eastAsia="hr-HR"/>
        </w:rPr>
        <w:t>Za javnopravna tijela koja se nisu očitovala u utvrđenom roku u odnosu na ocjenu o potrebi strateške procjene utjecaja na okoliš utvrđuje se zakonska osnova za zaključak da nije potrebno provesti postupak strateške procjene utjecaja na okoliš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6F0FCE5" w14:textId="77777777" w:rsidR="0041160A" w:rsidRDefault="0041160A" w:rsidP="00E91A05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8D972A" w14:textId="77777777" w:rsidR="00B8110D" w:rsidRPr="00E13FF9" w:rsidRDefault="00B8110D" w:rsidP="00422D4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5.</w:t>
      </w:r>
    </w:p>
    <w:p w14:paraId="04638A1D" w14:textId="06229877" w:rsidR="00026165" w:rsidRDefault="00026165" w:rsidP="00696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32E63">
        <w:rPr>
          <w:rFonts w:ascii="Arial" w:eastAsia="Times New Roman" w:hAnsi="Arial" w:cs="Arial"/>
          <w:sz w:val="20"/>
          <w:szCs w:val="20"/>
          <w:lang w:eastAsia="hr-HR"/>
        </w:rPr>
        <w:t>U tab</w:t>
      </w:r>
      <w:r>
        <w:rPr>
          <w:rFonts w:ascii="Arial" w:eastAsia="Times New Roman" w:hAnsi="Arial" w:cs="Arial"/>
          <w:sz w:val="20"/>
          <w:szCs w:val="20"/>
          <w:lang w:eastAsia="hr-HR"/>
        </w:rPr>
        <w:t>eli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2. 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 xml:space="preserve">iz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3. </w:t>
      </w:r>
      <w:r w:rsidRPr="00432E63">
        <w:rPr>
          <w:rFonts w:ascii="Arial" w:eastAsia="Times New Roman" w:hAnsi="Arial" w:cs="Arial"/>
          <w:sz w:val="20"/>
          <w:szCs w:val="20"/>
          <w:lang w:eastAsia="hr-HR"/>
        </w:rPr>
        <w:t>vidljivo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da je nadležno upravno tijelo Varaždinske županije – Upravni odjel za poljoprivredu i zaštitu okoliša, svojim mišljenjima izdanim temeljem posebnih sektorskih propisa utvrdilo da su</w:t>
      </w:r>
      <w:r w:rsidRPr="00A25CD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Izmjene i dopune Prostornog</w:t>
      </w: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plana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prihvatljive za ekološku mrežu te da stoga nije potrebno provesti postupak strateške procjene utjecaja na okoliš vezano uz područje zaštite prirode i ekološke mreže, kao i da </w:t>
      </w:r>
      <w:r w:rsidRPr="00026165">
        <w:rPr>
          <w:rFonts w:ascii="Arial" w:eastAsia="Times New Roman" w:hAnsi="Arial" w:cs="Arial"/>
          <w:sz w:val="20"/>
          <w:szCs w:val="20"/>
          <w:lang w:eastAsia="hr-HR"/>
        </w:rPr>
        <w:t>Izmjene i dopune Prostornog plana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neće imati vjerojatno značajan utjecaj na okoliš, odnosno da za </w:t>
      </w:r>
      <w:r w:rsidRPr="00026165">
        <w:rPr>
          <w:rFonts w:ascii="Arial" w:eastAsia="Times New Roman" w:hAnsi="Arial" w:cs="Arial"/>
          <w:sz w:val="20"/>
          <w:szCs w:val="20"/>
          <w:lang w:eastAsia="hr-HR"/>
        </w:rPr>
        <w:t>Izmjene i dopune Prostornog plana nije potrebno provesti postupak strate</w:t>
      </w:r>
      <w:r w:rsidR="00157271">
        <w:rPr>
          <w:rFonts w:ascii="Arial" w:eastAsia="Times New Roman" w:hAnsi="Arial" w:cs="Arial"/>
          <w:sz w:val="20"/>
          <w:szCs w:val="20"/>
          <w:lang w:eastAsia="hr-HR"/>
        </w:rPr>
        <w:t>ške procjene utjecaja na okoliš, kao i da je postupak ocjene o potrebi provedbe strateške procjene utjecaja na okoliš (OSPUO) proveden sukladno odgovarajućim sektorskim propisima.</w:t>
      </w:r>
    </w:p>
    <w:p w14:paraId="3C490680" w14:textId="77777777" w:rsidR="002A11E1" w:rsidRPr="00E13FF9" w:rsidRDefault="002A11E1" w:rsidP="00072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88B2E19" w14:textId="77777777" w:rsidR="00892494" w:rsidRPr="00E13FF9" w:rsidRDefault="00892494" w:rsidP="00FA348B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6.</w:t>
      </w:r>
    </w:p>
    <w:p w14:paraId="6E744780" w14:textId="2807B9F8" w:rsidR="008F73A9" w:rsidRDefault="00265905" w:rsidP="008F73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Jedinica lokalne samouprave 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 xml:space="preserve">provela je 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>informira</w:t>
      </w:r>
      <w:r w:rsidR="00E91A05">
        <w:rPr>
          <w:rFonts w:ascii="Arial" w:eastAsia="Times New Roman" w:hAnsi="Arial" w:cs="Arial"/>
          <w:sz w:val="20"/>
          <w:szCs w:val="20"/>
          <w:lang w:eastAsia="hr-HR"/>
        </w:rPr>
        <w:t>nje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javnost, sukladno odredbama Zakona o zaštiti okoliša („Narodn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>e nov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>ine" broj 80/13, 153/13, 78/15,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 xml:space="preserve"> 12/18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 xml:space="preserve"> i 118/18</w:t>
      </w:r>
      <w:r w:rsidR="00B13C2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8F73A9"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 i Uredbe o informiranju i sudjelovanju javnosti i zainteresirane javnosti u pitanjima zaštite okoliša („Narodne novine" broj 64/08), kojima se uređuje informiranje javnosti i zainteresirane javnosti u pitanjima zaštite okoliša.</w:t>
      </w:r>
    </w:p>
    <w:p w14:paraId="7DE7F235" w14:textId="325D5C9C" w:rsidR="00432E63" w:rsidRDefault="00E13FF9" w:rsidP="008F73A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Informiranje javnosti je provedeno objavom na </w:t>
      </w:r>
      <w:r w:rsidR="00CE0C0B">
        <w:rPr>
          <w:rFonts w:ascii="Arial" w:eastAsia="Times New Roman" w:hAnsi="Arial" w:cs="Arial"/>
          <w:sz w:val="20"/>
          <w:szCs w:val="20"/>
          <w:lang w:eastAsia="hr-HR"/>
        </w:rPr>
        <w:t>službenoj int</w:t>
      </w:r>
      <w:r w:rsidR="00DB50A3">
        <w:rPr>
          <w:rFonts w:ascii="Arial" w:eastAsia="Times New Roman" w:hAnsi="Arial" w:cs="Arial"/>
          <w:sz w:val="20"/>
          <w:szCs w:val="20"/>
          <w:lang w:eastAsia="hr-HR"/>
        </w:rPr>
        <w:t>ern</w:t>
      </w:r>
      <w:r w:rsidR="00E76AF7">
        <w:rPr>
          <w:rFonts w:ascii="Arial" w:eastAsia="Times New Roman" w:hAnsi="Arial" w:cs="Arial"/>
          <w:sz w:val="20"/>
          <w:szCs w:val="20"/>
          <w:lang w:eastAsia="hr-HR"/>
        </w:rPr>
        <w:t>etskoj stranici Općine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roku od najmanje 30 dana, </w:t>
      </w:r>
      <w:r w:rsidR="008B61B5">
        <w:rPr>
          <w:rFonts w:ascii="Arial" w:eastAsia="Times New Roman" w:hAnsi="Arial" w:cs="Arial"/>
          <w:sz w:val="20"/>
          <w:szCs w:val="20"/>
          <w:lang w:eastAsia="hr-HR"/>
        </w:rPr>
        <w:t xml:space="preserve">sa završetkom </w:t>
      </w:r>
      <w:r w:rsidR="005D0D67">
        <w:rPr>
          <w:rFonts w:ascii="Arial" w:eastAsia="Times New Roman" w:hAnsi="Arial" w:cs="Arial"/>
          <w:sz w:val="20"/>
          <w:szCs w:val="20"/>
          <w:lang w:eastAsia="hr-HR"/>
        </w:rPr>
        <w:t xml:space="preserve">s </w:t>
      </w:r>
      <w:r w:rsidR="005319D6">
        <w:rPr>
          <w:rFonts w:ascii="Arial" w:eastAsia="Times New Roman" w:hAnsi="Arial" w:cs="Arial"/>
          <w:sz w:val="20"/>
          <w:szCs w:val="20"/>
          <w:lang w:eastAsia="hr-HR"/>
        </w:rPr>
        <w:t xml:space="preserve">12. listopadom </w:t>
      </w:r>
      <w:r w:rsidR="008B61B5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02616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B61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319D6">
        <w:rPr>
          <w:rFonts w:ascii="Arial" w:eastAsia="Times New Roman" w:hAnsi="Arial" w:cs="Arial"/>
          <w:sz w:val="20"/>
          <w:szCs w:val="20"/>
          <w:lang w:eastAsia="hr-HR"/>
        </w:rPr>
        <w:t xml:space="preserve"> godine.</w:t>
      </w:r>
    </w:p>
    <w:p w14:paraId="1A8A1C55" w14:textId="77777777" w:rsidR="00014A53" w:rsidRPr="00E13FF9" w:rsidRDefault="00014A53" w:rsidP="00B908DE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D15592" w14:textId="77777777" w:rsidR="002A11E1" w:rsidRPr="00E13FF9" w:rsidRDefault="002A11E1" w:rsidP="002A11E1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b/>
          <w:sz w:val="20"/>
          <w:szCs w:val="20"/>
          <w:lang w:eastAsia="hr-HR"/>
        </w:rPr>
        <w:t>Članak 7.</w:t>
      </w:r>
    </w:p>
    <w:p w14:paraId="57CCB5A7" w14:textId="2EC4B0C6" w:rsidR="002A11E1" w:rsidRDefault="002A11E1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Ova Odluka stupa na snagu danom donošenja, a objaviti će se na </w:t>
      </w:r>
      <w:r w:rsidR="00F11AF2">
        <w:rPr>
          <w:rFonts w:ascii="Arial" w:eastAsia="Times New Roman" w:hAnsi="Arial" w:cs="Arial"/>
          <w:sz w:val="20"/>
          <w:szCs w:val="20"/>
          <w:lang w:eastAsia="hr-HR"/>
        </w:rPr>
        <w:t>mrežnim stranicama O</w:t>
      </w:r>
      <w:r w:rsidR="00E76AF7">
        <w:rPr>
          <w:rFonts w:ascii="Arial" w:eastAsia="Times New Roman" w:hAnsi="Arial" w:cs="Arial"/>
          <w:sz w:val="20"/>
          <w:szCs w:val="20"/>
          <w:lang w:eastAsia="hr-HR"/>
        </w:rPr>
        <w:t>pćine</w:t>
      </w:r>
      <w:r w:rsidR="005D1BD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D0D67">
        <w:rPr>
          <w:rFonts w:ascii="Arial" w:eastAsia="Times New Roman" w:hAnsi="Arial" w:cs="Arial"/>
          <w:sz w:val="20"/>
          <w:szCs w:val="20"/>
          <w:lang w:eastAsia="hr-HR"/>
        </w:rPr>
        <w:t>Vidovec</w:t>
      </w:r>
      <w:r w:rsidR="005D1BD8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6361ABFF" w14:textId="77777777" w:rsidR="0042210F" w:rsidRDefault="0042210F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1037CB" w14:textId="77777777" w:rsidR="002A11E1" w:rsidRDefault="002A11E1" w:rsidP="007E6F3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A393EA3" w14:textId="42AFEA00" w:rsidR="002A11E1" w:rsidRDefault="00E76AF7" w:rsidP="005319D6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NAČELNIK </w:t>
      </w:r>
    </w:p>
    <w:p w14:paraId="71B0D252" w14:textId="7DE72EDE" w:rsidR="005319D6" w:rsidRDefault="005319D6" w:rsidP="005319D6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Bruno Hranić</w:t>
      </w:r>
    </w:p>
    <w:p w14:paraId="71A28941" w14:textId="1F1F1373" w:rsidR="002A11E1" w:rsidRPr="00E13FF9" w:rsidRDefault="002A11E1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5319D6">
        <w:rPr>
          <w:rFonts w:ascii="Arial" w:eastAsia="Times New Roman" w:hAnsi="Arial" w:cs="Arial"/>
          <w:sz w:val="20"/>
          <w:szCs w:val="20"/>
          <w:lang w:eastAsia="hr-HR"/>
        </w:rPr>
        <w:t>350-02/21-01/03</w:t>
      </w:r>
    </w:p>
    <w:p w14:paraId="03788392" w14:textId="55C6BFF4" w:rsidR="002A11E1" w:rsidRPr="00E13FF9" w:rsidRDefault="002A11E1" w:rsidP="002A11E1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  <w:r w:rsidRPr="00E13FF9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5319D6">
        <w:rPr>
          <w:rFonts w:ascii="Arial" w:eastAsia="Times New Roman" w:hAnsi="Arial" w:cs="Arial"/>
          <w:sz w:val="20"/>
          <w:szCs w:val="20"/>
          <w:lang w:eastAsia="hr-HR"/>
        </w:rPr>
        <w:t>2186-10-02/1-22</w:t>
      </w:r>
      <w:r w:rsidR="000247AD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82630F">
        <w:rPr>
          <w:rFonts w:ascii="Arial" w:eastAsia="Times New Roman" w:hAnsi="Arial" w:cs="Arial"/>
          <w:sz w:val="20"/>
          <w:szCs w:val="20"/>
          <w:lang w:eastAsia="hr-HR"/>
        </w:rPr>
        <w:t>52</w:t>
      </w:r>
    </w:p>
    <w:p w14:paraId="415C1C61" w14:textId="53A52F25" w:rsidR="002A11E1" w:rsidRDefault="005D0D67" w:rsidP="007E6F39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Vidovec</w:t>
      </w:r>
      <w:r w:rsidR="000247AD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82630F">
        <w:rPr>
          <w:rFonts w:ascii="Arial" w:eastAsia="Times New Roman" w:hAnsi="Arial" w:cs="Arial"/>
          <w:sz w:val="20"/>
          <w:szCs w:val="20"/>
          <w:lang w:eastAsia="hr-HR"/>
        </w:rPr>
        <w:t xml:space="preserve"> 05. prosinca </w:t>
      </w:r>
      <w:r w:rsidR="002A11E1" w:rsidRPr="00E13FF9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120E4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2616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E6F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933A409" w14:textId="77777777" w:rsidR="005D1BD8" w:rsidRDefault="005D1BD8" w:rsidP="007E6F3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21" w:firstLine="7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5D1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6C3B" w14:textId="77777777" w:rsidR="00C6241C" w:rsidRDefault="00C6241C" w:rsidP="00FA348B">
      <w:pPr>
        <w:spacing w:after="0" w:line="240" w:lineRule="auto"/>
      </w:pPr>
      <w:r>
        <w:separator/>
      </w:r>
    </w:p>
    <w:p w14:paraId="56591ECD" w14:textId="77777777" w:rsidR="00C6241C" w:rsidRDefault="00C6241C"/>
    <w:p w14:paraId="33FF729E" w14:textId="77777777" w:rsidR="00C6241C" w:rsidRDefault="00C6241C"/>
  </w:endnote>
  <w:endnote w:type="continuationSeparator" w:id="0">
    <w:p w14:paraId="5C05A3FF" w14:textId="77777777" w:rsidR="00C6241C" w:rsidRDefault="00C6241C" w:rsidP="00FA348B">
      <w:pPr>
        <w:spacing w:after="0" w:line="240" w:lineRule="auto"/>
      </w:pPr>
      <w:r>
        <w:continuationSeparator/>
      </w:r>
    </w:p>
    <w:p w14:paraId="5F7145C0" w14:textId="77777777" w:rsidR="00C6241C" w:rsidRDefault="00C6241C"/>
    <w:p w14:paraId="178DC7F8" w14:textId="77777777" w:rsidR="00C6241C" w:rsidRDefault="00C62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38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4D6DBC" w14:textId="77777777" w:rsidR="00FA348B" w:rsidRPr="00FA348B" w:rsidRDefault="00FA348B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A348B">
          <w:rPr>
            <w:rFonts w:ascii="Arial" w:hAnsi="Arial" w:cs="Arial"/>
            <w:sz w:val="20"/>
            <w:szCs w:val="20"/>
          </w:rPr>
          <w:fldChar w:fldCharType="begin"/>
        </w:r>
        <w:r w:rsidRPr="00FA348B">
          <w:rPr>
            <w:rFonts w:ascii="Arial" w:hAnsi="Arial" w:cs="Arial"/>
            <w:sz w:val="20"/>
            <w:szCs w:val="20"/>
          </w:rPr>
          <w:instrText>PAGE   \* MERGEFORMAT</w:instrText>
        </w:r>
        <w:r w:rsidRPr="00FA348B">
          <w:rPr>
            <w:rFonts w:ascii="Arial" w:hAnsi="Arial" w:cs="Arial"/>
            <w:sz w:val="20"/>
            <w:szCs w:val="20"/>
          </w:rPr>
          <w:fldChar w:fldCharType="separate"/>
        </w:r>
        <w:r w:rsidR="000D7D69">
          <w:rPr>
            <w:rFonts w:ascii="Arial" w:hAnsi="Arial" w:cs="Arial"/>
            <w:noProof/>
            <w:sz w:val="20"/>
            <w:szCs w:val="20"/>
          </w:rPr>
          <w:t>1</w:t>
        </w:r>
        <w:r w:rsidRPr="00FA34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37A8CB" w14:textId="77777777" w:rsidR="000D5762" w:rsidRDefault="000D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0AE7" w14:textId="77777777" w:rsidR="00C6241C" w:rsidRDefault="00C6241C" w:rsidP="00FA348B">
      <w:pPr>
        <w:spacing w:after="0" w:line="240" w:lineRule="auto"/>
      </w:pPr>
      <w:r>
        <w:separator/>
      </w:r>
    </w:p>
    <w:p w14:paraId="7C233A59" w14:textId="77777777" w:rsidR="00C6241C" w:rsidRDefault="00C6241C"/>
    <w:p w14:paraId="6E82610A" w14:textId="77777777" w:rsidR="00C6241C" w:rsidRDefault="00C6241C"/>
  </w:footnote>
  <w:footnote w:type="continuationSeparator" w:id="0">
    <w:p w14:paraId="791E4851" w14:textId="77777777" w:rsidR="00C6241C" w:rsidRDefault="00C6241C" w:rsidP="00FA348B">
      <w:pPr>
        <w:spacing w:after="0" w:line="240" w:lineRule="auto"/>
      </w:pPr>
      <w:r>
        <w:continuationSeparator/>
      </w:r>
    </w:p>
    <w:p w14:paraId="19C943C3" w14:textId="77777777" w:rsidR="00C6241C" w:rsidRDefault="00C6241C"/>
    <w:p w14:paraId="59395EE3" w14:textId="77777777" w:rsidR="00C6241C" w:rsidRDefault="00C62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9F3"/>
    <w:multiLevelType w:val="hybridMultilevel"/>
    <w:tmpl w:val="73481084"/>
    <w:lvl w:ilvl="0" w:tplc="1D9EBE5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33D18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583E"/>
    <w:multiLevelType w:val="hybridMultilevel"/>
    <w:tmpl w:val="D62CDEB6"/>
    <w:lvl w:ilvl="0" w:tplc="72024840">
      <w:start w:val="1"/>
      <w:numFmt w:val="ordinal"/>
      <w:lvlText w:val="2.%1"/>
      <w:lvlJc w:val="right"/>
      <w:pPr>
        <w:ind w:left="720" w:hanging="360"/>
      </w:pPr>
      <w:rPr>
        <w:rFonts w:ascii="Arial" w:hAnsi="Arial" w:hint="default"/>
        <w:b/>
        <w:i/>
        <w:strike w:val="0"/>
        <w:dstrike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AEE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34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87F"/>
    <w:multiLevelType w:val="hybridMultilevel"/>
    <w:tmpl w:val="F78AFC60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939"/>
    <w:multiLevelType w:val="hybridMultilevel"/>
    <w:tmpl w:val="515EE63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39D"/>
    <w:multiLevelType w:val="hybridMultilevel"/>
    <w:tmpl w:val="D1C40026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2F46"/>
    <w:multiLevelType w:val="hybridMultilevel"/>
    <w:tmpl w:val="9F3C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7FE5"/>
    <w:multiLevelType w:val="multilevel"/>
    <w:tmpl w:val="7AFEC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2"/>
      <w:numFmt w:val="decimal"/>
      <w:lvlText w:val="%2.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auto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CFD40CC"/>
    <w:multiLevelType w:val="hybridMultilevel"/>
    <w:tmpl w:val="D020DA94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D2C60D9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35CC"/>
    <w:multiLevelType w:val="hybridMultilevel"/>
    <w:tmpl w:val="CCBCF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621C"/>
    <w:multiLevelType w:val="hybridMultilevel"/>
    <w:tmpl w:val="58A88292"/>
    <w:lvl w:ilvl="0" w:tplc="2AB4C98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332718">
    <w:abstractNumId w:val="13"/>
  </w:num>
  <w:num w:numId="2" w16cid:durableId="2060595076">
    <w:abstractNumId w:val="3"/>
  </w:num>
  <w:num w:numId="3" w16cid:durableId="1756631552">
    <w:abstractNumId w:val="13"/>
  </w:num>
  <w:num w:numId="4" w16cid:durableId="2126271550">
    <w:abstractNumId w:val="3"/>
  </w:num>
  <w:num w:numId="5" w16cid:durableId="67272583">
    <w:abstractNumId w:val="13"/>
  </w:num>
  <w:num w:numId="6" w16cid:durableId="1366755306">
    <w:abstractNumId w:val="3"/>
  </w:num>
  <w:num w:numId="7" w16cid:durableId="1019891580">
    <w:abstractNumId w:val="13"/>
  </w:num>
  <w:num w:numId="8" w16cid:durableId="1808862591">
    <w:abstractNumId w:val="3"/>
  </w:num>
  <w:num w:numId="9" w16cid:durableId="514728568">
    <w:abstractNumId w:val="13"/>
  </w:num>
  <w:num w:numId="10" w16cid:durableId="809900636">
    <w:abstractNumId w:val="3"/>
  </w:num>
  <w:num w:numId="11" w16cid:durableId="855730566">
    <w:abstractNumId w:val="13"/>
  </w:num>
  <w:num w:numId="12" w16cid:durableId="1938441397">
    <w:abstractNumId w:val="3"/>
  </w:num>
  <w:num w:numId="13" w16cid:durableId="453790580">
    <w:abstractNumId w:val="13"/>
  </w:num>
  <w:num w:numId="14" w16cid:durableId="750127268">
    <w:abstractNumId w:val="3"/>
  </w:num>
  <w:num w:numId="15" w16cid:durableId="1718092316">
    <w:abstractNumId w:val="13"/>
  </w:num>
  <w:num w:numId="16" w16cid:durableId="391463047">
    <w:abstractNumId w:val="3"/>
  </w:num>
  <w:num w:numId="17" w16cid:durableId="493953541">
    <w:abstractNumId w:val="7"/>
  </w:num>
  <w:num w:numId="18" w16cid:durableId="215896861">
    <w:abstractNumId w:val="6"/>
  </w:num>
  <w:num w:numId="19" w16cid:durableId="1046418810">
    <w:abstractNumId w:val="0"/>
  </w:num>
  <w:num w:numId="20" w16cid:durableId="249971575">
    <w:abstractNumId w:val="12"/>
  </w:num>
  <w:num w:numId="21" w16cid:durableId="1002900627">
    <w:abstractNumId w:val="11"/>
  </w:num>
  <w:num w:numId="22" w16cid:durableId="14425339">
    <w:abstractNumId w:val="2"/>
  </w:num>
  <w:num w:numId="23" w16cid:durableId="475612582">
    <w:abstractNumId w:val="16"/>
  </w:num>
  <w:num w:numId="24" w16cid:durableId="1395616272">
    <w:abstractNumId w:val="4"/>
  </w:num>
  <w:num w:numId="25" w16cid:durableId="651720208">
    <w:abstractNumId w:val="7"/>
  </w:num>
  <w:num w:numId="26" w16cid:durableId="913320856">
    <w:abstractNumId w:val="8"/>
  </w:num>
  <w:num w:numId="27" w16cid:durableId="799344238">
    <w:abstractNumId w:val="10"/>
  </w:num>
  <w:num w:numId="28" w16cid:durableId="1090197197">
    <w:abstractNumId w:val="9"/>
  </w:num>
  <w:num w:numId="29" w16cid:durableId="2126999953">
    <w:abstractNumId w:val="14"/>
  </w:num>
  <w:num w:numId="30" w16cid:durableId="1560942879">
    <w:abstractNumId w:val="17"/>
  </w:num>
  <w:num w:numId="31" w16cid:durableId="237710805">
    <w:abstractNumId w:val="5"/>
  </w:num>
  <w:num w:numId="32" w16cid:durableId="390350885">
    <w:abstractNumId w:val="1"/>
  </w:num>
  <w:num w:numId="33" w16cid:durableId="1732071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6"/>
    <w:rsid w:val="0001103A"/>
    <w:rsid w:val="0001293E"/>
    <w:rsid w:val="00014A53"/>
    <w:rsid w:val="000247AD"/>
    <w:rsid w:val="00026165"/>
    <w:rsid w:val="00030B2A"/>
    <w:rsid w:val="000467DC"/>
    <w:rsid w:val="00072EE7"/>
    <w:rsid w:val="000731D1"/>
    <w:rsid w:val="00081485"/>
    <w:rsid w:val="00091B72"/>
    <w:rsid w:val="00092F13"/>
    <w:rsid w:val="00094325"/>
    <w:rsid w:val="00097268"/>
    <w:rsid w:val="00097733"/>
    <w:rsid w:val="000A3433"/>
    <w:rsid w:val="000B0714"/>
    <w:rsid w:val="000C47B4"/>
    <w:rsid w:val="000D5762"/>
    <w:rsid w:val="000D7D69"/>
    <w:rsid w:val="000E2424"/>
    <w:rsid w:val="000F3C74"/>
    <w:rsid w:val="000F4AC1"/>
    <w:rsid w:val="00111BF6"/>
    <w:rsid w:val="00113FF2"/>
    <w:rsid w:val="00114462"/>
    <w:rsid w:val="00116555"/>
    <w:rsid w:val="00120E4E"/>
    <w:rsid w:val="001211AF"/>
    <w:rsid w:val="001221CD"/>
    <w:rsid w:val="001243BA"/>
    <w:rsid w:val="0013678E"/>
    <w:rsid w:val="0014095D"/>
    <w:rsid w:val="00142468"/>
    <w:rsid w:val="0014528E"/>
    <w:rsid w:val="00150F8E"/>
    <w:rsid w:val="00157271"/>
    <w:rsid w:val="0016015E"/>
    <w:rsid w:val="00174A90"/>
    <w:rsid w:val="001848C9"/>
    <w:rsid w:val="00185E84"/>
    <w:rsid w:val="001966F7"/>
    <w:rsid w:val="0019745C"/>
    <w:rsid w:val="00197F56"/>
    <w:rsid w:val="001A6244"/>
    <w:rsid w:val="001B2BB4"/>
    <w:rsid w:val="001B70D1"/>
    <w:rsid w:val="001C6FE3"/>
    <w:rsid w:val="001E1BC9"/>
    <w:rsid w:val="001F09E5"/>
    <w:rsid w:val="001F3EF2"/>
    <w:rsid w:val="001F7CAE"/>
    <w:rsid w:val="002000A1"/>
    <w:rsid w:val="00225908"/>
    <w:rsid w:val="0022639D"/>
    <w:rsid w:val="00227398"/>
    <w:rsid w:val="00230721"/>
    <w:rsid w:val="00233B70"/>
    <w:rsid w:val="0023423A"/>
    <w:rsid w:val="0024054D"/>
    <w:rsid w:val="002536F8"/>
    <w:rsid w:val="002541AB"/>
    <w:rsid w:val="002627AF"/>
    <w:rsid w:val="0026464C"/>
    <w:rsid w:val="002655DF"/>
    <w:rsid w:val="00265905"/>
    <w:rsid w:val="002660AD"/>
    <w:rsid w:val="002660E6"/>
    <w:rsid w:val="00272D01"/>
    <w:rsid w:val="00276EF1"/>
    <w:rsid w:val="00281652"/>
    <w:rsid w:val="0028632A"/>
    <w:rsid w:val="002A11E1"/>
    <w:rsid w:val="002A3D66"/>
    <w:rsid w:val="002A6596"/>
    <w:rsid w:val="002D1A54"/>
    <w:rsid w:val="002D25CD"/>
    <w:rsid w:val="002D7285"/>
    <w:rsid w:val="002F280E"/>
    <w:rsid w:val="002F4A8A"/>
    <w:rsid w:val="002F5F81"/>
    <w:rsid w:val="002F73DA"/>
    <w:rsid w:val="002F7AC4"/>
    <w:rsid w:val="003153C6"/>
    <w:rsid w:val="00317C7E"/>
    <w:rsid w:val="00325F0E"/>
    <w:rsid w:val="00326717"/>
    <w:rsid w:val="0034381D"/>
    <w:rsid w:val="0035187B"/>
    <w:rsid w:val="003549AC"/>
    <w:rsid w:val="00357507"/>
    <w:rsid w:val="00376007"/>
    <w:rsid w:val="00390664"/>
    <w:rsid w:val="003A282F"/>
    <w:rsid w:val="003B264B"/>
    <w:rsid w:val="003B4919"/>
    <w:rsid w:val="003E1727"/>
    <w:rsid w:val="003F00E2"/>
    <w:rsid w:val="003F1AE6"/>
    <w:rsid w:val="003F4905"/>
    <w:rsid w:val="004001F6"/>
    <w:rsid w:val="00402EEB"/>
    <w:rsid w:val="0041160A"/>
    <w:rsid w:val="004128A9"/>
    <w:rsid w:val="00412DBA"/>
    <w:rsid w:val="0042210F"/>
    <w:rsid w:val="00422D4F"/>
    <w:rsid w:val="00432E63"/>
    <w:rsid w:val="00446491"/>
    <w:rsid w:val="00446FBF"/>
    <w:rsid w:val="00455C02"/>
    <w:rsid w:val="00455CDF"/>
    <w:rsid w:val="004733EC"/>
    <w:rsid w:val="00474593"/>
    <w:rsid w:val="00475B6E"/>
    <w:rsid w:val="0048445B"/>
    <w:rsid w:val="004844CF"/>
    <w:rsid w:val="00486F63"/>
    <w:rsid w:val="004B21FD"/>
    <w:rsid w:val="004B25B9"/>
    <w:rsid w:val="004B3B3D"/>
    <w:rsid w:val="004B3B4E"/>
    <w:rsid w:val="004B707E"/>
    <w:rsid w:val="004B78C0"/>
    <w:rsid w:val="004C1068"/>
    <w:rsid w:val="004D4A4D"/>
    <w:rsid w:val="004F24B7"/>
    <w:rsid w:val="005168C4"/>
    <w:rsid w:val="00520A9D"/>
    <w:rsid w:val="005237CD"/>
    <w:rsid w:val="005319D6"/>
    <w:rsid w:val="00532624"/>
    <w:rsid w:val="0054157B"/>
    <w:rsid w:val="0054515A"/>
    <w:rsid w:val="00570B58"/>
    <w:rsid w:val="005857FA"/>
    <w:rsid w:val="005864A4"/>
    <w:rsid w:val="00586C66"/>
    <w:rsid w:val="005A0CB2"/>
    <w:rsid w:val="005A5A4C"/>
    <w:rsid w:val="005C4E79"/>
    <w:rsid w:val="005D0229"/>
    <w:rsid w:val="005D0D67"/>
    <w:rsid w:val="005D1BD8"/>
    <w:rsid w:val="005E41CC"/>
    <w:rsid w:val="005F0BCD"/>
    <w:rsid w:val="005F2D11"/>
    <w:rsid w:val="005F39CB"/>
    <w:rsid w:val="00605822"/>
    <w:rsid w:val="00610138"/>
    <w:rsid w:val="00631330"/>
    <w:rsid w:val="0064140E"/>
    <w:rsid w:val="00647D30"/>
    <w:rsid w:val="0065156D"/>
    <w:rsid w:val="006529E8"/>
    <w:rsid w:val="00653BCE"/>
    <w:rsid w:val="006959DD"/>
    <w:rsid w:val="00696A21"/>
    <w:rsid w:val="006A23F3"/>
    <w:rsid w:val="006A6781"/>
    <w:rsid w:val="006B0134"/>
    <w:rsid w:val="006B29C6"/>
    <w:rsid w:val="006C06AD"/>
    <w:rsid w:val="006C2FE3"/>
    <w:rsid w:val="006C7E3C"/>
    <w:rsid w:val="006E041A"/>
    <w:rsid w:val="006E510C"/>
    <w:rsid w:val="006F51CF"/>
    <w:rsid w:val="006F5AF3"/>
    <w:rsid w:val="007034AC"/>
    <w:rsid w:val="007103AA"/>
    <w:rsid w:val="00722860"/>
    <w:rsid w:val="00732531"/>
    <w:rsid w:val="00751C17"/>
    <w:rsid w:val="0075376F"/>
    <w:rsid w:val="007537F2"/>
    <w:rsid w:val="007662F5"/>
    <w:rsid w:val="00770D8D"/>
    <w:rsid w:val="00773423"/>
    <w:rsid w:val="00790DDC"/>
    <w:rsid w:val="00791BBD"/>
    <w:rsid w:val="0079614E"/>
    <w:rsid w:val="007A0D5A"/>
    <w:rsid w:val="007A52E9"/>
    <w:rsid w:val="007C3EB4"/>
    <w:rsid w:val="007D4517"/>
    <w:rsid w:val="007D6442"/>
    <w:rsid w:val="007E235F"/>
    <w:rsid w:val="007E6F39"/>
    <w:rsid w:val="007F24BA"/>
    <w:rsid w:val="008004C3"/>
    <w:rsid w:val="008040E9"/>
    <w:rsid w:val="008133EE"/>
    <w:rsid w:val="00813587"/>
    <w:rsid w:val="00814C27"/>
    <w:rsid w:val="00820ABE"/>
    <w:rsid w:val="0082630F"/>
    <w:rsid w:val="00835820"/>
    <w:rsid w:val="00854FA5"/>
    <w:rsid w:val="008735EE"/>
    <w:rsid w:val="00880CBA"/>
    <w:rsid w:val="00881743"/>
    <w:rsid w:val="008839A1"/>
    <w:rsid w:val="00891916"/>
    <w:rsid w:val="00892494"/>
    <w:rsid w:val="0089475C"/>
    <w:rsid w:val="008953BA"/>
    <w:rsid w:val="008A0D73"/>
    <w:rsid w:val="008A1733"/>
    <w:rsid w:val="008A2233"/>
    <w:rsid w:val="008B50CC"/>
    <w:rsid w:val="008B61B5"/>
    <w:rsid w:val="008C0E78"/>
    <w:rsid w:val="008C43CC"/>
    <w:rsid w:val="008D30DA"/>
    <w:rsid w:val="008D5EB8"/>
    <w:rsid w:val="008E2DB5"/>
    <w:rsid w:val="008F44F4"/>
    <w:rsid w:val="008F73A9"/>
    <w:rsid w:val="008F75EA"/>
    <w:rsid w:val="00905175"/>
    <w:rsid w:val="00906052"/>
    <w:rsid w:val="00917D6D"/>
    <w:rsid w:val="00926B18"/>
    <w:rsid w:val="009322D5"/>
    <w:rsid w:val="00942423"/>
    <w:rsid w:val="00945904"/>
    <w:rsid w:val="0095296F"/>
    <w:rsid w:val="00953D8F"/>
    <w:rsid w:val="00970CBA"/>
    <w:rsid w:val="0097140E"/>
    <w:rsid w:val="00972297"/>
    <w:rsid w:val="0097284D"/>
    <w:rsid w:val="0099044B"/>
    <w:rsid w:val="00993AFC"/>
    <w:rsid w:val="009A3042"/>
    <w:rsid w:val="009B463A"/>
    <w:rsid w:val="009B708E"/>
    <w:rsid w:val="009D241A"/>
    <w:rsid w:val="009E44AA"/>
    <w:rsid w:val="009E6815"/>
    <w:rsid w:val="00A01EEF"/>
    <w:rsid w:val="00A0283E"/>
    <w:rsid w:val="00A0448F"/>
    <w:rsid w:val="00A062C9"/>
    <w:rsid w:val="00A12EAC"/>
    <w:rsid w:val="00A14C1A"/>
    <w:rsid w:val="00A15CB0"/>
    <w:rsid w:val="00A16BA2"/>
    <w:rsid w:val="00A17126"/>
    <w:rsid w:val="00A17851"/>
    <w:rsid w:val="00A25CDD"/>
    <w:rsid w:val="00A4477E"/>
    <w:rsid w:val="00A62F89"/>
    <w:rsid w:val="00A74A64"/>
    <w:rsid w:val="00A74E41"/>
    <w:rsid w:val="00A8431D"/>
    <w:rsid w:val="00A93909"/>
    <w:rsid w:val="00A9508D"/>
    <w:rsid w:val="00AA2C02"/>
    <w:rsid w:val="00AA4331"/>
    <w:rsid w:val="00AA60B5"/>
    <w:rsid w:val="00AB7B8E"/>
    <w:rsid w:val="00AC388D"/>
    <w:rsid w:val="00AE0E00"/>
    <w:rsid w:val="00AE3D85"/>
    <w:rsid w:val="00B066E2"/>
    <w:rsid w:val="00B13C25"/>
    <w:rsid w:val="00B253F6"/>
    <w:rsid w:val="00B26476"/>
    <w:rsid w:val="00B27BA1"/>
    <w:rsid w:val="00B3406E"/>
    <w:rsid w:val="00B44188"/>
    <w:rsid w:val="00B723C9"/>
    <w:rsid w:val="00B739D7"/>
    <w:rsid w:val="00B8110D"/>
    <w:rsid w:val="00B8278D"/>
    <w:rsid w:val="00B908DE"/>
    <w:rsid w:val="00B9222C"/>
    <w:rsid w:val="00BA537B"/>
    <w:rsid w:val="00BC280E"/>
    <w:rsid w:val="00BC2AAF"/>
    <w:rsid w:val="00BC6FDD"/>
    <w:rsid w:val="00BD015E"/>
    <w:rsid w:val="00BD21C7"/>
    <w:rsid w:val="00BE653C"/>
    <w:rsid w:val="00BF300C"/>
    <w:rsid w:val="00BF4A18"/>
    <w:rsid w:val="00C01966"/>
    <w:rsid w:val="00C17732"/>
    <w:rsid w:val="00C36FB9"/>
    <w:rsid w:val="00C37FD3"/>
    <w:rsid w:val="00C401EA"/>
    <w:rsid w:val="00C44A2F"/>
    <w:rsid w:val="00C51F0E"/>
    <w:rsid w:val="00C6241C"/>
    <w:rsid w:val="00C66DF6"/>
    <w:rsid w:val="00C67100"/>
    <w:rsid w:val="00C73BB3"/>
    <w:rsid w:val="00C73DC1"/>
    <w:rsid w:val="00C760B8"/>
    <w:rsid w:val="00C80527"/>
    <w:rsid w:val="00C80966"/>
    <w:rsid w:val="00C83BEB"/>
    <w:rsid w:val="00C8576E"/>
    <w:rsid w:val="00CB3B8F"/>
    <w:rsid w:val="00CB4A86"/>
    <w:rsid w:val="00CC4453"/>
    <w:rsid w:val="00CC59AC"/>
    <w:rsid w:val="00CD26B6"/>
    <w:rsid w:val="00CD4A9E"/>
    <w:rsid w:val="00CE03DE"/>
    <w:rsid w:val="00CE0C0B"/>
    <w:rsid w:val="00CE37CE"/>
    <w:rsid w:val="00CE78B3"/>
    <w:rsid w:val="00CF1CE1"/>
    <w:rsid w:val="00D07BEF"/>
    <w:rsid w:val="00D12E53"/>
    <w:rsid w:val="00D210E5"/>
    <w:rsid w:val="00D4173B"/>
    <w:rsid w:val="00D45AC3"/>
    <w:rsid w:val="00D475A9"/>
    <w:rsid w:val="00D560D8"/>
    <w:rsid w:val="00D67735"/>
    <w:rsid w:val="00D80275"/>
    <w:rsid w:val="00D958A3"/>
    <w:rsid w:val="00DB2E9D"/>
    <w:rsid w:val="00DB50A3"/>
    <w:rsid w:val="00DB72C8"/>
    <w:rsid w:val="00DC03EB"/>
    <w:rsid w:val="00DC1A83"/>
    <w:rsid w:val="00DD3AED"/>
    <w:rsid w:val="00DD3FBC"/>
    <w:rsid w:val="00DD42D3"/>
    <w:rsid w:val="00DE458F"/>
    <w:rsid w:val="00DE602F"/>
    <w:rsid w:val="00DE6834"/>
    <w:rsid w:val="00DF4E50"/>
    <w:rsid w:val="00E0094D"/>
    <w:rsid w:val="00E13FF9"/>
    <w:rsid w:val="00E2144E"/>
    <w:rsid w:val="00E24F27"/>
    <w:rsid w:val="00E33A9C"/>
    <w:rsid w:val="00E37DA4"/>
    <w:rsid w:val="00E410EB"/>
    <w:rsid w:val="00E50638"/>
    <w:rsid w:val="00E5136C"/>
    <w:rsid w:val="00E51A50"/>
    <w:rsid w:val="00E57937"/>
    <w:rsid w:val="00E57A20"/>
    <w:rsid w:val="00E613FD"/>
    <w:rsid w:val="00E6251C"/>
    <w:rsid w:val="00E707E4"/>
    <w:rsid w:val="00E721F0"/>
    <w:rsid w:val="00E76AF7"/>
    <w:rsid w:val="00E80712"/>
    <w:rsid w:val="00E91A05"/>
    <w:rsid w:val="00E9463F"/>
    <w:rsid w:val="00E975B0"/>
    <w:rsid w:val="00EA3D71"/>
    <w:rsid w:val="00EA6BB4"/>
    <w:rsid w:val="00EB65A0"/>
    <w:rsid w:val="00EB6BBF"/>
    <w:rsid w:val="00EB7963"/>
    <w:rsid w:val="00EC6EF0"/>
    <w:rsid w:val="00ED4364"/>
    <w:rsid w:val="00EE3D6B"/>
    <w:rsid w:val="00EF6422"/>
    <w:rsid w:val="00F10169"/>
    <w:rsid w:val="00F11645"/>
    <w:rsid w:val="00F11AF2"/>
    <w:rsid w:val="00F14E99"/>
    <w:rsid w:val="00F211D1"/>
    <w:rsid w:val="00F34D58"/>
    <w:rsid w:val="00F35EF3"/>
    <w:rsid w:val="00F3732F"/>
    <w:rsid w:val="00F43FB6"/>
    <w:rsid w:val="00F56480"/>
    <w:rsid w:val="00F65506"/>
    <w:rsid w:val="00F70CF1"/>
    <w:rsid w:val="00F7452D"/>
    <w:rsid w:val="00F85B8D"/>
    <w:rsid w:val="00F924A5"/>
    <w:rsid w:val="00F92DB3"/>
    <w:rsid w:val="00F96BF2"/>
    <w:rsid w:val="00FA2152"/>
    <w:rsid w:val="00FA348B"/>
    <w:rsid w:val="00FA53E5"/>
    <w:rsid w:val="00FB16E6"/>
    <w:rsid w:val="00FB5A1C"/>
    <w:rsid w:val="00FC575E"/>
    <w:rsid w:val="00FD566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C46F"/>
  <w15:docId w15:val="{86E259D7-D19B-41C9-997A-9B729D1A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8F"/>
  </w:style>
  <w:style w:type="paragraph" w:styleId="Naslov1">
    <w:name w:val="heading 1"/>
    <w:basedOn w:val="Naslov"/>
    <w:link w:val="Naslov1Char"/>
    <w:uiPriority w:val="9"/>
    <w:qFormat/>
    <w:rsid w:val="00C80527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C80527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C80527"/>
    <w:pPr>
      <w:outlineLvl w:val="3"/>
    </w:pPr>
    <w:rPr>
      <w:i/>
      <w:iCs/>
    </w:r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C80527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C80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0527"/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0A3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48B"/>
  </w:style>
  <w:style w:type="paragraph" w:styleId="Podnoje">
    <w:name w:val="footer"/>
    <w:basedOn w:val="Normal"/>
    <w:link w:val="Podno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48B"/>
  </w:style>
  <w:style w:type="character" w:customStyle="1" w:styleId="apple-converted-space">
    <w:name w:val="apple-converted-space"/>
    <w:basedOn w:val="Zadanifontodlomka"/>
    <w:rsid w:val="002F4A8A"/>
  </w:style>
  <w:style w:type="paragraph" w:styleId="Bezproreda">
    <w:name w:val="No Spacing"/>
    <w:uiPriority w:val="1"/>
    <w:qFormat/>
    <w:rsid w:val="002541A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F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F52B-EA9C-4E38-A841-C25650F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Markovic Sirovec</dc:creator>
  <cp:lastModifiedBy>Petra Rogina</cp:lastModifiedBy>
  <cp:revision>4</cp:revision>
  <cp:lastPrinted>2022-12-06T09:37:00Z</cp:lastPrinted>
  <dcterms:created xsi:type="dcterms:W3CDTF">2022-12-06T07:41:00Z</dcterms:created>
  <dcterms:modified xsi:type="dcterms:W3CDTF">2022-12-06T09:37:00Z</dcterms:modified>
</cp:coreProperties>
</file>