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7C96" w14:textId="77777777" w:rsidR="002D5C48" w:rsidRPr="002D5C48" w:rsidRDefault="002D5C48" w:rsidP="002D5C48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 xml:space="preserve">          </w:t>
      </w:r>
      <w:r w:rsidR="00AE2C65"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40E921B5" wp14:editId="4ABF068D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5B63" w14:textId="77777777" w:rsidR="002D5C48" w:rsidRPr="002D5C48" w:rsidRDefault="002D5C48" w:rsidP="002D5C4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C5EB716" w14:textId="77777777" w:rsidR="00816AC2" w:rsidRPr="00A32C32" w:rsidRDefault="00816AC2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REPUBLIKA HRVATSKA</w:t>
      </w:r>
    </w:p>
    <w:p w14:paraId="68A2A3D4" w14:textId="77777777" w:rsidR="002D5C48" w:rsidRPr="00A32C32" w:rsidRDefault="002D5C48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VARAŽDINSKA ŽUPANIJA</w:t>
      </w:r>
    </w:p>
    <w:p w14:paraId="4273D7E1" w14:textId="77777777" w:rsidR="002D5C48" w:rsidRPr="00A32C32" w:rsidRDefault="002D5C48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OPĆINA VIDOVEC</w:t>
      </w:r>
    </w:p>
    <w:p w14:paraId="712DA0BC" w14:textId="77777777" w:rsidR="002D5C48" w:rsidRPr="00A32C32" w:rsidRDefault="00927B33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OPĆINSKO VIJEĆE</w:t>
      </w:r>
    </w:p>
    <w:p w14:paraId="7E7C4FDE" w14:textId="77777777" w:rsidR="00A32C32" w:rsidRDefault="00A32C32" w:rsidP="002D5C4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14:paraId="0210F65B" w14:textId="155C339A" w:rsidR="002D5C48" w:rsidRPr="002D5C48" w:rsidRDefault="00A32C32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de-DE" w:eastAsia="hr-HR"/>
        </w:rPr>
        <w:t>KLASA</w:t>
      </w:r>
      <w:r w:rsidR="009104BA">
        <w:rPr>
          <w:rFonts w:ascii="Arial" w:eastAsia="Times New Roman" w:hAnsi="Arial" w:cs="Arial"/>
          <w:lang w:eastAsia="hr-HR"/>
        </w:rPr>
        <w:t xml:space="preserve">: </w:t>
      </w:r>
      <w:r w:rsidR="00DC73EE">
        <w:rPr>
          <w:rFonts w:ascii="Arial" w:eastAsia="Times New Roman" w:hAnsi="Arial" w:cs="Arial"/>
          <w:lang w:eastAsia="hr-HR"/>
        </w:rPr>
        <w:t>024-02</w:t>
      </w:r>
      <w:r w:rsidR="009104BA">
        <w:rPr>
          <w:rFonts w:ascii="Arial" w:eastAsia="Times New Roman" w:hAnsi="Arial" w:cs="Arial"/>
          <w:lang w:eastAsia="hr-HR"/>
        </w:rPr>
        <w:t>/</w:t>
      </w:r>
      <w:r w:rsidR="002D5C6B">
        <w:rPr>
          <w:rFonts w:ascii="Arial" w:eastAsia="Times New Roman" w:hAnsi="Arial" w:cs="Arial"/>
          <w:lang w:eastAsia="hr-HR"/>
        </w:rPr>
        <w:t>2</w:t>
      </w:r>
      <w:r w:rsidR="008E7A3D">
        <w:rPr>
          <w:rFonts w:ascii="Arial" w:eastAsia="Times New Roman" w:hAnsi="Arial" w:cs="Arial"/>
          <w:lang w:eastAsia="hr-HR"/>
        </w:rPr>
        <w:t>2</w:t>
      </w:r>
      <w:r w:rsidR="002D5C48" w:rsidRPr="002D5C48">
        <w:rPr>
          <w:rFonts w:ascii="Arial" w:eastAsia="Times New Roman" w:hAnsi="Arial" w:cs="Arial"/>
          <w:lang w:eastAsia="hr-HR"/>
        </w:rPr>
        <w:t>-01/</w:t>
      </w:r>
      <w:r w:rsidR="00DC73EE">
        <w:rPr>
          <w:rFonts w:ascii="Arial" w:eastAsia="Times New Roman" w:hAnsi="Arial" w:cs="Arial"/>
          <w:lang w:eastAsia="hr-HR"/>
        </w:rPr>
        <w:t>06</w:t>
      </w:r>
    </w:p>
    <w:p w14:paraId="5FC7BA87" w14:textId="58EB4FE9" w:rsidR="002D5C48" w:rsidRP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de-DE" w:eastAsia="hr-HR"/>
        </w:rPr>
        <w:t>UR</w:t>
      </w:r>
      <w:r w:rsidR="00A32C32">
        <w:rPr>
          <w:rFonts w:ascii="Arial" w:eastAsia="Times New Roman" w:hAnsi="Arial" w:cs="Arial"/>
          <w:lang w:val="de-DE" w:eastAsia="hr-HR"/>
        </w:rPr>
        <w:t>BROJ</w:t>
      </w:r>
      <w:r w:rsidR="009104BA">
        <w:rPr>
          <w:rFonts w:ascii="Arial" w:eastAsia="Times New Roman" w:hAnsi="Arial" w:cs="Arial"/>
          <w:lang w:eastAsia="hr-HR"/>
        </w:rPr>
        <w:t>: 2186</w:t>
      </w:r>
      <w:r w:rsidR="008E7A3D">
        <w:rPr>
          <w:rFonts w:ascii="Arial" w:eastAsia="Times New Roman" w:hAnsi="Arial" w:cs="Arial"/>
          <w:lang w:eastAsia="hr-HR"/>
        </w:rPr>
        <w:t>-</w:t>
      </w:r>
      <w:r w:rsidR="009104BA">
        <w:rPr>
          <w:rFonts w:ascii="Arial" w:eastAsia="Times New Roman" w:hAnsi="Arial" w:cs="Arial"/>
          <w:lang w:eastAsia="hr-HR"/>
        </w:rPr>
        <w:t>10-01/1-</w:t>
      </w:r>
      <w:r w:rsidR="002D5C6B">
        <w:rPr>
          <w:rFonts w:ascii="Arial" w:eastAsia="Times New Roman" w:hAnsi="Arial" w:cs="Arial"/>
          <w:lang w:eastAsia="hr-HR"/>
        </w:rPr>
        <w:t>2</w:t>
      </w:r>
      <w:r w:rsidR="00600F9B">
        <w:rPr>
          <w:rFonts w:ascii="Arial" w:eastAsia="Times New Roman" w:hAnsi="Arial" w:cs="Arial"/>
          <w:lang w:eastAsia="hr-HR"/>
        </w:rPr>
        <w:t>3</w:t>
      </w:r>
      <w:r>
        <w:rPr>
          <w:rFonts w:ascii="Arial" w:eastAsia="Times New Roman" w:hAnsi="Arial" w:cs="Arial"/>
          <w:lang w:eastAsia="hr-HR"/>
        </w:rPr>
        <w:t>-</w:t>
      </w:r>
      <w:r w:rsidR="00D47F44">
        <w:rPr>
          <w:rFonts w:ascii="Arial" w:eastAsia="Times New Roman" w:hAnsi="Arial" w:cs="Arial"/>
          <w:lang w:eastAsia="hr-HR"/>
        </w:rPr>
        <w:t>11</w:t>
      </w:r>
    </w:p>
    <w:p w14:paraId="0C4BB31A" w14:textId="6215F510" w:rsidR="002D5C48" w:rsidRPr="002D5C48" w:rsidRDefault="009104BA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Vidovec, </w:t>
      </w:r>
      <w:r w:rsidR="00D47F44">
        <w:rPr>
          <w:rFonts w:ascii="Arial" w:eastAsia="Times New Roman" w:hAnsi="Arial" w:cs="Arial"/>
          <w:lang w:eastAsia="hr-HR"/>
        </w:rPr>
        <w:t xml:space="preserve">22. svibnja </w:t>
      </w:r>
      <w:r w:rsidR="00600F9B">
        <w:rPr>
          <w:rFonts w:ascii="Arial" w:eastAsia="Times New Roman" w:hAnsi="Arial" w:cs="Arial"/>
          <w:lang w:eastAsia="hr-HR"/>
        </w:rPr>
        <w:t>2023.</w:t>
      </w:r>
    </w:p>
    <w:p w14:paraId="4F229FB2" w14:textId="542F6E39" w:rsidR="0075799E" w:rsidRDefault="00A32C32" w:rsidP="00A32C3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hr-HR"/>
        </w:rPr>
      </w:pPr>
      <w:r>
        <w:rPr>
          <w:rFonts w:ascii="Arial" w:eastAsia="Times New Roman" w:hAnsi="Arial" w:cs="Arial"/>
          <w:bCs/>
          <w:kern w:val="32"/>
          <w:lang w:eastAsia="hr-HR"/>
        </w:rPr>
        <w:t xml:space="preserve">        Na temelju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 xml:space="preserve"> članka 31. stavka 2.</w:t>
      </w:r>
      <w:r w:rsidR="00D53741">
        <w:rPr>
          <w:rFonts w:ascii="Arial" w:eastAsia="Times New Roman" w:hAnsi="Arial" w:cs="Arial"/>
          <w:bCs/>
          <w:kern w:val="32"/>
          <w:lang w:eastAsia="hr-HR"/>
        </w:rPr>
        <w:t xml:space="preserve"> </w:t>
      </w:r>
      <w:r w:rsidR="002D5C6B" w:rsidRPr="002D5C6B">
        <w:rPr>
          <w:rFonts w:ascii="Arial" w:eastAsia="Times New Roman" w:hAnsi="Arial" w:cs="Arial"/>
          <w:bCs/>
          <w:kern w:val="32"/>
          <w:lang w:eastAsia="hr-HR"/>
        </w:rPr>
        <w:t>(„Narodne novine“ broj</w:t>
      </w:r>
      <w:r w:rsidR="00350909">
        <w:rPr>
          <w:rFonts w:ascii="Arial" w:eastAsia="Times New Roman" w:hAnsi="Arial" w:cs="Arial"/>
          <w:bCs/>
          <w:kern w:val="32"/>
          <w:lang w:eastAsia="hr-HR"/>
        </w:rPr>
        <w:t>:</w:t>
      </w:r>
      <w:r w:rsidR="002D5C6B" w:rsidRPr="002D5C6B">
        <w:rPr>
          <w:rFonts w:ascii="Arial" w:eastAsia="Times New Roman" w:hAnsi="Arial" w:cs="Arial"/>
          <w:bCs/>
          <w:kern w:val="32"/>
          <w:lang w:eastAsia="hr-HR"/>
        </w:rPr>
        <w:t xml:space="preserve"> 33/01, 60/01, 129/05, 109/07, 125/08, 36/09, 36/09, 150/11, 144/12, 19/13, 137/15, 123/17, 98/19 i 144/20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>)</w:t>
      </w:r>
      <w:r>
        <w:rPr>
          <w:rFonts w:ascii="Arial" w:eastAsia="Times New Roman" w:hAnsi="Arial" w:cs="Arial"/>
          <w:bCs/>
          <w:kern w:val="32"/>
          <w:lang w:eastAsia="hr-HR"/>
        </w:rPr>
        <w:t xml:space="preserve"> te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 član</w:t>
      </w:r>
      <w:r w:rsidR="00350909">
        <w:rPr>
          <w:rFonts w:ascii="Arial" w:eastAsia="Times New Roman" w:hAnsi="Arial" w:cs="Arial"/>
          <w:bCs/>
          <w:kern w:val="32"/>
          <w:lang w:eastAsia="hr-HR"/>
        </w:rPr>
        <w:t>a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ka 31. 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i 37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. Statuta Općine Vidovec (“Službeni vjesnik Va</w:t>
      </w:r>
      <w:r w:rsidR="002D5C48">
        <w:rPr>
          <w:rFonts w:ascii="Arial" w:eastAsia="Times New Roman" w:hAnsi="Arial" w:cs="Arial"/>
          <w:bCs/>
          <w:kern w:val="32"/>
          <w:lang w:eastAsia="hr-HR"/>
        </w:rPr>
        <w:t>raždinske žup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anije</w:t>
      </w:r>
      <w:r w:rsidR="0058239B">
        <w:rPr>
          <w:rFonts w:ascii="Arial" w:eastAsia="Times New Roman" w:hAnsi="Arial" w:cs="Arial"/>
          <w:bCs/>
          <w:kern w:val="32"/>
          <w:lang w:eastAsia="hr-HR"/>
        </w:rPr>
        <w:t>“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 xml:space="preserve"> broj</w:t>
      </w:r>
      <w:r w:rsidR="00350909">
        <w:rPr>
          <w:rFonts w:ascii="Arial" w:eastAsia="Times New Roman" w:hAnsi="Arial" w:cs="Arial"/>
          <w:bCs/>
          <w:kern w:val="32"/>
          <w:lang w:eastAsia="hr-HR"/>
        </w:rPr>
        <w:t>: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 xml:space="preserve"> 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>20/21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)</w:t>
      </w:r>
      <w:r w:rsidR="00012C40">
        <w:rPr>
          <w:rFonts w:ascii="Arial" w:eastAsia="Times New Roman" w:hAnsi="Arial" w:cs="Arial"/>
          <w:bCs/>
          <w:kern w:val="32"/>
          <w:lang w:eastAsia="hr-HR"/>
        </w:rPr>
        <w:t>,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 Općinsko vi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je</w:t>
      </w:r>
      <w:r w:rsidR="00012C40">
        <w:rPr>
          <w:rFonts w:ascii="Arial" w:eastAsia="Times New Roman" w:hAnsi="Arial" w:cs="Arial"/>
          <w:bCs/>
          <w:kern w:val="32"/>
          <w:lang w:eastAsia="hr-HR"/>
        </w:rPr>
        <w:t xml:space="preserve">će Općine Vidovec na </w:t>
      </w:r>
      <w:r w:rsidR="00D47F44">
        <w:rPr>
          <w:rFonts w:ascii="Arial" w:eastAsia="Times New Roman" w:hAnsi="Arial" w:cs="Arial"/>
          <w:bCs/>
          <w:kern w:val="32"/>
          <w:lang w:eastAsia="hr-HR"/>
        </w:rPr>
        <w:t>18</w:t>
      </w:r>
      <w:r w:rsidR="0020076C">
        <w:rPr>
          <w:rFonts w:ascii="Arial" w:eastAsia="Times New Roman" w:hAnsi="Arial" w:cs="Arial"/>
          <w:bCs/>
          <w:kern w:val="32"/>
          <w:lang w:eastAsia="hr-HR"/>
        </w:rPr>
        <w:t xml:space="preserve">. 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>sjednici</w:t>
      </w:r>
      <w:r w:rsidR="002D5C48">
        <w:rPr>
          <w:rFonts w:ascii="Arial" w:eastAsia="Times New Roman" w:hAnsi="Arial" w:cs="Arial"/>
          <w:bCs/>
          <w:kern w:val="32"/>
          <w:lang w:eastAsia="hr-HR"/>
        </w:rPr>
        <w:t xml:space="preserve"> o</w:t>
      </w:r>
      <w:r>
        <w:rPr>
          <w:rFonts w:ascii="Arial" w:eastAsia="Times New Roman" w:hAnsi="Arial" w:cs="Arial"/>
          <w:bCs/>
          <w:kern w:val="32"/>
          <w:lang w:eastAsia="hr-HR"/>
        </w:rPr>
        <w:t xml:space="preserve">držanoj 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dana </w:t>
      </w:r>
      <w:r w:rsidR="00D47F44">
        <w:rPr>
          <w:rFonts w:ascii="Arial" w:eastAsia="Times New Roman" w:hAnsi="Arial" w:cs="Arial"/>
          <w:bCs/>
          <w:kern w:val="32"/>
          <w:lang w:eastAsia="hr-HR"/>
        </w:rPr>
        <w:t xml:space="preserve">22. svibnja 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>202</w:t>
      </w:r>
      <w:r w:rsidR="00600F9B">
        <w:rPr>
          <w:rFonts w:ascii="Arial" w:eastAsia="Times New Roman" w:hAnsi="Arial" w:cs="Arial"/>
          <w:bCs/>
          <w:kern w:val="32"/>
          <w:lang w:eastAsia="hr-HR"/>
        </w:rPr>
        <w:t>3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. godine, donosi</w:t>
      </w:r>
    </w:p>
    <w:p w14:paraId="7E5552CA" w14:textId="77777777" w:rsidR="00012C40" w:rsidRPr="00A32C32" w:rsidRDefault="00012C40" w:rsidP="00A32C3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hr-HR"/>
        </w:rPr>
      </w:pPr>
    </w:p>
    <w:p w14:paraId="2A561B80" w14:textId="77777777" w:rsidR="002D5C48" w:rsidRPr="002D5C48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D5C48">
        <w:rPr>
          <w:rFonts w:ascii="Arial" w:eastAsia="Times New Roman" w:hAnsi="Arial" w:cs="Arial"/>
          <w:b/>
          <w:bCs/>
          <w:lang w:val="pt-BR"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D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L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U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K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U</w:t>
      </w:r>
    </w:p>
    <w:p w14:paraId="4469CAC0" w14:textId="6E692714" w:rsidR="002D5C48" w:rsidRPr="002D5C48" w:rsidRDefault="00600F9B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val="pt-BR" w:eastAsia="hr-HR"/>
        </w:rPr>
        <w:t>o izmjeni Odluke o</w:t>
      </w:r>
      <w:r w:rsidR="00012C40" w:rsidRPr="002D5C4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12C40" w:rsidRPr="002D5C48">
        <w:rPr>
          <w:rFonts w:ascii="Arial" w:eastAsia="Times New Roman" w:hAnsi="Arial" w:cs="Arial"/>
          <w:b/>
          <w:bCs/>
          <w:lang w:val="pt-BR" w:eastAsia="hr-HR"/>
        </w:rPr>
        <w:t>visini</w:t>
      </w:r>
      <w:r w:rsidR="00012C40" w:rsidRPr="002D5C4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12C40" w:rsidRPr="002D5C48">
        <w:rPr>
          <w:rFonts w:ascii="Arial" w:eastAsia="Times New Roman" w:hAnsi="Arial" w:cs="Arial"/>
          <w:b/>
          <w:bCs/>
          <w:lang w:val="pt-BR" w:eastAsia="hr-HR"/>
        </w:rPr>
        <w:t>naknade</w:t>
      </w:r>
      <w:r w:rsidR="00012C40">
        <w:rPr>
          <w:rFonts w:ascii="Arial" w:eastAsia="Times New Roman" w:hAnsi="Arial" w:cs="Arial"/>
          <w:b/>
          <w:bCs/>
          <w:lang w:eastAsia="hr-HR"/>
        </w:rPr>
        <w:t xml:space="preserve"> članovima O</w:t>
      </w:r>
      <w:r w:rsidR="00012C40" w:rsidRPr="002D5C48">
        <w:rPr>
          <w:rFonts w:ascii="Arial" w:eastAsia="Times New Roman" w:hAnsi="Arial" w:cs="Arial"/>
          <w:b/>
          <w:bCs/>
          <w:lang w:eastAsia="hr-HR"/>
        </w:rPr>
        <w:t>pćinskog vijeća</w:t>
      </w:r>
    </w:p>
    <w:p w14:paraId="29940C01" w14:textId="4BE3BB69" w:rsidR="002D5C48" w:rsidRPr="00A32C32" w:rsidRDefault="00012C40" w:rsidP="00A32C3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pćine </w:t>
      </w:r>
      <w:r w:rsidR="00E17EF5">
        <w:rPr>
          <w:rFonts w:ascii="Arial" w:eastAsia="Times New Roman" w:hAnsi="Arial" w:cs="Arial"/>
          <w:b/>
          <w:bCs/>
          <w:lang w:eastAsia="hr-HR"/>
        </w:rPr>
        <w:t>V</w:t>
      </w:r>
      <w:r w:rsidRPr="002D5C48">
        <w:rPr>
          <w:rFonts w:ascii="Arial" w:eastAsia="Times New Roman" w:hAnsi="Arial" w:cs="Arial"/>
          <w:b/>
          <w:bCs/>
          <w:lang w:eastAsia="hr-HR"/>
        </w:rPr>
        <w:t>idovec</w:t>
      </w:r>
    </w:p>
    <w:p w14:paraId="2F9D5D8D" w14:textId="77777777" w:rsidR="002D5C48" w:rsidRDefault="002D5C48" w:rsidP="002D5C4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31AC63C" w14:textId="77777777" w:rsidR="0075799E" w:rsidRPr="001B09E5" w:rsidRDefault="0075799E" w:rsidP="002D5C4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533C7BB" w14:textId="77777777"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>Članak 1.</w:t>
      </w:r>
    </w:p>
    <w:p w14:paraId="47B4A5F1" w14:textId="75CABF8E" w:rsidR="002D5C48" w:rsidRDefault="00600F9B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članku 5</w:t>
      </w:r>
      <w:r w:rsidR="00816AC2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stavku 2.  Odluke o visini naknade članovima Općinskog vijeća Općine Vidovec („Službeni vjesnik Varaždinske županije“ br</w:t>
      </w:r>
      <w:r w:rsidR="00CB36FF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139/22) riječ</w:t>
      </w:r>
      <w:r w:rsidR="00E80CE9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„predsjednik Općinskog vijeća ili“ se briš</w:t>
      </w:r>
      <w:r w:rsidR="00D47F44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te se nakon riječi „općinski načelnik“ dodaju riječi „</w:t>
      </w:r>
      <w:r w:rsidR="00CB36FF">
        <w:rPr>
          <w:rFonts w:ascii="Arial" w:eastAsia="Times New Roman" w:hAnsi="Arial" w:cs="Arial"/>
          <w:lang w:eastAsia="hr-HR"/>
        </w:rPr>
        <w:t xml:space="preserve">ili </w:t>
      </w:r>
      <w:r>
        <w:rPr>
          <w:rFonts w:ascii="Arial" w:eastAsia="Times New Roman" w:hAnsi="Arial" w:cs="Arial"/>
          <w:lang w:eastAsia="hr-HR"/>
        </w:rPr>
        <w:t>pročelnik Jedinstvenog upravnog odjela Općine Vidovec“.</w:t>
      </w:r>
    </w:p>
    <w:p w14:paraId="784EF533" w14:textId="77777777" w:rsidR="00816AC2" w:rsidRPr="002D5C48" w:rsidRDefault="00816AC2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8219FE4" w14:textId="77777777"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B09E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187861A5" w14:textId="77777777" w:rsidR="002D5C48" w:rsidRPr="002D5C48" w:rsidRDefault="002D5C48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 xml:space="preserve">Ova Odluka stupa na snagu </w:t>
      </w:r>
      <w:r>
        <w:rPr>
          <w:rFonts w:ascii="Arial" w:eastAsia="Times New Roman" w:hAnsi="Arial" w:cs="Arial"/>
          <w:lang w:eastAsia="hr-HR"/>
        </w:rPr>
        <w:t xml:space="preserve">osmog dana od dana </w:t>
      </w:r>
      <w:r w:rsidRPr="002D5C48">
        <w:rPr>
          <w:rFonts w:ascii="Arial" w:eastAsia="Times New Roman" w:hAnsi="Arial" w:cs="Arial"/>
          <w:lang w:eastAsia="hr-HR"/>
        </w:rPr>
        <w:t xml:space="preserve">objave u „Službenom vjesniku Varaždinske županije“. </w:t>
      </w:r>
    </w:p>
    <w:p w14:paraId="5D46BEB9" w14:textId="77777777" w:rsid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E0F997E" w14:textId="77777777" w:rsidR="00012C40" w:rsidRPr="002D5C48" w:rsidRDefault="00012C40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7807242" w14:textId="77777777" w:rsidR="002D5C48" w:rsidRPr="002D5C48" w:rsidRDefault="00E609B9" w:rsidP="002D5C48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>OPĆINSKO VIJEĆE OPĆINE VIDOVEC</w:t>
      </w:r>
    </w:p>
    <w:p w14:paraId="55AC0EA4" w14:textId="293D5624" w:rsidR="002D5C48" w:rsidRDefault="00E609B9" w:rsidP="00A32C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</w:t>
      </w:r>
      <w:r w:rsidRPr="002D5C48">
        <w:rPr>
          <w:rFonts w:ascii="Arial" w:eastAsia="Times New Roman" w:hAnsi="Arial" w:cs="Arial"/>
          <w:lang w:eastAsia="hr-HR"/>
        </w:rPr>
        <w:t>PREDSJEDNIK</w:t>
      </w:r>
    </w:p>
    <w:p w14:paraId="311E5E59" w14:textId="111464BE" w:rsidR="00350909" w:rsidRPr="002D5C48" w:rsidRDefault="00350909" w:rsidP="00A32C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Krunoslav Bistrović</w:t>
      </w:r>
    </w:p>
    <w:p w14:paraId="44BA7A0D" w14:textId="2F8B3E18" w:rsidR="002D5C48" w:rsidRPr="00A32C32" w:rsidRDefault="002D5C48" w:rsidP="00A32C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sectPr w:rsidR="002D5C48" w:rsidRPr="00A32C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5B39" w14:textId="77777777" w:rsidR="00405C16" w:rsidRDefault="00405C16" w:rsidP="009104BA">
      <w:pPr>
        <w:spacing w:after="0" w:line="240" w:lineRule="auto"/>
      </w:pPr>
      <w:r>
        <w:separator/>
      </w:r>
    </w:p>
  </w:endnote>
  <w:endnote w:type="continuationSeparator" w:id="0">
    <w:p w14:paraId="6C90531A" w14:textId="77777777" w:rsidR="00405C16" w:rsidRDefault="00405C16" w:rsidP="0091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52ED" w14:textId="77777777" w:rsidR="00405C16" w:rsidRDefault="00405C16" w:rsidP="009104BA">
      <w:pPr>
        <w:spacing w:after="0" w:line="240" w:lineRule="auto"/>
      </w:pPr>
      <w:r>
        <w:separator/>
      </w:r>
    </w:p>
  </w:footnote>
  <w:footnote w:type="continuationSeparator" w:id="0">
    <w:p w14:paraId="65D4DE56" w14:textId="77777777" w:rsidR="00405C16" w:rsidRDefault="00405C16" w:rsidP="0091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88FE" w14:textId="77777777" w:rsidR="00600F9B" w:rsidRDefault="00600F9B" w:rsidP="002D5C6B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48"/>
    <w:rsid w:val="00012C40"/>
    <w:rsid w:val="00064B60"/>
    <w:rsid w:val="00103798"/>
    <w:rsid w:val="00141701"/>
    <w:rsid w:val="00190CEC"/>
    <w:rsid w:val="001B09E5"/>
    <w:rsid w:val="0020076C"/>
    <w:rsid w:val="00214338"/>
    <w:rsid w:val="002D5C48"/>
    <w:rsid w:val="002D5C6B"/>
    <w:rsid w:val="002F3536"/>
    <w:rsid w:val="002F4895"/>
    <w:rsid w:val="00350909"/>
    <w:rsid w:val="00405C16"/>
    <w:rsid w:val="004E5EB9"/>
    <w:rsid w:val="00531D47"/>
    <w:rsid w:val="0058239B"/>
    <w:rsid w:val="005B1E23"/>
    <w:rsid w:val="005E4096"/>
    <w:rsid w:val="00600F9B"/>
    <w:rsid w:val="006704F9"/>
    <w:rsid w:val="006709FB"/>
    <w:rsid w:val="006A3E14"/>
    <w:rsid w:val="006E5B21"/>
    <w:rsid w:val="0075799E"/>
    <w:rsid w:val="00816AC2"/>
    <w:rsid w:val="008E7A3D"/>
    <w:rsid w:val="009104BA"/>
    <w:rsid w:val="00927B33"/>
    <w:rsid w:val="0096123E"/>
    <w:rsid w:val="009E43F9"/>
    <w:rsid w:val="00A124A2"/>
    <w:rsid w:val="00A32C32"/>
    <w:rsid w:val="00A450EC"/>
    <w:rsid w:val="00AE2C65"/>
    <w:rsid w:val="00AF5E49"/>
    <w:rsid w:val="00B20C96"/>
    <w:rsid w:val="00BD6D0C"/>
    <w:rsid w:val="00CB36FF"/>
    <w:rsid w:val="00D47F44"/>
    <w:rsid w:val="00D53741"/>
    <w:rsid w:val="00D70E31"/>
    <w:rsid w:val="00D7116D"/>
    <w:rsid w:val="00DC73EE"/>
    <w:rsid w:val="00E15FBE"/>
    <w:rsid w:val="00E17EF5"/>
    <w:rsid w:val="00E4583A"/>
    <w:rsid w:val="00E54317"/>
    <w:rsid w:val="00E609B9"/>
    <w:rsid w:val="00E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1CF8"/>
  <w15:docId w15:val="{5B069FD7-92A9-4635-AA57-17DB06B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C4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4BA"/>
  </w:style>
  <w:style w:type="paragraph" w:styleId="Podnoje">
    <w:name w:val="footer"/>
    <w:basedOn w:val="Normal"/>
    <w:link w:val="PodnojeChar"/>
    <w:uiPriority w:val="99"/>
    <w:unhideWhenUsed/>
    <w:rsid w:val="0091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921E-170B-4E67-9AC8-2F2F3BEC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Petra Rogina</cp:lastModifiedBy>
  <cp:revision>6</cp:revision>
  <cp:lastPrinted>2023-05-16T14:03:00Z</cp:lastPrinted>
  <dcterms:created xsi:type="dcterms:W3CDTF">2023-05-16T13:22:00Z</dcterms:created>
  <dcterms:modified xsi:type="dcterms:W3CDTF">2023-05-25T07:35:00Z</dcterms:modified>
</cp:coreProperties>
</file>