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D30B0" w14:textId="0730E130" w:rsidR="00BF6608" w:rsidRDefault="00BF6608" w:rsidP="00BF6608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hr-H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78F5B6" wp14:editId="2CF10988">
            <wp:simplePos x="0" y="0"/>
            <wp:positionH relativeFrom="column">
              <wp:posOffset>723900</wp:posOffset>
            </wp:positionH>
            <wp:positionV relativeFrom="paragraph">
              <wp:posOffset>0</wp:posOffset>
            </wp:positionV>
            <wp:extent cx="590550" cy="757555"/>
            <wp:effectExtent l="0" t="0" r="0" b="4445"/>
            <wp:wrapTight wrapText="bothSides">
              <wp:wrapPolygon edited="0">
                <wp:start x="4877" y="0"/>
                <wp:lineTo x="697" y="1630"/>
                <wp:lineTo x="0" y="2716"/>
                <wp:lineTo x="697" y="9234"/>
                <wp:lineTo x="2090" y="17925"/>
                <wp:lineTo x="6271" y="21184"/>
                <wp:lineTo x="14632" y="21184"/>
                <wp:lineTo x="19510" y="17925"/>
                <wp:lineTo x="20903" y="2716"/>
                <wp:lineTo x="20206" y="1630"/>
                <wp:lineTo x="16026" y="0"/>
                <wp:lineTo x="4877" y="0"/>
              </wp:wrapPolygon>
            </wp:wrapTight>
            <wp:docPr id="737567750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F18A22" w14:textId="693A9346" w:rsidR="00BF6608" w:rsidRDefault="00BF6608" w:rsidP="00BF6608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hr-HR"/>
        </w:rPr>
      </w:pPr>
    </w:p>
    <w:p w14:paraId="75FE90A5" w14:textId="77777777" w:rsidR="00BF6608" w:rsidRPr="00DC6D11" w:rsidRDefault="00BF6608" w:rsidP="00BF6608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hr-HR"/>
        </w:rPr>
      </w:pPr>
    </w:p>
    <w:p w14:paraId="1371B911" w14:textId="77777777" w:rsidR="00BF6608" w:rsidRDefault="00BF6608" w:rsidP="00BF660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hr-HR"/>
        </w:rPr>
      </w:pPr>
      <w:r w:rsidRPr="00DC6D11">
        <w:rPr>
          <w:rFonts w:ascii="Times New Roman" w:eastAsia="Times New Roman" w:hAnsi="Times New Roman"/>
          <w:b/>
          <w:bCs/>
          <w:szCs w:val="24"/>
          <w:lang w:eastAsia="hr-HR"/>
        </w:rPr>
        <w:t xml:space="preserve">        </w:t>
      </w:r>
    </w:p>
    <w:p w14:paraId="0CD56E96" w14:textId="77777777" w:rsidR="00BF6608" w:rsidRDefault="00BF6608" w:rsidP="00BF660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hr-HR"/>
        </w:rPr>
      </w:pPr>
    </w:p>
    <w:p w14:paraId="730026D0" w14:textId="77777777" w:rsidR="00BF6608" w:rsidRPr="00DC6D11" w:rsidRDefault="00BF6608" w:rsidP="00BF660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Cs w:val="24"/>
          <w:lang w:eastAsia="hr-HR"/>
        </w:rPr>
        <w:t xml:space="preserve">      </w:t>
      </w:r>
      <w:r w:rsidRPr="00DC6D11">
        <w:rPr>
          <w:rFonts w:ascii="Times New Roman" w:eastAsia="Times New Roman" w:hAnsi="Times New Roman"/>
          <w:b/>
          <w:bCs/>
          <w:szCs w:val="24"/>
          <w:lang w:eastAsia="hr-HR"/>
        </w:rPr>
        <w:t>REPUBLIKA HRVATSKA</w:t>
      </w:r>
    </w:p>
    <w:p w14:paraId="67DDEDD9" w14:textId="77777777" w:rsidR="00BF6608" w:rsidRPr="00DC6D11" w:rsidRDefault="00BF6608" w:rsidP="00BF660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hr-HR"/>
        </w:rPr>
      </w:pPr>
      <w:r w:rsidRPr="00DC6D11">
        <w:rPr>
          <w:rFonts w:ascii="Times New Roman" w:eastAsia="Times New Roman" w:hAnsi="Times New Roman"/>
          <w:b/>
          <w:bCs/>
          <w:szCs w:val="24"/>
          <w:lang w:eastAsia="hr-HR"/>
        </w:rPr>
        <w:t xml:space="preserve">     VARAŽDINSKA ŽUPANIJA</w:t>
      </w:r>
    </w:p>
    <w:p w14:paraId="47FA9A70" w14:textId="77777777" w:rsidR="00BF6608" w:rsidRPr="00DC6D11" w:rsidRDefault="00BF6608" w:rsidP="00BF660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hr-HR"/>
        </w:rPr>
      </w:pPr>
      <w:r w:rsidRPr="00DC6D11">
        <w:rPr>
          <w:rFonts w:ascii="Times New Roman" w:eastAsia="Times New Roman" w:hAnsi="Times New Roman"/>
          <w:b/>
          <w:bCs/>
          <w:szCs w:val="24"/>
          <w:lang w:eastAsia="hr-HR"/>
        </w:rPr>
        <w:t xml:space="preserve">           OPĆINA VIDOVEC</w:t>
      </w:r>
    </w:p>
    <w:p w14:paraId="74039725" w14:textId="77777777" w:rsidR="00BF6608" w:rsidRPr="00DC6D11" w:rsidRDefault="00BF6608" w:rsidP="00BF660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hr-HR"/>
        </w:rPr>
      </w:pPr>
      <w:r w:rsidRPr="00DC6D11">
        <w:rPr>
          <w:rFonts w:ascii="Times New Roman" w:eastAsia="Times New Roman" w:hAnsi="Times New Roman"/>
          <w:b/>
          <w:bCs/>
          <w:szCs w:val="24"/>
          <w:lang w:eastAsia="hr-HR"/>
        </w:rPr>
        <w:t xml:space="preserve">            Općinsk</w:t>
      </w:r>
      <w:r>
        <w:rPr>
          <w:rFonts w:ascii="Times New Roman" w:eastAsia="Times New Roman" w:hAnsi="Times New Roman"/>
          <w:b/>
          <w:bCs/>
          <w:szCs w:val="24"/>
          <w:lang w:eastAsia="hr-HR"/>
        </w:rPr>
        <w:t>o vijeće</w:t>
      </w:r>
    </w:p>
    <w:p w14:paraId="48CA6C30" w14:textId="77777777" w:rsidR="00BF6608" w:rsidRPr="00DC6D11" w:rsidRDefault="00BF6608" w:rsidP="00BF6608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hr-HR"/>
        </w:rPr>
      </w:pPr>
    </w:p>
    <w:p w14:paraId="18A5501F" w14:textId="1AD197F7" w:rsidR="00BF6608" w:rsidRPr="00DC6D11" w:rsidRDefault="00BF6608" w:rsidP="00BF6608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hr-HR"/>
        </w:rPr>
      </w:pPr>
      <w:r w:rsidRPr="00DC6D11">
        <w:rPr>
          <w:rFonts w:ascii="Times New Roman" w:eastAsia="Times New Roman" w:hAnsi="Times New Roman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/>
          <w:szCs w:val="24"/>
          <w:lang w:eastAsia="hr-HR"/>
        </w:rPr>
        <w:t>940</w:t>
      </w:r>
      <w:r w:rsidRPr="00DC6D11">
        <w:rPr>
          <w:rFonts w:ascii="Times New Roman" w:eastAsia="Times New Roman" w:hAnsi="Times New Roman"/>
          <w:szCs w:val="24"/>
          <w:lang w:eastAsia="hr-HR"/>
        </w:rPr>
        <w:t>-01/23-01/</w:t>
      </w:r>
      <w:r w:rsidR="00E81790">
        <w:rPr>
          <w:rFonts w:ascii="Times New Roman" w:eastAsia="Times New Roman" w:hAnsi="Times New Roman"/>
          <w:szCs w:val="24"/>
          <w:lang w:eastAsia="hr-HR"/>
        </w:rPr>
        <w:t>14</w:t>
      </w:r>
    </w:p>
    <w:p w14:paraId="18FF7135" w14:textId="29AD3ADB" w:rsidR="00BF6608" w:rsidRPr="00DC6D11" w:rsidRDefault="00BF6608" w:rsidP="00BF6608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hr-HR"/>
        </w:rPr>
      </w:pPr>
      <w:r w:rsidRPr="00DC6D11">
        <w:rPr>
          <w:rFonts w:ascii="Times New Roman" w:eastAsia="Times New Roman" w:hAnsi="Times New Roman"/>
          <w:szCs w:val="24"/>
          <w:lang w:eastAsia="hr-HR"/>
        </w:rPr>
        <w:t>URBROJ: 2186-10-0</w:t>
      </w:r>
      <w:r>
        <w:rPr>
          <w:rFonts w:ascii="Times New Roman" w:eastAsia="Times New Roman" w:hAnsi="Times New Roman"/>
          <w:szCs w:val="24"/>
          <w:lang w:eastAsia="hr-HR"/>
        </w:rPr>
        <w:t>1</w:t>
      </w:r>
      <w:r w:rsidRPr="00DC6D11">
        <w:rPr>
          <w:rFonts w:ascii="Times New Roman" w:eastAsia="Times New Roman" w:hAnsi="Times New Roman"/>
          <w:szCs w:val="24"/>
          <w:lang w:eastAsia="hr-HR"/>
        </w:rPr>
        <w:t>/1-23-</w:t>
      </w:r>
      <w:r w:rsidR="00F24A3F">
        <w:rPr>
          <w:rFonts w:ascii="Times New Roman" w:eastAsia="Times New Roman" w:hAnsi="Times New Roman"/>
          <w:szCs w:val="24"/>
          <w:lang w:eastAsia="hr-HR"/>
        </w:rPr>
        <w:t>06</w:t>
      </w:r>
    </w:p>
    <w:p w14:paraId="09C90FEB" w14:textId="71517E6E" w:rsidR="00BF6608" w:rsidRDefault="00BF6608" w:rsidP="00F17D56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hr-HR"/>
        </w:rPr>
      </w:pPr>
      <w:r w:rsidRPr="00DC6D11">
        <w:rPr>
          <w:rFonts w:ascii="Times New Roman" w:eastAsia="Times New Roman" w:hAnsi="Times New Roman"/>
          <w:szCs w:val="24"/>
          <w:lang w:eastAsia="hr-HR"/>
        </w:rPr>
        <w:t xml:space="preserve">Vidovec, </w:t>
      </w:r>
      <w:r w:rsidR="00F24A3F">
        <w:rPr>
          <w:rFonts w:ascii="Times New Roman" w:eastAsia="Times New Roman" w:hAnsi="Times New Roman"/>
          <w:szCs w:val="24"/>
          <w:lang w:eastAsia="hr-HR"/>
        </w:rPr>
        <w:t xml:space="preserve">13. rujna </w:t>
      </w:r>
      <w:r w:rsidRPr="00DC6D11">
        <w:rPr>
          <w:rFonts w:ascii="Times New Roman" w:eastAsia="Times New Roman" w:hAnsi="Times New Roman"/>
          <w:szCs w:val="24"/>
          <w:lang w:eastAsia="hr-HR"/>
        </w:rPr>
        <w:t>2023.</w:t>
      </w:r>
    </w:p>
    <w:p w14:paraId="571DD7D4" w14:textId="77777777" w:rsidR="00F17D56" w:rsidRPr="00F17D56" w:rsidRDefault="00F17D56" w:rsidP="00F17D56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hr-HR"/>
        </w:rPr>
      </w:pPr>
    </w:p>
    <w:p w14:paraId="01745635" w14:textId="3AB9ABDA" w:rsidR="00BF6608" w:rsidRDefault="00BF6608" w:rsidP="00BF6608">
      <w:pPr>
        <w:jc w:val="both"/>
        <w:rPr>
          <w:rFonts w:ascii="Times New Roman" w:hAnsi="Times New Roman"/>
        </w:rPr>
      </w:pPr>
      <w:r w:rsidRPr="006E7E18">
        <w:rPr>
          <w:rFonts w:ascii="Times New Roman" w:hAnsi="Times New Roman"/>
        </w:rPr>
        <w:t>Temeljem članka 48. Zakona o lokalnoj i područnoj (regionalnoj) samoupravi („N</w:t>
      </w:r>
      <w:r>
        <w:rPr>
          <w:rFonts w:ascii="Times New Roman" w:hAnsi="Times New Roman"/>
        </w:rPr>
        <w:t>arodne novine</w:t>
      </w:r>
      <w:r w:rsidRPr="006E7E18">
        <w:rPr>
          <w:rFonts w:ascii="Times New Roman" w:hAnsi="Times New Roman"/>
        </w:rPr>
        <w:t>“ br. 33/01, 60/01, 129/05, 109/07, 125/08, 36/09, 150/11, 144/12, 19/13, 137/15, 123/17, 98/19 i 144/20) i članka 3</w:t>
      </w:r>
      <w:r>
        <w:rPr>
          <w:rFonts w:ascii="Times New Roman" w:hAnsi="Times New Roman"/>
        </w:rPr>
        <w:t>1</w:t>
      </w:r>
      <w:r w:rsidRPr="006E7E18">
        <w:rPr>
          <w:rFonts w:ascii="Times New Roman" w:hAnsi="Times New Roman"/>
        </w:rPr>
        <w:t xml:space="preserve">. Statuta </w:t>
      </w:r>
      <w:r>
        <w:rPr>
          <w:rFonts w:ascii="Times New Roman" w:hAnsi="Times New Roman"/>
        </w:rPr>
        <w:t>Općine Vidovec</w:t>
      </w:r>
      <w:r w:rsidRPr="006E7E18">
        <w:rPr>
          <w:rFonts w:ascii="Times New Roman" w:hAnsi="Times New Roman"/>
        </w:rPr>
        <w:t xml:space="preserve"> („Službeni </w:t>
      </w:r>
      <w:r>
        <w:rPr>
          <w:rFonts w:ascii="Times New Roman" w:hAnsi="Times New Roman"/>
        </w:rPr>
        <w:t>vjesnik Varaždinske županije“ br. 20/21</w:t>
      </w:r>
      <w:r w:rsidRPr="006E7E18"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Općinsko vijeće Općine Vidovec</w:t>
      </w:r>
      <w:r w:rsidRPr="006E7E18">
        <w:rPr>
          <w:rFonts w:ascii="Times New Roman" w:hAnsi="Times New Roman"/>
        </w:rPr>
        <w:t xml:space="preserve"> na svojoj </w:t>
      </w:r>
      <w:r w:rsidR="00F24A3F">
        <w:rPr>
          <w:rFonts w:ascii="Times New Roman" w:hAnsi="Times New Roman"/>
        </w:rPr>
        <w:t>20</w:t>
      </w:r>
      <w:r w:rsidRPr="006E7E18">
        <w:rPr>
          <w:rFonts w:ascii="Times New Roman" w:hAnsi="Times New Roman"/>
        </w:rPr>
        <w:t xml:space="preserve">. sjednici održanoj </w:t>
      </w:r>
      <w:r w:rsidR="00F24A3F">
        <w:rPr>
          <w:rFonts w:ascii="Times New Roman" w:hAnsi="Times New Roman"/>
        </w:rPr>
        <w:t xml:space="preserve">13. rujna </w:t>
      </w:r>
      <w:r w:rsidRPr="006E7E18">
        <w:rPr>
          <w:rFonts w:ascii="Times New Roman" w:hAnsi="Times New Roman"/>
        </w:rPr>
        <w:t>202</w:t>
      </w:r>
      <w:r>
        <w:rPr>
          <w:rFonts w:ascii="Times New Roman" w:hAnsi="Times New Roman"/>
        </w:rPr>
        <w:t>3</w:t>
      </w:r>
      <w:r w:rsidRPr="006E7E18">
        <w:rPr>
          <w:rFonts w:ascii="Times New Roman" w:hAnsi="Times New Roman"/>
        </w:rPr>
        <w:t>. godine, donosi</w:t>
      </w:r>
    </w:p>
    <w:p w14:paraId="1E8FD984" w14:textId="5BA19727" w:rsidR="00BF6608" w:rsidRPr="00F17D56" w:rsidRDefault="00BF6608" w:rsidP="00BF6608">
      <w:pPr>
        <w:spacing w:after="0"/>
        <w:jc w:val="center"/>
        <w:rPr>
          <w:rFonts w:ascii="Times New Roman" w:hAnsi="Times New Roman"/>
          <w:b/>
          <w:bCs/>
        </w:rPr>
      </w:pPr>
      <w:r w:rsidRPr="00F17D56">
        <w:rPr>
          <w:rFonts w:ascii="Times New Roman" w:hAnsi="Times New Roman"/>
          <w:b/>
          <w:bCs/>
        </w:rPr>
        <w:t xml:space="preserve">ODLUKU </w:t>
      </w:r>
    </w:p>
    <w:p w14:paraId="232A8306" w14:textId="7389C3B1" w:rsidR="00BF6608" w:rsidRPr="00F17D56" w:rsidRDefault="00BF6608" w:rsidP="00BF6608">
      <w:pPr>
        <w:spacing w:after="0"/>
        <w:jc w:val="center"/>
        <w:rPr>
          <w:rFonts w:ascii="Times New Roman" w:hAnsi="Times New Roman"/>
          <w:b/>
          <w:bCs/>
        </w:rPr>
      </w:pPr>
      <w:r w:rsidRPr="00F17D56">
        <w:rPr>
          <w:rFonts w:ascii="Times New Roman" w:hAnsi="Times New Roman"/>
          <w:b/>
          <w:bCs/>
        </w:rPr>
        <w:t>o prijenosu vlasništva bez naknade na Republiku Hrvatsku</w:t>
      </w:r>
    </w:p>
    <w:p w14:paraId="3EC05833" w14:textId="77777777" w:rsidR="00BF6608" w:rsidRDefault="00BF6608" w:rsidP="00BF6608">
      <w:pPr>
        <w:spacing w:after="0"/>
        <w:jc w:val="center"/>
        <w:rPr>
          <w:rFonts w:ascii="Times New Roman" w:hAnsi="Times New Roman"/>
        </w:rPr>
      </w:pPr>
    </w:p>
    <w:p w14:paraId="6B4ED988" w14:textId="181DABC6" w:rsidR="00BF6608" w:rsidRPr="002007E6" w:rsidRDefault="00BF6608" w:rsidP="00BF6608">
      <w:pPr>
        <w:spacing w:after="0"/>
        <w:jc w:val="center"/>
        <w:rPr>
          <w:rFonts w:ascii="Times New Roman" w:hAnsi="Times New Roman"/>
          <w:b/>
          <w:bCs/>
        </w:rPr>
      </w:pPr>
      <w:r w:rsidRPr="002007E6">
        <w:rPr>
          <w:rFonts w:ascii="Times New Roman" w:hAnsi="Times New Roman"/>
          <w:b/>
          <w:bCs/>
        </w:rPr>
        <w:t>Članak 1.</w:t>
      </w:r>
    </w:p>
    <w:p w14:paraId="309DBC83" w14:textId="4663384D" w:rsidR="00BF6608" w:rsidRDefault="00BF6608" w:rsidP="009A3BA2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Ovom Odlukom Općinsko vijeće Općine Vidovec suglasno je da s</w:t>
      </w:r>
      <w:r w:rsidR="00F17D56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 w:rsidR="00BB30A6">
        <w:rPr>
          <w:rFonts w:ascii="Times New Roman" w:hAnsi="Times New Roman"/>
        </w:rPr>
        <w:t xml:space="preserve">na </w:t>
      </w:r>
      <w:r w:rsidR="00F17D56">
        <w:rPr>
          <w:rFonts w:ascii="Times New Roman" w:hAnsi="Times New Roman"/>
        </w:rPr>
        <w:t xml:space="preserve">novoformirane </w:t>
      </w:r>
      <w:r>
        <w:rPr>
          <w:rFonts w:ascii="Times New Roman" w:hAnsi="Times New Roman"/>
        </w:rPr>
        <w:t>katastarske čestice označene kao:</w:t>
      </w:r>
    </w:p>
    <w:p w14:paraId="0285B55F" w14:textId="77777777" w:rsidR="00BF6608" w:rsidRDefault="00BF6608" w:rsidP="00BF6608">
      <w:pPr>
        <w:spacing w:after="0"/>
        <w:jc w:val="both"/>
        <w:rPr>
          <w:rFonts w:ascii="Times New Roman" w:hAnsi="Times New Roman"/>
        </w:rPr>
      </w:pPr>
    </w:p>
    <w:p w14:paraId="313B2E33" w14:textId="48EF8CA7" w:rsidR="00BF6608" w:rsidRDefault="001F7E99" w:rsidP="00BF660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bookmarkStart w:id="0" w:name="_Hlk144911160"/>
      <w:r w:rsidR="005134E5">
        <w:rPr>
          <w:rFonts w:ascii="Times New Roman" w:hAnsi="Times New Roman"/>
        </w:rPr>
        <w:t xml:space="preserve">č.k.br. </w:t>
      </w:r>
      <w:bookmarkEnd w:id="0"/>
      <w:r w:rsidR="00BF6608" w:rsidRPr="00BF6608">
        <w:rPr>
          <w:rFonts w:ascii="Times New Roman" w:hAnsi="Times New Roman"/>
        </w:rPr>
        <w:t>881/287</w:t>
      </w:r>
      <w:r>
        <w:rPr>
          <w:rFonts w:ascii="Times New Roman" w:hAnsi="Times New Roman"/>
        </w:rPr>
        <w:t xml:space="preserve"> površine 486 m2</w:t>
      </w:r>
      <w:r w:rsidR="00BF6608">
        <w:rPr>
          <w:rFonts w:ascii="Times New Roman" w:hAnsi="Times New Roman"/>
        </w:rPr>
        <w:t xml:space="preserve">, </w:t>
      </w:r>
      <w:r w:rsidR="005134E5">
        <w:rPr>
          <w:rFonts w:ascii="Times New Roman" w:hAnsi="Times New Roman"/>
        </w:rPr>
        <w:t xml:space="preserve">č.k.br. </w:t>
      </w:r>
      <w:r w:rsidR="00BF6608" w:rsidRPr="00BF6608">
        <w:rPr>
          <w:rFonts w:ascii="Times New Roman" w:hAnsi="Times New Roman"/>
        </w:rPr>
        <w:t>881/326</w:t>
      </w:r>
      <w:r>
        <w:rPr>
          <w:rFonts w:ascii="Times New Roman" w:hAnsi="Times New Roman"/>
        </w:rPr>
        <w:t xml:space="preserve"> površine 103 m2</w:t>
      </w:r>
      <w:r w:rsidR="00BF6608">
        <w:rPr>
          <w:rFonts w:ascii="Times New Roman" w:hAnsi="Times New Roman"/>
        </w:rPr>
        <w:t xml:space="preserve">, </w:t>
      </w:r>
      <w:r w:rsidR="005134E5">
        <w:rPr>
          <w:rFonts w:ascii="Times New Roman" w:hAnsi="Times New Roman"/>
        </w:rPr>
        <w:t xml:space="preserve">č.k.br. </w:t>
      </w:r>
      <w:r w:rsidR="00BF6608" w:rsidRPr="00BF6608">
        <w:rPr>
          <w:rFonts w:ascii="Times New Roman" w:hAnsi="Times New Roman"/>
        </w:rPr>
        <w:t>881/327</w:t>
      </w:r>
      <w:r>
        <w:rPr>
          <w:rFonts w:ascii="Times New Roman" w:hAnsi="Times New Roman"/>
        </w:rPr>
        <w:t xml:space="preserve"> površine 359 m2</w:t>
      </w:r>
      <w:r w:rsidR="00BF6608">
        <w:rPr>
          <w:rFonts w:ascii="Times New Roman" w:hAnsi="Times New Roman"/>
        </w:rPr>
        <w:t xml:space="preserve">, </w:t>
      </w:r>
      <w:r w:rsidR="005134E5">
        <w:rPr>
          <w:rFonts w:ascii="Times New Roman" w:hAnsi="Times New Roman"/>
        </w:rPr>
        <w:t xml:space="preserve">č.k.br. </w:t>
      </w:r>
      <w:r w:rsidR="00BF6608" w:rsidRPr="00BF6608">
        <w:rPr>
          <w:rFonts w:ascii="Times New Roman" w:hAnsi="Times New Roman"/>
        </w:rPr>
        <w:t>881/374</w:t>
      </w:r>
      <w:r>
        <w:rPr>
          <w:rFonts w:ascii="Times New Roman" w:hAnsi="Times New Roman"/>
        </w:rPr>
        <w:t xml:space="preserve"> površine 78 m2 sve</w:t>
      </w:r>
      <w:r w:rsidR="00BF6608">
        <w:rPr>
          <w:rFonts w:ascii="Times New Roman" w:hAnsi="Times New Roman"/>
        </w:rPr>
        <w:t xml:space="preserve"> k.o. Vidovec nastale cijepanjem kč.br.</w:t>
      </w:r>
      <w:r>
        <w:rPr>
          <w:rFonts w:ascii="Times New Roman" w:hAnsi="Times New Roman"/>
        </w:rPr>
        <w:t xml:space="preserve"> 881/77 k.o. Vidovec, površine 7713 m2,</w:t>
      </w:r>
    </w:p>
    <w:p w14:paraId="6F2942A0" w14:textId="29EF94C3" w:rsidR="001F7E99" w:rsidRDefault="001F7E99" w:rsidP="00BF660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134E5">
        <w:rPr>
          <w:rFonts w:ascii="Times New Roman" w:hAnsi="Times New Roman"/>
        </w:rPr>
        <w:t xml:space="preserve">č.k.br. </w:t>
      </w:r>
      <w:r>
        <w:rPr>
          <w:rFonts w:ascii="Times New Roman" w:hAnsi="Times New Roman"/>
        </w:rPr>
        <w:t xml:space="preserve">890/73 površine 333 m2, </w:t>
      </w:r>
      <w:r w:rsidR="005134E5">
        <w:rPr>
          <w:rFonts w:ascii="Times New Roman" w:hAnsi="Times New Roman"/>
        </w:rPr>
        <w:t xml:space="preserve">č.k.br. </w:t>
      </w:r>
      <w:r>
        <w:rPr>
          <w:rFonts w:ascii="Times New Roman" w:hAnsi="Times New Roman"/>
        </w:rPr>
        <w:t>890/46 površine 71 m2  sve k.o. Vidovec nastale cijepanjem kč.br. 890/39 k.o. Vidovec, površine 1696 m2,</w:t>
      </w:r>
    </w:p>
    <w:p w14:paraId="7496FD83" w14:textId="6EE580A0" w:rsidR="001F7E99" w:rsidRDefault="001F7E99" w:rsidP="00BF660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134E5">
        <w:rPr>
          <w:rFonts w:ascii="Times New Roman" w:hAnsi="Times New Roman"/>
        </w:rPr>
        <w:t xml:space="preserve">č.k.br. </w:t>
      </w:r>
      <w:r>
        <w:rPr>
          <w:rFonts w:ascii="Times New Roman" w:hAnsi="Times New Roman"/>
        </w:rPr>
        <w:t xml:space="preserve">890/44 površine 39 m2, </w:t>
      </w:r>
      <w:r w:rsidR="005134E5">
        <w:rPr>
          <w:rFonts w:ascii="Times New Roman" w:hAnsi="Times New Roman"/>
        </w:rPr>
        <w:t xml:space="preserve">č.k.br. </w:t>
      </w:r>
      <w:r>
        <w:rPr>
          <w:rFonts w:ascii="Times New Roman" w:hAnsi="Times New Roman"/>
        </w:rPr>
        <w:t>890/45 površine 214 m2 sve k.o. Vidovec nastale cijepanjem kč.br. 890/43 k.o. Vidovec površine 2798 m2,</w:t>
      </w:r>
    </w:p>
    <w:p w14:paraId="054D635C" w14:textId="1AC655AE" w:rsidR="001F7E99" w:rsidRDefault="001F7E99" w:rsidP="00BF660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134E5">
        <w:rPr>
          <w:rFonts w:ascii="Times New Roman" w:hAnsi="Times New Roman"/>
        </w:rPr>
        <w:t xml:space="preserve">č.k.br. </w:t>
      </w:r>
      <w:r>
        <w:rPr>
          <w:rFonts w:ascii="Times New Roman" w:hAnsi="Times New Roman"/>
        </w:rPr>
        <w:t xml:space="preserve">881/314 površine 70 m2, </w:t>
      </w:r>
      <w:r w:rsidR="005134E5">
        <w:rPr>
          <w:rFonts w:ascii="Times New Roman" w:hAnsi="Times New Roman"/>
        </w:rPr>
        <w:t xml:space="preserve">č.k.br. </w:t>
      </w:r>
      <w:r>
        <w:rPr>
          <w:rFonts w:ascii="Times New Roman" w:hAnsi="Times New Roman"/>
        </w:rPr>
        <w:t xml:space="preserve">881/323 površine 466 m2 i </w:t>
      </w:r>
      <w:r w:rsidR="005134E5">
        <w:rPr>
          <w:rFonts w:ascii="Times New Roman" w:hAnsi="Times New Roman"/>
        </w:rPr>
        <w:t xml:space="preserve">č.k.br. </w:t>
      </w:r>
      <w:r>
        <w:rPr>
          <w:rFonts w:ascii="Times New Roman" w:hAnsi="Times New Roman"/>
        </w:rPr>
        <w:t>881/353 površine 63 m2  sve k.o. Vidovec nastale cijepanjem kč.br. 881/17 k.o. Vidovec, površine 1716 m2,</w:t>
      </w:r>
    </w:p>
    <w:p w14:paraId="52E1923D" w14:textId="0A1C9CBA" w:rsidR="00F17D56" w:rsidRDefault="001F7E99" w:rsidP="00BF660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134E5">
        <w:rPr>
          <w:rFonts w:ascii="Times New Roman" w:hAnsi="Times New Roman"/>
        </w:rPr>
        <w:t xml:space="preserve">č.k.br. </w:t>
      </w:r>
      <w:r>
        <w:rPr>
          <w:rFonts w:ascii="Times New Roman" w:hAnsi="Times New Roman"/>
        </w:rPr>
        <w:t xml:space="preserve">903/139 površine 367 m2, </w:t>
      </w:r>
      <w:r w:rsidR="005134E5">
        <w:rPr>
          <w:rFonts w:ascii="Times New Roman" w:hAnsi="Times New Roman"/>
        </w:rPr>
        <w:t xml:space="preserve">č.k.br. </w:t>
      </w:r>
      <w:r>
        <w:rPr>
          <w:rFonts w:ascii="Times New Roman" w:hAnsi="Times New Roman"/>
        </w:rPr>
        <w:t xml:space="preserve">903/199 površine </w:t>
      </w:r>
      <w:r w:rsidR="000C761A">
        <w:rPr>
          <w:rFonts w:ascii="Times New Roman" w:hAnsi="Times New Roman"/>
        </w:rPr>
        <w:t xml:space="preserve">63 m2, </w:t>
      </w:r>
      <w:r w:rsidR="005134E5">
        <w:rPr>
          <w:rFonts w:ascii="Times New Roman" w:hAnsi="Times New Roman"/>
        </w:rPr>
        <w:t xml:space="preserve">č.k.br. </w:t>
      </w:r>
      <w:r w:rsidR="000C761A">
        <w:rPr>
          <w:rFonts w:ascii="Times New Roman" w:hAnsi="Times New Roman"/>
        </w:rPr>
        <w:t>903/200 površine 63 m2, sve k.o. Vidovec  nastal</w:t>
      </w:r>
      <w:r w:rsidR="00F17D56">
        <w:rPr>
          <w:rFonts w:ascii="Times New Roman" w:hAnsi="Times New Roman"/>
        </w:rPr>
        <w:t>e</w:t>
      </w:r>
      <w:r w:rsidR="000C761A">
        <w:rPr>
          <w:rFonts w:ascii="Times New Roman" w:hAnsi="Times New Roman"/>
        </w:rPr>
        <w:t xml:space="preserve"> cijepanjem kč.br. 903/52 k.o. Vidovec, površine 2935 m2</w:t>
      </w:r>
      <w:r w:rsidR="00F17D56">
        <w:rPr>
          <w:rFonts w:ascii="Times New Roman" w:hAnsi="Times New Roman"/>
        </w:rPr>
        <w:t>.</w:t>
      </w:r>
    </w:p>
    <w:p w14:paraId="267FCDE4" w14:textId="77777777" w:rsidR="00BF6608" w:rsidRDefault="00BF6608" w:rsidP="00BF6608">
      <w:pPr>
        <w:spacing w:after="0"/>
        <w:jc w:val="both"/>
        <w:rPr>
          <w:rFonts w:ascii="Times New Roman" w:hAnsi="Times New Roman"/>
        </w:rPr>
      </w:pPr>
    </w:p>
    <w:p w14:paraId="39355005" w14:textId="17F5D89E" w:rsidR="00F17D56" w:rsidRDefault="00F17D56" w:rsidP="00BF660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BF6608">
        <w:rPr>
          <w:rFonts w:ascii="Times New Roman" w:hAnsi="Times New Roman"/>
        </w:rPr>
        <w:t xml:space="preserve">renosi pravo vlasništva </w:t>
      </w:r>
      <w:r w:rsidR="009A3BA2">
        <w:rPr>
          <w:rFonts w:ascii="Times New Roman" w:hAnsi="Times New Roman"/>
        </w:rPr>
        <w:t xml:space="preserve">na </w:t>
      </w:r>
      <w:r w:rsidR="00BF6608">
        <w:rPr>
          <w:rFonts w:ascii="Times New Roman" w:hAnsi="Times New Roman"/>
        </w:rPr>
        <w:t>Republi</w:t>
      </w:r>
      <w:r w:rsidR="009A3BA2">
        <w:rPr>
          <w:rFonts w:ascii="Times New Roman" w:hAnsi="Times New Roman"/>
        </w:rPr>
        <w:t>ku</w:t>
      </w:r>
      <w:r w:rsidR="00BF6608">
        <w:rPr>
          <w:rFonts w:ascii="Times New Roman" w:hAnsi="Times New Roman"/>
        </w:rPr>
        <w:t xml:space="preserve"> Hrvatsk</w:t>
      </w:r>
      <w:r w:rsidR="009A3BA2">
        <w:rPr>
          <w:rFonts w:ascii="Times New Roman" w:hAnsi="Times New Roman"/>
        </w:rPr>
        <w:t>u</w:t>
      </w:r>
      <w:r w:rsidR="00BF6608">
        <w:rPr>
          <w:rFonts w:ascii="Times New Roman" w:hAnsi="Times New Roman"/>
        </w:rPr>
        <w:t xml:space="preserve"> bez naknade i bez tereta</w:t>
      </w:r>
      <w:r>
        <w:rPr>
          <w:rFonts w:ascii="Times New Roman" w:hAnsi="Times New Roman"/>
        </w:rPr>
        <w:t xml:space="preserve">, a </w:t>
      </w:r>
      <w:r w:rsidR="002007E6">
        <w:rPr>
          <w:rFonts w:ascii="Times New Roman" w:hAnsi="Times New Roman"/>
        </w:rPr>
        <w:t xml:space="preserve">isključivo </w:t>
      </w:r>
      <w:r>
        <w:rPr>
          <w:rFonts w:ascii="Times New Roman" w:hAnsi="Times New Roman"/>
        </w:rPr>
        <w:t xml:space="preserve">za potrebe </w:t>
      </w:r>
      <w:bookmarkStart w:id="1" w:name="_Hlk144908174"/>
      <w:r w:rsidRPr="00F17D56">
        <w:rPr>
          <w:rFonts w:ascii="Times New Roman" w:hAnsi="Times New Roman"/>
        </w:rPr>
        <w:t>izgradnje brze ceste Varaždin-Ivanec-Krapina, dionica: Varaždin – Ivanec-Lepoglava</w:t>
      </w:r>
      <w:bookmarkEnd w:id="1"/>
      <w:r w:rsidRPr="00F17D56">
        <w:rPr>
          <w:rFonts w:ascii="Times New Roman" w:hAnsi="Times New Roman"/>
        </w:rPr>
        <w:t>, infrastrukturne namjene, prometnog sustava cestovnog prometa.</w:t>
      </w:r>
      <w:r>
        <w:rPr>
          <w:rFonts w:ascii="Times New Roman" w:hAnsi="Times New Roman"/>
        </w:rPr>
        <w:t xml:space="preserve"> </w:t>
      </w:r>
    </w:p>
    <w:p w14:paraId="7489FA8C" w14:textId="5EA159FD" w:rsidR="00BF6608" w:rsidRDefault="00540CE4" w:rsidP="009A3BA2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prijenosu prava vlasništva katastarskih čestica </w:t>
      </w:r>
      <w:r w:rsidR="00E81790">
        <w:rPr>
          <w:rFonts w:ascii="Times New Roman" w:hAnsi="Times New Roman"/>
        </w:rPr>
        <w:t xml:space="preserve">navedenih u stavku 1. ovog članka </w:t>
      </w:r>
      <w:r w:rsidR="00F17D56">
        <w:rPr>
          <w:rFonts w:ascii="Times New Roman" w:hAnsi="Times New Roman"/>
        </w:rPr>
        <w:t xml:space="preserve">pristupiti </w:t>
      </w:r>
      <w:r>
        <w:rPr>
          <w:rFonts w:ascii="Times New Roman" w:hAnsi="Times New Roman"/>
        </w:rPr>
        <w:t xml:space="preserve">će se </w:t>
      </w:r>
      <w:r w:rsidR="00F17D56">
        <w:rPr>
          <w:rFonts w:ascii="Times New Roman" w:hAnsi="Times New Roman"/>
        </w:rPr>
        <w:t>sklapanju ugovora o prijenosu prava vlasništva</w:t>
      </w:r>
      <w:r>
        <w:rPr>
          <w:rFonts w:ascii="Times New Roman" w:hAnsi="Times New Roman"/>
        </w:rPr>
        <w:t xml:space="preserve"> između Općine Vidovec i Hrvatskih cesta d.o.o.</w:t>
      </w:r>
    </w:p>
    <w:p w14:paraId="5843780B" w14:textId="77777777" w:rsidR="00540CE4" w:rsidRDefault="00540CE4" w:rsidP="00BF6608">
      <w:pPr>
        <w:spacing w:after="0"/>
        <w:jc w:val="both"/>
        <w:rPr>
          <w:rFonts w:ascii="Times New Roman" w:hAnsi="Times New Roman"/>
        </w:rPr>
      </w:pPr>
    </w:p>
    <w:p w14:paraId="7BB95181" w14:textId="32F85DB9" w:rsidR="00BF6608" w:rsidRPr="002007E6" w:rsidRDefault="00BF6608" w:rsidP="002007E6">
      <w:pPr>
        <w:spacing w:after="0"/>
        <w:jc w:val="center"/>
        <w:rPr>
          <w:rFonts w:ascii="Times New Roman" w:hAnsi="Times New Roman"/>
          <w:b/>
          <w:bCs/>
        </w:rPr>
      </w:pPr>
      <w:r w:rsidRPr="002007E6">
        <w:rPr>
          <w:rFonts w:ascii="Times New Roman" w:hAnsi="Times New Roman"/>
          <w:b/>
          <w:bCs/>
        </w:rPr>
        <w:t>Članak 2.</w:t>
      </w:r>
    </w:p>
    <w:p w14:paraId="2CC825DD" w14:textId="7F86C652" w:rsidR="00BF6608" w:rsidRDefault="00BF6608" w:rsidP="009A3BA2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Katastarske čestice iz članka 1. </w:t>
      </w:r>
      <w:r w:rsidR="005134E5">
        <w:rPr>
          <w:rFonts w:ascii="Times New Roman" w:hAnsi="Times New Roman"/>
        </w:rPr>
        <w:t xml:space="preserve">ove Odluke </w:t>
      </w:r>
      <w:r>
        <w:rPr>
          <w:rFonts w:ascii="Times New Roman" w:hAnsi="Times New Roman"/>
        </w:rPr>
        <w:t xml:space="preserve">upisati će se u zemljišne knjige kao javno dobro u općoj uporabi i kao neotuđivo vlasništvo Republike Hrvatske s pravom upravljanja Hrvatskih cesta d.o.o., Zagreb, </w:t>
      </w:r>
      <w:proofErr w:type="spellStart"/>
      <w:r>
        <w:rPr>
          <w:rFonts w:ascii="Times New Roman" w:hAnsi="Times New Roman"/>
        </w:rPr>
        <w:t>Vončinina</w:t>
      </w:r>
      <w:proofErr w:type="spellEnd"/>
      <w:r>
        <w:rPr>
          <w:rFonts w:ascii="Times New Roman" w:hAnsi="Times New Roman"/>
        </w:rPr>
        <w:t xml:space="preserve"> 3.</w:t>
      </w:r>
    </w:p>
    <w:p w14:paraId="6500F706" w14:textId="77777777" w:rsidR="00BF6608" w:rsidRDefault="00BF6608" w:rsidP="00BF6608">
      <w:pPr>
        <w:spacing w:after="0"/>
        <w:jc w:val="both"/>
        <w:rPr>
          <w:rFonts w:ascii="Times New Roman" w:hAnsi="Times New Roman"/>
        </w:rPr>
      </w:pPr>
    </w:p>
    <w:p w14:paraId="49A0451D" w14:textId="77777777" w:rsidR="002007E6" w:rsidRDefault="002007E6">
      <w:pPr>
        <w:spacing w:after="160" w:line="259" w:lineRule="auto"/>
      </w:pPr>
      <w:r>
        <w:br w:type="page"/>
      </w:r>
    </w:p>
    <w:p w14:paraId="403B2C8B" w14:textId="189FE852" w:rsidR="009C1525" w:rsidRPr="002007E6" w:rsidRDefault="002007E6" w:rsidP="002007E6">
      <w:pPr>
        <w:spacing w:after="0"/>
        <w:jc w:val="center"/>
        <w:rPr>
          <w:rFonts w:ascii="Times New Roman" w:hAnsi="Times New Roman"/>
          <w:b/>
          <w:bCs/>
        </w:rPr>
      </w:pPr>
      <w:r w:rsidRPr="002007E6">
        <w:rPr>
          <w:rFonts w:ascii="Times New Roman" w:hAnsi="Times New Roman"/>
          <w:b/>
          <w:bCs/>
        </w:rPr>
        <w:lastRenderedPageBreak/>
        <w:t>Članak 3.</w:t>
      </w:r>
    </w:p>
    <w:p w14:paraId="1CFD4F7C" w14:textId="3A5DA312" w:rsidR="002007E6" w:rsidRDefault="002007E6" w:rsidP="00BB30A6">
      <w:pPr>
        <w:spacing w:after="0"/>
        <w:ind w:firstLine="708"/>
        <w:jc w:val="both"/>
        <w:rPr>
          <w:rFonts w:ascii="Times New Roman" w:hAnsi="Times New Roman"/>
        </w:rPr>
      </w:pPr>
      <w:r w:rsidRPr="002007E6">
        <w:rPr>
          <w:rFonts w:ascii="Times New Roman" w:hAnsi="Times New Roman"/>
        </w:rPr>
        <w:t xml:space="preserve">Općinsko vijeće Općine Vidovec suglasno </w:t>
      </w:r>
      <w:r w:rsidR="00BB30A6">
        <w:rPr>
          <w:rFonts w:ascii="Times New Roman" w:hAnsi="Times New Roman"/>
        </w:rPr>
        <w:t xml:space="preserve">je </w:t>
      </w:r>
      <w:r w:rsidRPr="002007E6">
        <w:rPr>
          <w:rFonts w:ascii="Times New Roman" w:hAnsi="Times New Roman"/>
        </w:rPr>
        <w:t>da općinski načelnik izda Hrvatskim cestama d.o.o. pisanu suglasnost (dokaz pravnog interesa) za izdavanje građevinske dozvole za izgradnju brze ceste Varaždin-Ivanec-Krapina, dionica: Varaždin – Ivanec-Lepoglava u odnosu na, u članku 1. ove Odluke navedene, novoformirane katastarske čestice</w:t>
      </w:r>
      <w:r>
        <w:rPr>
          <w:rFonts w:ascii="Times New Roman" w:hAnsi="Times New Roman"/>
        </w:rPr>
        <w:t xml:space="preserve">. Navedenu suglasnost, sukladno odredbi članka 109. stavka 3. Zakona o gradnji („Narodne novine“ broj </w:t>
      </w:r>
      <w:r w:rsidRPr="002007E6">
        <w:rPr>
          <w:rFonts w:ascii="Times New Roman" w:hAnsi="Times New Roman"/>
        </w:rPr>
        <w:t>153/13, 20/17, 39/19, 125/19</w:t>
      </w:r>
      <w:r>
        <w:rPr>
          <w:rFonts w:ascii="Times New Roman" w:hAnsi="Times New Roman"/>
        </w:rPr>
        <w:t>), općinski načelnik ovjerava kod javnog bilježnika.</w:t>
      </w:r>
    </w:p>
    <w:p w14:paraId="5493D4F2" w14:textId="77777777" w:rsidR="009A3BA2" w:rsidRDefault="009A3BA2" w:rsidP="009A3BA2">
      <w:pPr>
        <w:spacing w:after="0"/>
        <w:ind w:firstLine="708"/>
        <w:jc w:val="both"/>
        <w:rPr>
          <w:rFonts w:ascii="Times New Roman" w:hAnsi="Times New Roman"/>
        </w:rPr>
      </w:pPr>
    </w:p>
    <w:p w14:paraId="7FF2C31D" w14:textId="5F358C04" w:rsidR="009A3BA2" w:rsidRPr="009A3BA2" w:rsidRDefault="009A3BA2" w:rsidP="009A3BA2">
      <w:pPr>
        <w:spacing w:after="0"/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</w:t>
      </w:r>
      <w:r w:rsidRPr="009A3BA2">
        <w:rPr>
          <w:rFonts w:ascii="Times New Roman" w:hAnsi="Times New Roman"/>
          <w:b/>
          <w:bCs/>
        </w:rPr>
        <w:t>Članak 4.</w:t>
      </w:r>
    </w:p>
    <w:p w14:paraId="018DC88D" w14:textId="44A3DB97" w:rsidR="009A3BA2" w:rsidRDefault="009A3BA2" w:rsidP="009A3BA2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Ova Odluka stupa  na snagu danom donošenja, a objaviti će se na službenoj stranici Općine Vidovec.</w:t>
      </w:r>
    </w:p>
    <w:p w14:paraId="7E711857" w14:textId="77777777" w:rsidR="009A3BA2" w:rsidRDefault="009A3BA2" w:rsidP="009A3BA2">
      <w:pPr>
        <w:spacing w:after="0"/>
        <w:ind w:firstLine="708"/>
        <w:jc w:val="both"/>
        <w:rPr>
          <w:rFonts w:ascii="Times New Roman" w:hAnsi="Times New Roman"/>
        </w:rPr>
      </w:pPr>
    </w:p>
    <w:p w14:paraId="7DA91D75" w14:textId="77777777" w:rsidR="009A3BA2" w:rsidRPr="002007E6" w:rsidRDefault="009A3BA2" w:rsidP="009A3BA2">
      <w:pPr>
        <w:spacing w:after="0"/>
        <w:ind w:firstLine="708"/>
        <w:jc w:val="both"/>
        <w:rPr>
          <w:rFonts w:ascii="Times New Roman" w:hAnsi="Times New Roman"/>
        </w:rPr>
      </w:pPr>
    </w:p>
    <w:p w14:paraId="0B8FA807" w14:textId="77777777" w:rsidR="009A3BA2" w:rsidRDefault="009A3BA2" w:rsidP="009A3BA2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OPĆINSKO VIJEĆE OPĆINE VIDOVEC</w:t>
      </w:r>
    </w:p>
    <w:p w14:paraId="212DDBF4" w14:textId="77777777" w:rsidR="009A3BA2" w:rsidRDefault="009A3BA2" w:rsidP="009A3BA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PREDSJEDNIK</w:t>
      </w:r>
    </w:p>
    <w:p w14:paraId="775BD716" w14:textId="77777777" w:rsidR="009A3BA2" w:rsidRDefault="009A3BA2" w:rsidP="009A3BA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Krunoslav Bistrović</w:t>
      </w:r>
    </w:p>
    <w:p w14:paraId="1AFDE0A5" w14:textId="77777777" w:rsidR="002007E6" w:rsidRPr="002007E6" w:rsidRDefault="002007E6" w:rsidP="002007E6">
      <w:pPr>
        <w:spacing w:after="0"/>
        <w:jc w:val="center"/>
        <w:rPr>
          <w:rFonts w:ascii="Times New Roman" w:hAnsi="Times New Roman"/>
        </w:rPr>
      </w:pPr>
    </w:p>
    <w:sectPr w:rsidR="002007E6" w:rsidRPr="002007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2760C" w14:textId="77777777" w:rsidR="00123C06" w:rsidRDefault="00123C06" w:rsidP="009A3BA2">
      <w:pPr>
        <w:spacing w:after="0" w:line="240" w:lineRule="auto"/>
      </w:pPr>
      <w:r>
        <w:separator/>
      </w:r>
    </w:p>
  </w:endnote>
  <w:endnote w:type="continuationSeparator" w:id="0">
    <w:p w14:paraId="3D3041A0" w14:textId="77777777" w:rsidR="00123C06" w:rsidRDefault="00123C06" w:rsidP="009A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09014" w14:textId="77777777" w:rsidR="00123C06" w:rsidRDefault="00123C06" w:rsidP="009A3BA2">
      <w:pPr>
        <w:spacing w:after="0" w:line="240" w:lineRule="auto"/>
      </w:pPr>
      <w:r>
        <w:separator/>
      </w:r>
    </w:p>
  </w:footnote>
  <w:footnote w:type="continuationSeparator" w:id="0">
    <w:p w14:paraId="16D152B5" w14:textId="77777777" w:rsidR="00123C06" w:rsidRDefault="00123C06" w:rsidP="009A3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0995F" w14:textId="77777777" w:rsidR="009A3BA2" w:rsidRDefault="009A3BA2" w:rsidP="009A3BA2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608"/>
    <w:rsid w:val="000C761A"/>
    <w:rsid w:val="00123C06"/>
    <w:rsid w:val="001A1E9C"/>
    <w:rsid w:val="001F7E99"/>
    <w:rsid w:val="002007E6"/>
    <w:rsid w:val="00491056"/>
    <w:rsid w:val="005134E5"/>
    <w:rsid w:val="00515E81"/>
    <w:rsid w:val="00540CE4"/>
    <w:rsid w:val="005A74D6"/>
    <w:rsid w:val="009A3BA2"/>
    <w:rsid w:val="009C1525"/>
    <w:rsid w:val="00BB30A6"/>
    <w:rsid w:val="00BF6608"/>
    <w:rsid w:val="00CB422A"/>
    <w:rsid w:val="00E81790"/>
    <w:rsid w:val="00F17D56"/>
    <w:rsid w:val="00F24A3F"/>
    <w:rsid w:val="00FE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74A5"/>
  <w15:chartTrackingRefBased/>
  <w15:docId w15:val="{0D933925-9463-4CD5-A3B9-4258537A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60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A3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A3BA2"/>
    <w:rPr>
      <w:rFonts w:ascii="Calibri" w:eastAsia="Calibri" w:hAnsi="Calibri" w:cs="Times New Roman"/>
      <w:kern w:val="0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9A3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A3BA2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Petra Rogina</cp:lastModifiedBy>
  <cp:revision>5</cp:revision>
  <cp:lastPrinted>2023-09-13T13:18:00Z</cp:lastPrinted>
  <dcterms:created xsi:type="dcterms:W3CDTF">2023-09-06T14:59:00Z</dcterms:created>
  <dcterms:modified xsi:type="dcterms:W3CDTF">2023-09-13T13:18:00Z</dcterms:modified>
</cp:coreProperties>
</file>