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732F3" w14:textId="77777777" w:rsidR="00B90244" w:rsidRDefault="00B90244" w:rsidP="00B90244">
      <w:pPr>
        <w:tabs>
          <w:tab w:val="left" w:pos="557"/>
          <w:tab w:val="left" w:pos="6524"/>
          <w:tab w:val="left" w:pos="7371"/>
        </w:tabs>
        <w:spacing w:line="240" w:lineRule="auto"/>
        <w:rPr>
          <w:rFonts w:eastAsia="Times New Roman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eastAsia="Times New Roman" w:cs="Times New Roman"/>
          <w:noProof/>
          <w:lang w:eastAsia="hr-HR"/>
        </w:rPr>
        <w:t xml:space="preserve">  </w:t>
      </w:r>
      <w:bookmarkStart w:id="0" w:name="_Hlk121410125"/>
      <w:r w:rsidRPr="00FF17E6">
        <w:rPr>
          <w:rFonts w:eastAsia="Times New Roman" w:cs="Times New Roman"/>
          <w:noProof/>
          <w:lang w:eastAsia="hr-HR"/>
        </w:rPr>
        <w:drawing>
          <wp:inline distT="0" distB="0" distL="0" distR="0" wp14:anchorId="7F4F28BF" wp14:editId="1ADB1443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A8472" w14:textId="77777777" w:rsidR="00B90244" w:rsidRPr="00FF17E6" w:rsidRDefault="00B90244" w:rsidP="00B90244">
      <w:pPr>
        <w:tabs>
          <w:tab w:val="left" w:pos="557"/>
          <w:tab w:val="left" w:pos="6524"/>
          <w:tab w:val="left" w:pos="7371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FF17E6">
        <w:rPr>
          <w:rFonts w:eastAsia="Times New Roman" w:cs="Times New Roman"/>
          <w:noProof/>
          <w:lang w:eastAsia="hr-HR"/>
        </w:rPr>
        <w:tab/>
      </w:r>
      <w:r w:rsidRPr="00FF17E6">
        <w:rPr>
          <w:rFonts w:eastAsia="Times New Roman" w:cs="Times New Roman"/>
          <w:i/>
          <w:noProof/>
          <w:lang w:eastAsia="hr-HR"/>
        </w:rPr>
        <w:t xml:space="preserve"> </w:t>
      </w:r>
    </w:p>
    <w:p w14:paraId="50B7E008" w14:textId="77777777" w:rsidR="00B90244" w:rsidRPr="00487F89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REPUBLIKA HRVATSKA</w:t>
      </w:r>
    </w:p>
    <w:p w14:paraId="391A6BD9" w14:textId="77777777" w:rsidR="00B90244" w:rsidRPr="00487F89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 xml:space="preserve">VARAŽDINSKA ŽUPANIJA </w:t>
      </w:r>
    </w:p>
    <w:p w14:paraId="45A82E9C" w14:textId="77777777" w:rsidR="00B90244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OPĆINA VIDOVEC</w:t>
      </w:r>
    </w:p>
    <w:p w14:paraId="6010FB26" w14:textId="77777777" w:rsidR="00B90244" w:rsidRPr="00487F89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Općinsk</w:t>
      </w:r>
      <w:r>
        <w:rPr>
          <w:rFonts w:ascii="Arial" w:eastAsia="Times New Roman" w:hAnsi="Arial" w:cs="Arial"/>
          <w:b/>
          <w:color w:val="000000"/>
          <w:lang w:eastAsia="hr-HR"/>
        </w:rPr>
        <w:t>o vijeće</w:t>
      </w:r>
    </w:p>
    <w:p w14:paraId="067FD0E7" w14:textId="77777777" w:rsidR="00B90244" w:rsidRPr="00FF17E6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07DD733" w14:textId="77777777" w:rsidR="00B90244" w:rsidRPr="00FF17E6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KLASA: </w:t>
      </w:r>
      <w:r>
        <w:rPr>
          <w:rFonts w:ascii="Arial" w:eastAsia="Times New Roman" w:hAnsi="Arial" w:cs="Arial"/>
          <w:lang w:eastAsia="hr-HR"/>
        </w:rPr>
        <w:t>601-01/22-01/16</w:t>
      </w:r>
    </w:p>
    <w:p w14:paraId="26B5C2F4" w14:textId="18622277" w:rsidR="00B90244" w:rsidRPr="00FF17E6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FF17E6">
        <w:rPr>
          <w:rFonts w:ascii="Arial" w:eastAsia="Times New Roman" w:hAnsi="Arial" w:cs="Arial"/>
          <w:color w:val="000000"/>
          <w:lang w:eastAsia="hr-HR"/>
        </w:rPr>
        <w:t>URBROJ: 2186</w:t>
      </w:r>
      <w:r>
        <w:rPr>
          <w:rFonts w:ascii="Arial" w:eastAsia="Times New Roman" w:hAnsi="Arial" w:cs="Arial"/>
          <w:color w:val="000000"/>
          <w:lang w:eastAsia="hr-HR"/>
        </w:rPr>
        <w:t>-10-01/1-2</w:t>
      </w:r>
      <w:r w:rsidR="00540C1F">
        <w:rPr>
          <w:rFonts w:ascii="Arial" w:eastAsia="Times New Roman" w:hAnsi="Arial" w:cs="Arial"/>
          <w:color w:val="000000"/>
          <w:lang w:eastAsia="hr-HR"/>
        </w:rPr>
        <w:t>4</w:t>
      </w:r>
      <w:r>
        <w:rPr>
          <w:rFonts w:ascii="Arial" w:eastAsia="Times New Roman" w:hAnsi="Arial" w:cs="Arial"/>
          <w:color w:val="000000"/>
          <w:lang w:eastAsia="hr-HR"/>
        </w:rPr>
        <w:t>-</w:t>
      </w:r>
      <w:r w:rsidR="00540C1F">
        <w:rPr>
          <w:rFonts w:ascii="Arial" w:eastAsia="Times New Roman" w:hAnsi="Arial" w:cs="Arial"/>
          <w:color w:val="000000"/>
          <w:lang w:eastAsia="hr-HR"/>
        </w:rPr>
        <w:t>1</w:t>
      </w:r>
      <w:r w:rsidR="00735366">
        <w:rPr>
          <w:rFonts w:ascii="Arial" w:eastAsia="Times New Roman" w:hAnsi="Arial" w:cs="Arial"/>
          <w:color w:val="000000"/>
          <w:lang w:eastAsia="hr-HR"/>
        </w:rPr>
        <w:t>9</w:t>
      </w:r>
    </w:p>
    <w:p w14:paraId="2604D532" w14:textId="3B16F837" w:rsidR="00B90244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FF17E6">
        <w:rPr>
          <w:rFonts w:ascii="Arial" w:eastAsia="Times New Roman" w:hAnsi="Arial" w:cs="Arial"/>
          <w:color w:val="000000"/>
          <w:lang w:eastAsia="hr-HR"/>
        </w:rPr>
        <w:t xml:space="preserve">Vidovec, </w:t>
      </w:r>
      <w:r>
        <w:rPr>
          <w:rFonts w:ascii="Arial" w:eastAsia="Times New Roman" w:hAnsi="Arial" w:cs="Arial"/>
          <w:color w:val="000000"/>
          <w:lang w:eastAsia="hr-HR"/>
        </w:rPr>
        <w:t>202</w:t>
      </w:r>
      <w:r w:rsidR="00540C1F">
        <w:rPr>
          <w:rFonts w:ascii="Arial" w:eastAsia="Times New Roman" w:hAnsi="Arial" w:cs="Arial"/>
          <w:color w:val="000000"/>
          <w:lang w:eastAsia="hr-HR"/>
        </w:rPr>
        <w:t>4</w:t>
      </w:r>
      <w:r w:rsidRPr="00FF17E6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bookmarkEnd w:id="0"/>
    <w:p w14:paraId="2273AEBD" w14:textId="77777777" w:rsidR="00B90244" w:rsidRPr="00BA0F2A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B035EC1" w14:textId="3FD684EE" w:rsidR="00B90244" w:rsidRPr="00BA0F2A" w:rsidRDefault="00B90244" w:rsidP="00B90244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Na temelju članka 49. stavak 1. Zakona o predškolskom odgoju i obrazovanju („Narodne novine“, broj 10/97, 107/07, 94/13, 98/19</w:t>
      </w:r>
      <w:r w:rsidR="00A47DAC">
        <w:rPr>
          <w:rFonts w:ascii="Arial" w:hAnsi="Arial" w:cs="Arial"/>
        </w:rPr>
        <w:t>,</w:t>
      </w:r>
      <w:r w:rsidRPr="00BA0F2A">
        <w:rPr>
          <w:rFonts w:ascii="Arial" w:hAnsi="Arial" w:cs="Arial"/>
        </w:rPr>
        <w:t xml:space="preserve"> 57/22</w:t>
      </w:r>
      <w:r w:rsidR="00A47DAC">
        <w:rPr>
          <w:rFonts w:ascii="Arial" w:hAnsi="Arial" w:cs="Arial"/>
        </w:rPr>
        <w:t xml:space="preserve"> i 101/23</w:t>
      </w:r>
      <w:r w:rsidRPr="00BA0F2A">
        <w:rPr>
          <w:rFonts w:ascii="Arial" w:hAnsi="Arial" w:cs="Arial"/>
        </w:rPr>
        <w:t xml:space="preserve">) te članka 31. Statuta  Općine Vidovec („Službeni vjesnik Varaždinske županije“ broj </w:t>
      </w:r>
      <w:r>
        <w:rPr>
          <w:rFonts w:ascii="Arial" w:hAnsi="Arial" w:cs="Arial"/>
        </w:rPr>
        <w:t>20/21</w:t>
      </w:r>
      <w:r w:rsidRPr="00BA0F2A">
        <w:rPr>
          <w:rFonts w:ascii="Arial" w:hAnsi="Arial" w:cs="Arial"/>
        </w:rPr>
        <w:t xml:space="preserve">), Općinsko vijeće Općine Vidovec, na </w:t>
      </w:r>
      <w:r>
        <w:rPr>
          <w:rFonts w:ascii="Arial" w:hAnsi="Arial" w:cs="Arial"/>
        </w:rPr>
        <w:t>___</w:t>
      </w:r>
      <w:r w:rsidRPr="00BA0F2A">
        <w:rPr>
          <w:rFonts w:ascii="Arial" w:hAnsi="Arial" w:cs="Arial"/>
        </w:rPr>
        <w:t>. sjednici održanoj dana</w:t>
      </w:r>
      <w:r>
        <w:rPr>
          <w:rFonts w:ascii="Arial" w:hAnsi="Arial" w:cs="Arial"/>
        </w:rPr>
        <w:t xml:space="preserve"> _____202</w:t>
      </w:r>
      <w:r w:rsidR="00540C1F">
        <w:rPr>
          <w:rFonts w:ascii="Arial" w:hAnsi="Arial" w:cs="Arial"/>
        </w:rPr>
        <w:t>4</w:t>
      </w:r>
      <w:r w:rsidRPr="00BA0F2A">
        <w:rPr>
          <w:rFonts w:ascii="Arial" w:hAnsi="Arial" w:cs="Arial"/>
        </w:rPr>
        <w:t xml:space="preserve">. godine, donosi  </w:t>
      </w:r>
    </w:p>
    <w:p w14:paraId="5B56E0A3" w14:textId="77777777" w:rsidR="00B90244" w:rsidRPr="00BA0F2A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ODLUKU </w:t>
      </w:r>
    </w:p>
    <w:p w14:paraId="58E21C27" w14:textId="74D23D32" w:rsidR="003C360C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735366">
        <w:rPr>
          <w:rFonts w:ascii="Arial" w:hAnsi="Arial" w:cs="Arial"/>
          <w:b/>
        </w:rPr>
        <w:t>3</w:t>
      </w:r>
      <w:r w:rsidR="00540C1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izmjeni Odluke o</w:t>
      </w:r>
      <w:r w:rsidRPr="00BA0F2A">
        <w:rPr>
          <w:rFonts w:ascii="Arial" w:hAnsi="Arial" w:cs="Arial"/>
          <w:b/>
        </w:rPr>
        <w:t xml:space="preserve"> utvrđivanju mjerila za sufinanciranje</w:t>
      </w:r>
    </w:p>
    <w:p w14:paraId="7CCA7DF5" w14:textId="755EF6E1" w:rsidR="00B90244" w:rsidRDefault="00B90244" w:rsidP="003C360C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 djelatnosti ustanova predškolskog odgoja </w:t>
      </w:r>
    </w:p>
    <w:p w14:paraId="2F08DC15" w14:textId="77777777" w:rsid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6B4EB618" w14:textId="5C5BB9FB" w:rsid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14:paraId="3DC5A6EB" w14:textId="77777777" w:rsid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1C46F0D7" w14:textId="0CFA8C03" w:rsidR="00B90244" w:rsidRPr="00B90244" w:rsidRDefault="00B90244" w:rsidP="00B90244">
      <w:pPr>
        <w:pStyle w:val="Standard"/>
        <w:spacing w:after="0"/>
        <w:ind w:firstLine="708"/>
        <w:jc w:val="both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 xml:space="preserve">U članku 9. stavak 1. Odluke o utvrđivanju mjerila za sufinanciranje djelatnosti ustanova </w:t>
      </w:r>
    </w:p>
    <w:p w14:paraId="6892338E" w14:textId="3847DBD0" w:rsidR="00B90244" w:rsidRDefault="00B90244" w:rsidP="00B90244">
      <w:pPr>
        <w:pStyle w:val="Standard"/>
        <w:spacing w:after="0"/>
        <w:jc w:val="both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 xml:space="preserve">predškolskog odgoja </w:t>
      </w:r>
      <w:r>
        <w:rPr>
          <w:rFonts w:ascii="Arial" w:hAnsi="Arial" w:cs="Arial"/>
          <w:bCs/>
        </w:rPr>
        <w:t>(„Službeni vjesnik Varaždinske županije“ broj 122/22</w:t>
      </w:r>
      <w:r w:rsidR="00735366">
        <w:rPr>
          <w:rFonts w:ascii="Arial" w:hAnsi="Arial" w:cs="Arial"/>
          <w:bCs/>
        </w:rPr>
        <w:t xml:space="preserve">, </w:t>
      </w:r>
      <w:r w:rsidR="00540C1F">
        <w:rPr>
          <w:rFonts w:ascii="Arial" w:hAnsi="Arial" w:cs="Arial"/>
          <w:bCs/>
        </w:rPr>
        <w:t xml:space="preserve"> 62/23</w:t>
      </w:r>
      <w:r w:rsidR="00735366">
        <w:rPr>
          <w:rFonts w:ascii="Arial" w:hAnsi="Arial" w:cs="Arial"/>
          <w:bCs/>
        </w:rPr>
        <w:t xml:space="preserve"> i 12/24</w:t>
      </w:r>
      <w:r>
        <w:rPr>
          <w:rFonts w:ascii="Arial" w:hAnsi="Arial" w:cs="Arial"/>
          <w:bCs/>
        </w:rPr>
        <w:t>) broj „</w:t>
      </w:r>
      <w:r w:rsidR="00734C30">
        <w:rPr>
          <w:rFonts w:ascii="Arial" w:hAnsi="Arial" w:cs="Arial"/>
          <w:bCs/>
        </w:rPr>
        <w:t>1</w:t>
      </w:r>
      <w:r w:rsidR="00735366">
        <w:rPr>
          <w:rFonts w:ascii="Arial" w:hAnsi="Arial" w:cs="Arial"/>
          <w:bCs/>
        </w:rPr>
        <w:t>1</w:t>
      </w:r>
      <w:r w:rsidR="00734C30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,00“ </w:t>
      </w:r>
      <w:r w:rsidR="003C360C">
        <w:rPr>
          <w:rFonts w:ascii="Arial" w:hAnsi="Arial" w:cs="Arial"/>
          <w:bCs/>
        </w:rPr>
        <w:t>zamjenjuje</w:t>
      </w:r>
      <w:r>
        <w:rPr>
          <w:rFonts w:ascii="Arial" w:hAnsi="Arial" w:cs="Arial"/>
          <w:bCs/>
        </w:rPr>
        <w:t xml:space="preserve"> se </w:t>
      </w:r>
      <w:r w:rsidR="003C360C">
        <w:rPr>
          <w:rFonts w:ascii="Arial" w:hAnsi="Arial" w:cs="Arial"/>
          <w:bCs/>
        </w:rPr>
        <w:t xml:space="preserve">sa </w:t>
      </w:r>
      <w:r>
        <w:rPr>
          <w:rFonts w:ascii="Arial" w:hAnsi="Arial" w:cs="Arial"/>
          <w:bCs/>
        </w:rPr>
        <w:t>brojem „1</w:t>
      </w:r>
      <w:r w:rsidR="00735366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0,00“.</w:t>
      </w:r>
    </w:p>
    <w:p w14:paraId="2913E052" w14:textId="77777777" w:rsidR="00B90244" w:rsidRP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21F462D9" w14:textId="77777777" w:rsidR="00B90244" w:rsidRPr="00B90244" w:rsidRDefault="00B90244" w:rsidP="00B90244">
      <w:pPr>
        <w:pStyle w:val="Standard"/>
        <w:jc w:val="center"/>
        <w:rPr>
          <w:rFonts w:ascii="Arial" w:hAnsi="Arial" w:cs="Arial"/>
          <w:b/>
        </w:rPr>
      </w:pPr>
      <w:r w:rsidRPr="00B90244">
        <w:rPr>
          <w:rFonts w:ascii="Arial" w:hAnsi="Arial" w:cs="Arial"/>
          <w:b/>
        </w:rPr>
        <w:t>Članak 2.</w:t>
      </w:r>
    </w:p>
    <w:p w14:paraId="66E271E9" w14:textId="20461FE0" w:rsidR="00B90244" w:rsidRPr="00B90244" w:rsidRDefault="00B90244" w:rsidP="00B90244">
      <w:pPr>
        <w:pStyle w:val="Standard"/>
        <w:ind w:firstLine="708"/>
        <w:jc w:val="both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>Ova Odluka objaviti će se u „Službenom vjesniku Varaždinske županije“, a primjenj</w:t>
      </w:r>
      <w:r w:rsidR="003C360C">
        <w:rPr>
          <w:rFonts w:ascii="Arial" w:hAnsi="Arial" w:cs="Arial"/>
          <w:bCs/>
        </w:rPr>
        <w:t>uje</w:t>
      </w:r>
      <w:r w:rsidRPr="00B90244">
        <w:rPr>
          <w:rFonts w:ascii="Arial" w:hAnsi="Arial" w:cs="Arial"/>
          <w:bCs/>
        </w:rPr>
        <w:t xml:space="preserve"> se od 01. </w:t>
      </w:r>
      <w:r w:rsidR="00735366">
        <w:rPr>
          <w:rFonts w:ascii="Arial" w:hAnsi="Arial" w:cs="Arial"/>
          <w:bCs/>
        </w:rPr>
        <w:t>listopada</w:t>
      </w:r>
      <w:r w:rsidRPr="00B90244">
        <w:rPr>
          <w:rFonts w:ascii="Arial" w:hAnsi="Arial" w:cs="Arial"/>
          <w:bCs/>
        </w:rPr>
        <w:t xml:space="preserve"> 202</w:t>
      </w:r>
      <w:r w:rsidR="00734C30">
        <w:rPr>
          <w:rFonts w:ascii="Arial" w:hAnsi="Arial" w:cs="Arial"/>
          <w:bCs/>
        </w:rPr>
        <w:t>4</w:t>
      </w:r>
      <w:r w:rsidRPr="00B90244">
        <w:rPr>
          <w:rFonts w:ascii="Arial" w:hAnsi="Arial" w:cs="Arial"/>
          <w:bCs/>
        </w:rPr>
        <w:t>. godine.</w:t>
      </w:r>
    </w:p>
    <w:p w14:paraId="1838D276" w14:textId="77777777" w:rsidR="00B90244" w:rsidRPr="00B90244" w:rsidRDefault="00B90244" w:rsidP="00B90244">
      <w:pPr>
        <w:pStyle w:val="Standard"/>
        <w:jc w:val="both"/>
        <w:rPr>
          <w:rFonts w:ascii="Arial" w:hAnsi="Arial" w:cs="Arial"/>
          <w:bCs/>
        </w:rPr>
      </w:pPr>
    </w:p>
    <w:p w14:paraId="56EEB209" w14:textId="77777777" w:rsidR="00B90244" w:rsidRPr="00B90244" w:rsidRDefault="00B90244" w:rsidP="00B90244">
      <w:pPr>
        <w:pStyle w:val="Standard"/>
        <w:spacing w:after="0"/>
        <w:jc w:val="right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>OPĆINSKO VIJEĆE OPĆINE VIDOVEC</w:t>
      </w:r>
    </w:p>
    <w:p w14:paraId="1E30F3D0" w14:textId="1FC3D19F" w:rsidR="00B90244" w:rsidRPr="00B90244" w:rsidRDefault="00B90244" w:rsidP="00B90244">
      <w:pPr>
        <w:pStyle w:val="Standard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</w:t>
      </w:r>
      <w:r w:rsidRPr="00B90244">
        <w:rPr>
          <w:rFonts w:ascii="Arial" w:hAnsi="Arial" w:cs="Arial"/>
          <w:bCs/>
        </w:rPr>
        <w:t>PREDSJEDNIK</w:t>
      </w:r>
    </w:p>
    <w:p w14:paraId="65389BFE" w14:textId="2B5418CB" w:rsidR="00B90244" w:rsidRDefault="00B90244" w:rsidP="00B90244">
      <w:pPr>
        <w:pStyle w:val="Standard"/>
        <w:spacing w:after="0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 xml:space="preserve">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</w:t>
      </w:r>
      <w:r w:rsidRPr="00B90244">
        <w:rPr>
          <w:rFonts w:ascii="Arial" w:hAnsi="Arial" w:cs="Arial"/>
          <w:bCs/>
        </w:rPr>
        <w:t xml:space="preserve">  Krunoslav Bistrović</w:t>
      </w:r>
    </w:p>
    <w:p w14:paraId="29479BF8" w14:textId="77777777" w:rsidR="00B90244" w:rsidRDefault="00B90244" w:rsidP="00B90244">
      <w:pPr>
        <w:pStyle w:val="Standard"/>
        <w:spacing w:after="0"/>
        <w:jc w:val="right"/>
        <w:rPr>
          <w:rFonts w:ascii="Arial" w:hAnsi="Arial" w:cs="Arial"/>
          <w:bCs/>
        </w:rPr>
      </w:pPr>
    </w:p>
    <w:sectPr w:rsidR="00B90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383B9" w14:textId="77777777" w:rsidR="00F06DD3" w:rsidRDefault="00F06DD3" w:rsidP="00B90244">
      <w:pPr>
        <w:spacing w:line="240" w:lineRule="auto"/>
      </w:pPr>
      <w:r>
        <w:separator/>
      </w:r>
    </w:p>
  </w:endnote>
  <w:endnote w:type="continuationSeparator" w:id="0">
    <w:p w14:paraId="2DEA8E36" w14:textId="77777777" w:rsidR="00F06DD3" w:rsidRDefault="00F06DD3" w:rsidP="00B90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2775E" w14:textId="77777777" w:rsidR="00F06DD3" w:rsidRDefault="00F06DD3" w:rsidP="00B90244">
      <w:pPr>
        <w:spacing w:line="240" w:lineRule="auto"/>
      </w:pPr>
      <w:r>
        <w:separator/>
      </w:r>
    </w:p>
  </w:footnote>
  <w:footnote w:type="continuationSeparator" w:id="0">
    <w:p w14:paraId="2BF8C475" w14:textId="77777777" w:rsidR="00F06DD3" w:rsidRDefault="00F06DD3" w:rsidP="00B90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556B5" w14:textId="051B6B4B" w:rsidR="00B90244" w:rsidRDefault="00B90244" w:rsidP="00B90244">
    <w:pPr>
      <w:pStyle w:val="Zaglavlje"/>
      <w:pBdr>
        <w:bottom w:val="single" w:sz="12" w:space="1" w:color="auto"/>
      </w:pBdr>
      <w:jc w:val="center"/>
    </w:pPr>
    <w:r>
      <w:t>Prijedlog Odluke o</w:t>
    </w:r>
    <w:r w:rsidR="00540C1F">
      <w:t xml:space="preserve"> </w:t>
    </w:r>
    <w:r w:rsidR="00735366">
      <w:t>3</w:t>
    </w:r>
    <w:r w:rsidR="00540C1F">
      <w:t>.</w:t>
    </w:r>
    <w:r>
      <w:t xml:space="preserve"> izmjeni Odluke</w:t>
    </w:r>
  </w:p>
  <w:p w14:paraId="1F6EF83F" w14:textId="77777777" w:rsidR="00B90244" w:rsidRDefault="00B90244" w:rsidP="00B9024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44"/>
    <w:rsid w:val="001312E3"/>
    <w:rsid w:val="0018618C"/>
    <w:rsid w:val="002A5C9B"/>
    <w:rsid w:val="003C360C"/>
    <w:rsid w:val="00540C1F"/>
    <w:rsid w:val="005A3AAE"/>
    <w:rsid w:val="00734C30"/>
    <w:rsid w:val="00735366"/>
    <w:rsid w:val="009C1525"/>
    <w:rsid w:val="00A47DAC"/>
    <w:rsid w:val="00B90244"/>
    <w:rsid w:val="00C77F2A"/>
    <w:rsid w:val="00DF0347"/>
    <w:rsid w:val="00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A414"/>
  <w15:chartTrackingRefBased/>
  <w15:docId w15:val="{526532A5-45FF-4E5A-B842-EAD39D9F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0244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9024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B9024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0244"/>
    <w:rPr>
      <w:rFonts w:ascii="Calibri" w:eastAsia="SimSun" w:hAnsi="Calibri" w:cs="Calibri"/>
      <w:kern w:val="3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9024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0244"/>
    <w:rPr>
      <w:rFonts w:ascii="Calibri" w:eastAsia="SimSun" w:hAnsi="Calibri" w:cs="Calibri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6</cp:revision>
  <cp:lastPrinted>2024-07-04T07:50:00Z</cp:lastPrinted>
  <dcterms:created xsi:type="dcterms:W3CDTF">2023-06-30T13:48:00Z</dcterms:created>
  <dcterms:modified xsi:type="dcterms:W3CDTF">2024-07-04T07:51:00Z</dcterms:modified>
</cp:coreProperties>
</file>