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2C022" w14:textId="0D0C969E" w:rsidR="005E37F1" w:rsidRPr="003817A4" w:rsidRDefault="005E37F1" w:rsidP="005E37F1">
      <w:pPr>
        <w:jc w:val="both"/>
        <w:rPr>
          <w:rFonts w:ascii="Cambria" w:hAnsi="Cambria"/>
        </w:rPr>
      </w:pPr>
      <w:r w:rsidRPr="003817A4">
        <w:rPr>
          <w:rFonts w:ascii="Cambria" w:hAnsi="Cambria"/>
        </w:rPr>
        <w:t xml:space="preserve">Na temelju točke </w:t>
      </w:r>
      <w:r w:rsidR="00071026" w:rsidRPr="003817A4">
        <w:rPr>
          <w:rFonts w:ascii="Cambria" w:hAnsi="Cambria"/>
        </w:rPr>
        <w:t>8</w:t>
      </w:r>
      <w:r w:rsidRPr="003817A4">
        <w:rPr>
          <w:rFonts w:ascii="Cambria" w:hAnsi="Cambria"/>
        </w:rPr>
        <w:t xml:space="preserve">. Programa </w:t>
      </w:r>
      <w:r w:rsidR="00071026" w:rsidRPr="003817A4">
        <w:rPr>
          <w:rFonts w:ascii="Cambria" w:hAnsi="Cambria"/>
        </w:rPr>
        <w:t xml:space="preserve">poticanja razvoja poduzetništva Općine Vidovec za 2024. godinu </w:t>
      </w:r>
      <w:r w:rsidRPr="003817A4">
        <w:rPr>
          <w:rFonts w:ascii="Cambria" w:hAnsi="Cambria"/>
        </w:rPr>
        <w:t xml:space="preserve">(''Službeni vjesnik Varaždinske županije'' br. </w:t>
      </w:r>
      <w:r w:rsidR="001D14CE" w:rsidRPr="003817A4">
        <w:rPr>
          <w:rFonts w:ascii="Cambria" w:hAnsi="Cambria"/>
        </w:rPr>
        <w:t>67/</w:t>
      </w:r>
      <w:r w:rsidR="00BE7F27" w:rsidRPr="003817A4">
        <w:rPr>
          <w:rFonts w:ascii="Cambria" w:hAnsi="Cambria"/>
        </w:rPr>
        <w:t>2</w:t>
      </w:r>
      <w:r w:rsidR="0002144F" w:rsidRPr="003817A4">
        <w:rPr>
          <w:rFonts w:ascii="Cambria" w:hAnsi="Cambria"/>
        </w:rPr>
        <w:t>4</w:t>
      </w:r>
      <w:r w:rsidR="00EB503B" w:rsidRPr="003817A4">
        <w:rPr>
          <w:rFonts w:ascii="Cambria" w:hAnsi="Cambria"/>
        </w:rPr>
        <w:t xml:space="preserve"> -</w:t>
      </w:r>
      <w:r w:rsidR="00CA0CA9" w:rsidRPr="003817A4">
        <w:rPr>
          <w:rFonts w:ascii="Cambria" w:hAnsi="Cambria"/>
        </w:rPr>
        <w:t xml:space="preserve"> </w:t>
      </w:r>
      <w:r w:rsidR="00EB503B" w:rsidRPr="003817A4">
        <w:rPr>
          <w:rFonts w:ascii="Cambria" w:hAnsi="Cambria"/>
        </w:rPr>
        <w:t>dalje u tekstu</w:t>
      </w:r>
      <w:r w:rsidR="00E33F11" w:rsidRPr="003817A4">
        <w:rPr>
          <w:rFonts w:ascii="Cambria" w:hAnsi="Cambria"/>
        </w:rPr>
        <w:t>:</w:t>
      </w:r>
      <w:r w:rsidR="00EB503B" w:rsidRPr="003817A4">
        <w:rPr>
          <w:rFonts w:ascii="Cambria" w:hAnsi="Cambria"/>
        </w:rPr>
        <w:t xml:space="preserve"> Program</w:t>
      </w:r>
      <w:r w:rsidRPr="003817A4">
        <w:rPr>
          <w:rFonts w:ascii="Cambria" w:hAnsi="Cambria"/>
        </w:rPr>
        <w:t>)</w:t>
      </w:r>
      <w:r w:rsidR="005636BF" w:rsidRPr="003817A4">
        <w:rPr>
          <w:rFonts w:ascii="Cambria" w:hAnsi="Cambria"/>
        </w:rPr>
        <w:t xml:space="preserve">, općinski načelnik Općine Vidovec, </w:t>
      </w:r>
      <w:r w:rsidRPr="003817A4">
        <w:rPr>
          <w:rFonts w:ascii="Cambria" w:hAnsi="Cambria"/>
        </w:rPr>
        <w:t>objavljuje sljedeći</w:t>
      </w:r>
    </w:p>
    <w:p w14:paraId="05D1C35A" w14:textId="77777777" w:rsidR="005E37F1" w:rsidRPr="003817A4" w:rsidRDefault="005E37F1" w:rsidP="00873883">
      <w:pPr>
        <w:spacing w:after="0"/>
        <w:jc w:val="center"/>
        <w:rPr>
          <w:rFonts w:ascii="Cambria" w:hAnsi="Cambria"/>
          <w:b/>
          <w:bCs/>
        </w:rPr>
      </w:pPr>
      <w:bookmarkStart w:id="0" w:name="_Hlk121833401"/>
      <w:r w:rsidRPr="003817A4">
        <w:rPr>
          <w:rFonts w:ascii="Cambria" w:hAnsi="Cambria"/>
          <w:b/>
          <w:bCs/>
        </w:rPr>
        <w:t>JAVNI POZIV</w:t>
      </w:r>
    </w:p>
    <w:p w14:paraId="44935B4F" w14:textId="73AB3972" w:rsidR="005E37F1" w:rsidRPr="003817A4" w:rsidRDefault="005E37F1" w:rsidP="00071026">
      <w:pPr>
        <w:spacing w:after="0"/>
        <w:jc w:val="center"/>
        <w:rPr>
          <w:rFonts w:ascii="Cambria" w:hAnsi="Cambria"/>
          <w:b/>
          <w:bCs/>
        </w:rPr>
      </w:pPr>
      <w:r w:rsidRPr="003817A4">
        <w:rPr>
          <w:rFonts w:ascii="Cambria" w:hAnsi="Cambria"/>
          <w:b/>
          <w:bCs/>
        </w:rPr>
        <w:t xml:space="preserve">za </w:t>
      </w:r>
      <w:r w:rsidR="00071026" w:rsidRPr="003817A4">
        <w:rPr>
          <w:rFonts w:ascii="Cambria" w:hAnsi="Cambria"/>
          <w:b/>
          <w:bCs/>
        </w:rPr>
        <w:t xml:space="preserve">dodjelu </w:t>
      </w:r>
      <w:r w:rsidR="00C12100" w:rsidRPr="003817A4">
        <w:rPr>
          <w:rFonts w:ascii="Cambria" w:hAnsi="Cambria"/>
          <w:b/>
          <w:bCs/>
        </w:rPr>
        <w:t xml:space="preserve">nepovratnih </w:t>
      </w:r>
      <w:r w:rsidR="00071026" w:rsidRPr="003817A4">
        <w:rPr>
          <w:rFonts w:ascii="Cambria" w:hAnsi="Cambria"/>
          <w:b/>
          <w:bCs/>
        </w:rPr>
        <w:t xml:space="preserve">potpora male vrijednosti za razvoj poduzetništva Općine Vidovec za 2024. godinu </w:t>
      </w:r>
    </w:p>
    <w:bookmarkEnd w:id="0"/>
    <w:p w14:paraId="6422BCFD" w14:textId="1C5D344D" w:rsidR="005E37F1" w:rsidRPr="003817A4" w:rsidRDefault="005E37F1" w:rsidP="005E37F1">
      <w:pPr>
        <w:jc w:val="both"/>
        <w:rPr>
          <w:rFonts w:ascii="Cambria" w:hAnsi="Cambria"/>
        </w:rPr>
      </w:pPr>
    </w:p>
    <w:p w14:paraId="23B92734" w14:textId="77777777" w:rsidR="005E37F1" w:rsidRPr="003817A4" w:rsidRDefault="005E37F1" w:rsidP="005E37F1">
      <w:pPr>
        <w:jc w:val="both"/>
        <w:rPr>
          <w:rFonts w:ascii="Cambria" w:hAnsi="Cambria"/>
          <w:b/>
          <w:bCs/>
        </w:rPr>
      </w:pPr>
      <w:r w:rsidRPr="003817A4">
        <w:rPr>
          <w:rFonts w:ascii="Cambria" w:hAnsi="Cambria"/>
          <w:b/>
          <w:bCs/>
        </w:rPr>
        <w:t>1.PREDMET JAVNOG POZIVA</w:t>
      </w:r>
    </w:p>
    <w:p w14:paraId="112B2A88" w14:textId="680DAAF9" w:rsidR="00071026" w:rsidRPr="00166E0C" w:rsidRDefault="00071026" w:rsidP="005E37F1">
      <w:pPr>
        <w:jc w:val="both"/>
        <w:rPr>
          <w:rFonts w:ascii="Cambria" w:hAnsi="Cambria"/>
        </w:rPr>
      </w:pPr>
      <w:r w:rsidRPr="00166E0C">
        <w:rPr>
          <w:rFonts w:ascii="Cambria" w:hAnsi="Cambria"/>
        </w:rPr>
        <w:t xml:space="preserve">Predmet ovog Javnog poziva je dodjela </w:t>
      </w:r>
      <w:r w:rsidR="00C12100" w:rsidRPr="00166E0C">
        <w:rPr>
          <w:rFonts w:ascii="Cambria" w:hAnsi="Cambria"/>
        </w:rPr>
        <w:t xml:space="preserve">nepovratnih </w:t>
      </w:r>
      <w:r w:rsidRPr="00166E0C">
        <w:rPr>
          <w:rFonts w:ascii="Cambria" w:hAnsi="Cambria"/>
        </w:rPr>
        <w:t xml:space="preserve">potpora male vrijednosti za razvoj poduzetništva na području Općine Vidovec, sukladno Programu poticanja razvoja poduzetništva Općine Vidovec za 2024. godinu. </w:t>
      </w:r>
    </w:p>
    <w:p w14:paraId="5AE3FF19" w14:textId="542826E9" w:rsidR="00DB3295" w:rsidRPr="00166E0C" w:rsidRDefault="00DB3295" w:rsidP="005E37F1">
      <w:pPr>
        <w:jc w:val="both"/>
        <w:rPr>
          <w:rFonts w:ascii="Cambria" w:hAnsi="Cambria" w:cs="Times New Roman"/>
          <w:kern w:val="2"/>
          <w14:ligatures w14:val="standardContextual"/>
        </w:rPr>
      </w:pPr>
      <w:r w:rsidRPr="00DB3295">
        <w:rPr>
          <w:rFonts w:ascii="Cambria" w:hAnsi="Cambria" w:cs="Times New Roman"/>
          <w:kern w:val="2"/>
          <w14:ligatures w14:val="standardContextual"/>
        </w:rPr>
        <w:t>Visina sredstava za provedbu mjera</w:t>
      </w:r>
      <w:r w:rsidR="00166E0C" w:rsidRPr="00166E0C">
        <w:rPr>
          <w:rFonts w:ascii="Cambria" w:hAnsi="Cambria" w:cs="Times New Roman"/>
          <w:kern w:val="2"/>
          <w14:ligatures w14:val="standardContextual"/>
        </w:rPr>
        <w:t xml:space="preserve"> </w:t>
      </w:r>
      <w:r w:rsidRPr="00DB3295">
        <w:rPr>
          <w:rFonts w:ascii="Cambria" w:hAnsi="Cambria" w:cs="Times New Roman"/>
          <w:kern w:val="2"/>
          <w14:ligatures w14:val="standardContextual"/>
        </w:rPr>
        <w:t>iznose 10.000,00 EUR.</w:t>
      </w:r>
      <w:r w:rsidRPr="00166E0C">
        <w:rPr>
          <w:rFonts w:ascii="Cambria" w:hAnsi="Cambria" w:cs="Times New Roman"/>
          <w:kern w:val="2"/>
          <w14:ligatures w14:val="standardContextual"/>
        </w:rPr>
        <w:t xml:space="preserve"> </w:t>
      </w:r>
    </w:p>
    <w:p w14:paraId="77790F78" w14:textId="513B388E" w:rsidR="00166E0C" w:rsidRDefault="00166E0C" w:rsidP="005E37F1">
      <w:pPr>
        <w:jc w:val="both"/>
        <w:rPr>
          <w:rFonts w:ascii="Cambria" w:hAnsi="Cambria" w:cs="Times New Roman"/>
          <w:kern w:val="2"/>
          <w14:ligatures w14:val="standardContextual"/>
        </w:rPr>
      </w:pPr>
      <w:r w:rsidRPr="00166E0C">
        <w:rPr>
          <w:rFonts w:ascii="Cambria" w:hAnsi="Cambria" w:cs="Times New Roman"/>
          <w:kern w:val="2"/>
          <w14:ligatures w14:val="standardContextual"/>
        </w:rPr>
        <w:t xml:space="preserve">Potpore koje su predmet ovog </w:t>
      </w:r>
      <w:r w:rsidRPr="00166E0C">
        <w:rPr>
          <w:rFonts w:ascii="Cambria" w:hAnsi="Cambria" w:cs="Times New Roman"/>
          <w:kern w:val="2"/>
          <w14:ligatures w14:val="standardContextual"/>
        </w:rPr>
        <w:t>Javnog poziva</w:t>
      </w:r>
      <w:r w:rsidRPr="00166E0C">
        <w:rPr>
          <w:rFonts w:ascii="Cambria" w:hAnsi="Cambria" w:cs="Times New Roman"/>
          <w:kern w:val="2"/>
          <w14:ligatures w14:val="standardContextual"/>
        </w:rPr>
        <w:t xml:space="preserve"> dodjeljuju se za pokriće troškova nastalih u 2024. godini.</w:t>
      </w:r>
    </w:p>
    <w:p w14:paraId="50345111" w14:textId="3CE93A54" w:rsidR="007E0DB6" w:rsidRPr="00166E0C" w:rsidRDefault="007E0DB6" w:rsidP="005E37F1">
      <w:pPr>
        <w:jc w:val="both"/>
        <w:rPr>
          <w:rFonts w:ascii="Cambria" w:hAnsi="Cambria" w:cs="Times New Roman"/>
          <w:kern w:val="2"/>
          <w14:ligatures w14:val="standardContextual"/>
        </w:rPr>
      </w:pPr>
      <w:r>
        <w:rPr>
          <w:rFonts w:ascii="Cambria" w:hAnsi="Cambria" w:cs="Times New Roman"/>
          <w:kern w:val="2"/>
          <w14:ligatures w14:val="standardContextual"/>
        </w:rPr>
        <w:t>Prihvatljivo razdoblje nastanka troška je od 01. siječnja 2024. godine do 30. studenog 2024. godine.</w:t>
      </w:r>
    </w:p>
    <w:p w14:paraId="29CB9E81" w14:textId="2941ADF6" w:rsidR="003B7556" w:rsidRPr="003B7556" w:rsidRDefault="003B7556" w:rsidP="003B7556">
      <w:pPr>
        <w:jc w:val="both"/>
        <w:rPr>
          <w:rFonts w:ascii="Cambria" w:hAnsi="Cambria" w:cs="Times New Roman"/>
          <w:b/>
          <w:bCs/>
          <w:kern w:val="2"/>
          <w14:ligatures w14:val="standardContextual"/>
        </w:rPr>
      </w:pPr>
      <w:r w:rsidRPr="003B7556">
        <w:rPr>
          <w:rFonts w:ascii="Cambria" w:hAnsi="Cambria" w:cs="Times New Roman"/>
          <w:b/>
          <w:bCs/>
          <w:kern w:val="2"/>
          <w14:ligatures w14:val="standardContextual"/>
        </w:rPr>
        <w:t>2</w:t>
      </w:r>
      <w:r w:rsidRPr="003B7556">
        <w:rPr>
          <w:rFonts w:ascii="Cambria" w:hAnsi="Cambria" w:cs="Times New Roman"/>
          <w:b/>
          <w:bCs/>
          <w:kern w:val="2"/>
          <w14:ligatures w14:val="standardContextual"/>
        </w:rPr>
        <w:t xml:space="preserve">. </w:t>
      </w:r>
      <w:r>
        <w:rPr>
          <w:rFonts w:ascii="Cambria" w:hAnsi="Cambria" w:cs="Times New Roman"/>
          <w:b/>
          <w:bCs/>
          <w:kern w:val="2"/>
          <w14:ligatures w14:val="standardContextual"/>
        </w:rPr>
        <w:t xml:space="preserve">PRIHVATLJIVI PRIJAVITELJI </w:t>
      </w:r>
    </w:p>
    <w:p w14:paraId="038C7144" w14:textId="77777777" w:rsidR="003B7556" w:rsidRPr="003B7556" w:rsidRDefault="003B7556" w:rsidP="003B7556">
      <w:pPr>
        <w:jc w:val="center"/>
        <w:rPr>
          <w:rFonts w:ascii="Cambria" w:hAnsi="Cambria" w:cs="Times New Roman"/>
          <w:b/>
          <w:bCs/>
          <w:kern w:val="2"/>
          <w14:ligatures w14:val="standardContextual"/>
        </w:rPr>
      </w:pPr>
      <w:r w:rsidRPr="003B7556">
        <w:rPr>
          <w:rFonts w:ascii="Cambria" w:hAnsi="Cambria" w:cs="Times New Roman"/>
          <w:b/>
          <w:bCs/>
          <w:kern w:val="2"/>
          <w14:ligatures w14:val="standardContextual"/>
        </w:rPr>
        <w:t>Članak 4.</w:t>
      </w:r>
    </w:p>
    <w:p w14:paraId="3DE1EC3C" w14:textId="4BB2E192" w:rsidR="003B7556" w:rsidRPr="003B7556" w:rsidRDefault="003B7556" w:rsidP="003B7556">
      <w:pPr>
        <w:jc w:val="both"/>
        <w:rPr>
          <w:rFonts w:ascii="Cambria" w:hAnsi="Cambria" w:cs="Times New Roman"/>
          <w:kern w:val="2"/>
          <w14:ligatures w14:val="standardContextual"/>
        </w:rPr>
      </w:pPr>
      <w:bookmarkStart w:id="1" w:name="_Hlk173497077"/>
      <w:r>
        <w:rPr>
          <w:rFonts w:ascii="Cambria" w:hAnsi="Cambria" w:cs="Times New Roman"/>
          <w:kern w:val="2"/>
          <w14:ligatures w14:val="standardContextual"/>
        </w:rPr>
        <w:t xml:space="preserve">Prihvatljivi prijavitelji na ovaj Javni poziv </w:t>
      </w:r>
      <w:bookmarkEnd w:id="1"/>
      <w:r w:rsidRPr="003B7556">
        <w:rPr>
          <w:rFonts w:ascii="Cambria" w:hAnsi="Cambria" w:cs="Times New Roman"/>
          <w:kern w:val="2"/>
          <w14:ligatures w14:val="standardContextual"/>
        </w:rPr>
        <w:t>mogu biti postojeći i novi mikro i mali poduzetnici i obrtnici koji su u cijelosti u privatnom vlasništvu sa sjedištem odnosno prebivalištem na području Općine Vidovec.</w:t>
      </w:r>
    </w:p>
    <w:p w14:paraId="1F308BEC" w14:textId="77777777" w:rsidR="003B7556" w:rsidRPr="003B7556" w:rsidRDefault="003B7556" w:rsidP="003B7556">
      <w:pPr>
        <w:jc w:val="both"/>
        <w:rPr>
          <w:rFonts w:ascii="Cambria" w:hAnsi="Cambria" w:cs="Times New Roman"/>
          <w:kern w:val="2"/>
          <w14:ligatures w14:val="standardContextual"/>
        </w:rPr>
      </w:pPr>
      <w:r w:rsidRPr="003B7556">
        <w:rPr>
          <w:rFonts w:ascii="Cambria" w:hAnsi="Cambria" w:cs="Times New Roman"/>
          <w:b/>
          <w:bCs/>
          <w:kern w:val="2"/>
          <w14:ligatures w14:val="standardContextual"/>
        </w:rPr>
        <w:t>Mikro poduzetnici</w:t>
      </w:r>
      <w:r w:rsidRPr="003B7556">
        <w:rPr>
          <w:rFonts w:ascii="Cambria" w:hAnsi="Cambria" w:cs="Times New Roman"/>
          <w:kern w:val="2"/>
          <w14:ligatures w14:val="standardContextual"/>
        </w:rPr>
        <w:t xml:space="preserve"> su oni koji ne prelaze dva od tri sljedeća uvjeta: </w:t>
      </w:r>
    </w:p>
    <w:p w14:paraId="24749336" w14:textId="77777777" w:rsidR="003B7556" w:rsidRPr="003B7556" w:rsidRDefault="003B7556" w:rsidP="003B7556">
      <w:pPr>
        <w:spacing w:after="0"/>
        <w:jc w:val="both"/>
        <w:rPr>
          <w:rFonts w:ascii="Cambria" w:hAnsi="Cambria" w:cs="Times New Roman"/>
          <w:kern w:val="2"/>
          <w14:ligatures w14:val="standardContextual"/>
        </w:rPr>
      </w:pPr>
      <w:r w:rsidRPr="003B7556">
        <w:rPr>
          <w:rFonts w:ascii="Cambria" w:hAnsi="Cambria" w:cs="Times New Roman"/>
          <w:kern w:val="2"/>
          <w14:ligatures w14:val="standardContextual"/>
        </w:rPr>
        <w:t xml:space="preserve">• Ukupna aktiva  350.000,00 EUR </w:t>
      </w:r>
    </w:p>
    <w:p w14:paraId="2740341E" w14:textId="77777777" w:rsidR="003B7556" w:rsidRPr="003B7556" w:rsidRDefault="003B7556" w:rsidP="003B7556">
      <w:pPr>
        <w:spacing w:after="0"/>
        <w:jc w:val="both"/>
        <w:rPr>
          <w:rFonts w:ascii="Cambria" w:hAnsi="Cambria" w:cs="Times New Roman"/>
          <w:kern w:val="2"/>
          <w14:ligatures w14:val="standardContextual"/>
        </w:rPr>
      </w:pPr>
      <w:r w:rsidRPr="003B7556">
        <w:rPr>
          <w:rFonts w:ascii="Cambria" w:hAnsi="Cambria" w:cs="Times New Roman"/>
          <w:kern w:val="2"/>
          <w14:ligatures w14:val="standardContextual"/>
        </w:rPr>
        <w:t>• Prihod 700.000,00 EUR</w:t>
      </w:r>
    </w:p>
    <w:p w14:paraId="651C30E6" w14:textId="77777777" w:rsidR="003B7556" w:rsidRPr="003B7556" w:rsidRDefault="003B7556" w:rsidP="003B7556">
      <w:pPr>
        <w:spacing w:after="0"/>
        <w:jc w:val="both"/>
        <w:rPr>
          <w:rFonts w:ascii="Cambria" w:hAnsi="Cambria" w:cs="Times New Roman"/>
          <w:kern w:val="2"/>
          <w14:ligatures w14:val="standardContextual"/>
        </w:rPr>
      </w:pPr>
      <w:r w:rsidRPr="003B7556">
        <w:rPr>
          <w:rFonts w:ascii="Cambria" w:hAnsi="Cambria" w:cs="Times New Roman"/>
          <w:kern w:val="2"/>
          <w14:ligatures w14:val="standardContextual"/>
        </w:rPr>
        <w:t xml:space="preserve">• Prosječan broj radnika tijekom poslovne godine - 10 </w:t>
      </w:r>
    </w:p>
    <w:p w14:paraId="058CC4C5" w14:textId="77777777" w:rsidR="003B7556" w:rsidRPr="003B7556" w:rsidRDefault="003B7556" w:rsidP="003B7556">
      <w:pPr>
        <w:spacing w:after="0"/>
        <w:jc w:val="both"/>
        <w:rPr>
          <w:rFonts w:ascii="Cambria" w:hAnsi="Cambria" w:cs="Times New Roman"/>
          <w:b/>
          <w:bCs/>
          <w:kern w:val="2"/>
          <w14:ligatures w14:val="standardContextual"/>
        </w:rPr>
      </w:pPr>
    </w:p>
    <w:p w14:paraId="04656B8C" w14:textId="77777777" w:rsidR="003B7556" w:rsidRPr="003B7556" w:rsidRDefault="003B7556" w:rsidP="003B7556">
      <w:pPr>
        <w:jc w:val="both"/>
        <w:rPr>
          <w:rFonts w:ascii="Cambria" w:hAnsi="Cambria" w:cs="Times New Roman"/>
          <w:kern w:val="2"/>
          <w14:ligatures w14:val="standardContextual"/>
        </w:rPr>
      </w:pPr>
      <w:r w:rsidRPr="003B7556">
        <w:rPr>
          <w:rFonts w:ascii="Cambria" w:hAnsi="Cambria" w:cs="Times New Roman"/>
          <w:b/>
          <w:bCs/>
          <w:kern w:val="2"/>
          <w14:ligatures w14:val="standardContextual"/>
        </w:rPr>
        <w:t>Mali poduzetnici</w:t>
      </w:r>
      <w:r w:rsidRPr="003B7556">
        <w:rPr>
          <w:rFonts w:ascii="Cambria" w:hAnsi="Cambria" w:cs="Times New Roman"/>
          <w:kern w:val="2"/>
          <w14:ligatures w14:val="standardContextual"/>
        </w:rPr>
        <w:t xml:space="preserve"> su oni koji nisu mikro poduzetnici i koji ne prelaze dva od tri uvjeta: </w:t>
      </w:r>
    </w:p>
    <w:p w14:paraId="41DB9341" w14:textId="77777777" w:rsidR="003B7556" w:rsidRPr="003B7556" w:rsidRDefault="003B7556" w:rsidP="003B7556">
      <w:pPr>
        <w:spacing w:after="0"/>
        <w:jc w:val="both"/>
        <w:rPr>
          <w:rFonts w:ascii="Cambria" w:hAnsi="Cambria" w:cs="Times New Roman"/>
          <w:kern w:val="2"/>
          <w14:ligatures w14:val="standardContextual"/>
        </w:rPr>
      </w:pPr>
      <w:r w:rsidRPr="003B7556">
        <w:rPr>
          <w:rFonts w:ascii="Cambria" w:hAnsi="Cambria" w:cs="Times New Roman"/>
          <w:kern w:val="2"/>
          <w14:ligatures w14:val="standardContextual"/>
        </w:rPr>
        <w:t xml:space="preserve">• Ukupna aktiva 4.000.000,00 EUR </w:t>
      </w:r>
    </w:p>
    <w:p w14:paraId="1FAD03B3" w14:textId="77777777" w:rsidR="003B7556" w:rsidRPr="003B7556" w:rsidRDefault="003B7556" w:rsidP="003B7556">
      <w:pPr>
        <w:spacing w:after="0"/>
        <w:jc w:val="both"/>
        <w:rPr>
          <w:rFonts w:ascii="Cambria" w:hAnsi="Cambria" w:cs="Times New Roman"/>
          <w:kern w:val="2"/>
          <w14:ligatures w14:val="standardContextual"/>
        </w:rPr>
      </w:pPr>
      <w:r w:rsidRPr="003B7556">
        <w:rPr>
          <w:rFonts w:ascii="Cambria" w:hAnsi="Cambria" w:cs="Times New Roman"/>
          <w:kern w:val="2"/>
          <w14:ligatures w14:val="standardContextual"/>
        </w:rPr>
        <w:t>• Prihod 8.000.000,00 EUR</w:t>
      </w:r>
    </w:p>
    <w:p w14:paraId="3050EE4D" w14:textId="5146865B" w:rsidR="003B7556" w:rsidRDefault="003B7556" w:rsidP="003B7556">
      <w:pPr>
        <w:spacing w:after="0"/>
        <w:jc w:val="both"/>
        <w:rPr>
          <w:rFonts w:ascii="Cambria" w:hAnsi="Cambria" w:cs="Times New Roman"/>
          <w:kern w:val="2"/>
          <w14:ligatures w14:val="standardContextual"/>
        </w:rPr>
      </w:pPr>
      <w:r w:rsidRPr="003B7556">
        <w:rPr>
          <w:rFonts w:ascii="Cambria" w:hAnsi="Cambria" w:cs="Times New Roman"/>
          <w:kern w:val="2"/>
          <w14:ligatures w14:val="standardContextual"/>
        </w:rPr>
        <w:t xml:space="preserve">• Prosječan broj radnika tijekom poslovne godine – 50 </w:t>
      </w:r>
    </w:p>
    <w:p w14:paraId="407A6916" w14:textId="77777777" w:rsidR="003B7556" w:rsidRPr="003B7556" w:rsidRDefault="003B7556" w:rsidP="003B7556">
      <w:pPr>
        <w:spacing w:after="0"/>
        <w:jc w:val="both"/>
        <w:rPr>
          <w:rFonts w:ascii="Cambria" w:hAnsi="Cambria" w:cs="Times New Roman"/>
          <w:kern w:val="2"/>
          <w14:ligatures w14:val="standardContextual"/>
        </w:rPr>
      </w:pPr>
    </w:p>
    <w:p w14:paraId="35F21085" w14:textId="227080C8" w:rsidR="00EC07CA" w:rsidRPr="00EC07CA" w:rsidRDefault="003B7556" w:rsidP="003B7556">
      <w:pPr>
        <w:jc w:val="both"/>
        <w:rPr>
          <w:rFonts w:ascii="Cambria" w:hAnsi="Cambria" w:cs="Times New Roman"/>
          <w:kern w:val="2"/>
          <w14:ligatures w14:val="standardContextual"/>
        </w:rPr>
      </w:pPr>
      <w:r>
        <w:rPr>
          <w:rFonts w:ascii="Cambria" w:hAnsi="Cambria" w:cs="Times New Roman"/>
          <w:kern w:val="2"/>
          <w14:ligatures w14:val="standardContextual"/>
        </w:rPr>
        <w:t>Prijavitelji</w:t>
      </w:r>
      <w:r w:rsidRPr="003B7556">
        <w:rPr>
          <w:rFonts w:ascii="Cambria" w:hAnsi="Cambria" w:cs="Times New Roman"/>
          <w:kern w:val="2"/>
          <w14:ligatures w14:val="standardContextual"/>
        </w:rPr>
        <w:t xml:space="preserve"> kojima su odobrene mjere iz ovog Programa ne mogu koristiti iste mjere u razdoblju od 12 mjeseci od datuma odobrenja mjere</w:t>
      </w:r>
      <w:r w:rsidR="00EC07CA">
        <w:rPr>
          <w:rFonts w:ascii="Cambria" w:hAnsi="Cambria" w:cs="Times New Roman"/>
          <w:kern w:val="2"/>
          <w14:ligatures w14:val="standardContextual"/>
        </w:rPr>
        <w:t>.</w:t>
      </w:r>
    </w:p>
    <w:p w14:paraId="3267BCF2" w14:textId="34BC64E9" w:rsidR="005E37F1" w:rsidRPr="003B7556" w:rsidRDefault="00DB3295" w:rsidP="005E37F1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="005E37F1" w:rsidRPr="003B7556">
        <w:rPr>
          <w:rFonts w:ascii="Cambria" w:hAnsi="Cambria"/>
          <w:b/>
          <w:bCs/>
        </w:rPr>
        <w:t>.</w:t>
      </w:r>
      <w:r w:rsidR="00C12100" w:rsidRPr="003B7556">
        <w:rPr>
          <w:rFonts w:ascii="Cambria" w:hAnsi="Cambria"/>
          <w:b/>
          <w:bCs/>
        </w:rPr>
        <w:t xml:space="preserve">OPĆI UVJETI I KRITERIJI ZA </w:t>
      </w:r>
      <w:r w:rsidR="008E19E1">
        <w:rPr>
          <w:rFonts w:ascii="Cambria" w:hAnsi="Cambria"/>
          <w:b/>
          <w:bCs/>
        </w:rPr>
        <w:t>DODJELU POTPORA</w:t>
      </w:r>
    </w:p>
    <w:p w14:paraId="62325B33" w14:textId="3CEDCB5D" w:rsidR="00C12100" w:rsidRPr="003B7556" w:rsidRDefault="003B7556" w:rsidP="00C12100">
      <w:pPr>
        <w:jc w:val="both"/>
        <w:rPr>
          <w:rFonts w:ascii="Cambria" w:hAnsi="Cambria"/>
        </w:rPr>
      </w:pPr>
      <w:r>
        <w:rPr>
          <w:rFonts w:ascii="Cambria" w:hAnsi="Cambria"/>
        </w:rPr>
        <w:t>Prijavitelji na ovaj Javni poziv</w:t>
      </w:r>
      <w:r w:rsidR="00C12100" w:rsidRPr="003B7556">
        <w:rPr>
          <w:rFonts w:ascii="Cambria" w:hAnsi="Cambria"/>
        </w:rPr>
        <w:t xml:space="preserve"> mogu biti postojeći i novi mikro i mali poduzetnici i obrtnici koji su u cijelosti u privatnom vlasništvu sa sjedištem odnosno prebivalištem na području Općine Vidovec.</w:t>
      </w:r>
    </w:p>
    <w:p w14:paraId="40E1B0E2" w14:textId="7063E171" w:rsidR="00C12100" w:rsidRDefault="005D353D" w:rsidP="00C12100">
      <w:pPr>
        <w:jc w:val="both"/>
        <w:rPr>
          <w:rFonts w:ascii="Cambria" w:hAnsi="Cambria"/>
        </w:rPr>
      </w:pPr>
      <w:r>
        <w:rPr>
          <w:rFonts w:ascii="Cambria" w:hAnsi="Cambria"/>
        </w:rPr>
        <w:t>Prijavitelj</w:t>
      </w:r>
      <w:r w:rsidR="00C12100" w:rsidRPr="003B7556">
        <w:rPr>
          <w:rFonts w:ascii="Cambria" w:hAnsi="Cambria"/>
        </w:rPr>
        <w:t xml:space="preserve"> mora imati najmanje jednog zaposlenog na neodređeno vrijeme uključujući vlasnika/</w:t>
      </w:r>
      <w:proofErr w:type="spellStart"/>
      <w:r w:rsidR="00C12100" w:rsidRPr="003B7556">
        <w:rPr>
          <w:rFonts w:ascii="Cambria" w:hAnsi="Cambria"/>
        </w:rPr>
        <w:t>cu</w:t>
      </w:r>
      <w:proofErr w:type="spellEnd"/>
      <w:r w:rsidR="00C12100" w:rsidRPr="003B7556">
        <w:rPr>
          <w:rFonts w:ascii="Cambria" w:hAnsi="Cambria"/>
        </w:rPr>
        <w:t>.</w:t>
      </w:r>
    </w:p>
    <w:p w14:paraId="2D4BA385" w14:textId="523BFE17" w:rsidR="00C12100" w:rsidRPr="003B7556" w:rsidRDefault="005D353D" w:rsidP="00C12100">
      <w:pPr>
        <w:jc w:val="both"/>
        <w:rPr>
          <w:rFonts w:ascii="Cambria" w:hAnsi="Cambria"/>
        </w:rPr>
      </w:pPr>
      <w:r>
        <w:rPr>
          <w:rFonts w:ascii="Cambria" w:hAnsi="Cambria"/>
        </w:rPr>
        <w:t>Prijavitelj</w:t>
      </w:r>
      <w:r>
        <w:rPr>
          <w:rFonts w:ascii="Cambria" w:hAnsi="Cambria"/>
        </w:rPr>
        <w:t>i</w:t>
      </w:r>
      <w:r w:rsidR="00C12100" w:rsidRPr="003B7556">
        <w:rPr>
          <w:rFonts w:ascii="Cambria" w:hAnsi="Cambria"/>
        </w:rPr>
        <w:t xml:space="preserve"> kojima su odobrene mjere iz ovog Javnog poziva ne mogu koristiti iste mjere u razdoblju od 12 mjeseci od datuma odobrenja mjere.</w:t>
      </w:r>
    </w:p>
    <w:p w14:paraId="38755F02" w14:textId="77777777" w:rsidR="005D353D" w:rsidRDefault="005D353D" w:rsidP="00D80777">
      <w:pPr>
        <w:jc w:val="both"/>
        <w:rPr>
          <w:rFonts w:ascii="Cambria" w:hAnsi="Cambria"/>
        </w:rPr>
      </w:pPr>
    </w:p>
    <w:p w14:paraId="407B9E77" w14:textId="77777777" w:rsidR="005D353D" w:rsidRDefault="005D353D" w:rsidP="00D80777">
      <w:pPr>
        <w:jc w:val="both"/>
        <w:rPr>
          <w:rFonts w:ascii="Cambria" w:hAnsi="Cambria"/>
        </w:rPr>
      </w:pPr>
    </w:p>
    <w:p w14:paraId="2B573DEF" w14:textId="09CAB482" w:rsidR="00D80777" w:rsidRPr="003B7556" w:rsidRDefault="00D80777" w:rsidP="00D80777">
      <w:pPr>
        <w:jc w:val="both"/>
        <w:rPr>
          <w:rFonts w:ascii="Cambria" w:hAnsi="Cambria"/>
        </w:rPr>
      </w:pPr>
      <w:r w:rsidRPr="003B7556">
        <w:rPr>
          <w:rFonts w:ascii="Cambria" w:hAnsi="Cambria"/>
        </w:rPr>
        <w:t xml:space="preserve">Pravo na korištenje potpora iz ovog </w:t>
      </w:r>
      <w:r w:rsidR="003B7556">
        <w:rPr>
          <w:rFonts w:ascii="Cambria" w:hAnsi="Cambria"/>
        </w:rPr>
        <w:t>Javnog poziva</w:t>
      </w:r>
      <w:r w:rsidRPr="003B7556">
        <w:rPr>
          <w:rFonts w:ascii="Cambria" w:hAnsi="Cambria"/>
        </w:rPr>
        <w:t xml:space="preserve"> </w:t>
      </w:r>
      <w:r w:rsidRPr="00825A64">
        <w:rPr>
          <w:rFonts w:ascii="Cambria" w:hAnsi="Cambria"/>
          <w:b/>
          <w:bCs/>
          <w:u w:val="single"/>
        </w:rPr>
        <w:t>ne mogu</w:t>
      </w:r>
      <w:r w:rsidRPr="003B7556">
        <w:rPr>
          <w:rFonts w:ascii="Cambria" w:hAnsi="Cambria"/>
        </w:rPr>
        <w:t xml:space="preserve"> ostvariti gospodarski subjekti: </w:t>
      </w:r>
    </w:p>
    <w:p w14:paraId="4CEFB2B2" w14:textId="017B95E4" w:rsidR="00D80777" w:rsidRPr="003B7556" w:rsidRDefault="00D80777" w:rsidP="00C71ECF">
      <w:pPr>
        <w:pStyle w:val="Odlomakpopisa"/>
        <w:numPr>
          <w:ilvl w:val="0"/>
          <w:numId w:val="6"/>
        </w:numPr>
        <w:jc w:val="both"/>
        <w:rPr>
          <w:rFonts w:ascii="Cambria" w:hAnsi="Cambria"/>
        </w:rPr>
      </w:pPr>
      <w:r w:rsidRPr="003B7556">
        <w:rPr>
          <w:rFonts w:ascii="Cambria" w:hAnsi="Cambria"/>
        </w:rPr>
        <w:t xml:space="preserve">koji obavljaju neprofitnu djelatnost (udruge, zaklade i slično), </w:t>
      </w:r>
    </w:p>
    <w:p w14:paraId="22A72B56" w14:textId="6F6B71F4" w:rsidR="00D80777" w:rsidRPr="003B7556" w:rsidRDefault="00D80777" w:rsidP="00C71ECF">
      <w:pPr>
        <w:pStyle w:val="Odlomakpopisa"/>
        <w:numPr>
          <w:ilvl w:val="0"/>
          <w:numId w:val="6"/>
        </w:numPr>
        <w:jc w:val="both"/>
        <w:rPr>
          <w:rFonts w:ascii="Cambria" w:hAnsi="Cambria"/>
        </w:rPr>
      </w:pPr>
      <w:r w:rsidRPr="003B7556">
        <w:rPr>
          <w:rFonts w:ascii="Cambria" w:hAnsi="Cambria"/>
        </w:rPr>
        <w:t xml:space="preserve">koji bilježe smanjivanje broja zaposlenih u odnosu na prethodnu godinu, </w:t>
      </w:r>
    </w:p>
    <w:p w14:paraId="02363F76" w14:textId="1E812BFA" w:rsidR="00D80777" w:rsidRPr="003817A4" w:rsidRDefault="00D80777" w:rsidP="00C71ECF">
      <w:pPr>
        <w:pStyle w:val="Odlomakpopisa"/>
        <w:numPr>
          <w:ilvl w:val="0"/>
          <w:numId w:val="6"/>
        </w:numPr>
        <w:jc w:val="both"/>
        <w:rPr>
          <w:rFonts w:ascii="Cambria" w:hAnsi="Cambria"/>
        </w:rPr>
      </w:pPr>
      <w:r w:rsidRPr="003817A4">
        <w:rPr>
          <w:rFonts w:ascii="Cambria" w:hAnsi="Cambria"/>
        </w:rPr>
        <w:t xml:space="preserve">nad kojima je otvoren stečajni postupak ili postupak likvidacije, </w:t>
      </w:r>
    </w:p>
    <w:p w14:paraId="762D54B3" w14:textId="4D13B67B" w:rsidR="00D80777" w:rsidRPr="003817A4" w:rsidRDefault="00D80777" w:rsidP="00C71ECF">
      <w:pPr>
        <w:pStyle w:val="Odlomakpopisa"/>
        <w:numPr>
          <w:ilvl w:val="0"/>
          <w:numId w:val="6"/>
        </w:numPr>
        <w:jc w:val="both"/>
        <w:rPr>
          <w:rFonts w:ascii="Cambria" w:hAnsi="Cambria"/>
        </w:rPr>
      </w:pPr>
      <w:r w:rsidRPr="003817A4">
        <w:rPr>
          <w:rFonts w:ascii="Cambria" w:hAnsi="Cambria"/>
        </w:rPr>
        <w:t xml:space="preserve">koji imaju dospjeli dug s osnova poreza i doprinosa za mirovinsko i zdravstveno osiguranje, </w:t>
      </w:r>
    </w:p>
    <w:p w14:paraId="44175822" w14:textId="306A6B67" w:rsidR="00D80777" w:rsidRPr="003817A4" w:rsidRDefault="00D80777" w:rsidP="00C71ECF">
      <w:pPr>
        <w:pStyle w:val="Odlomakpopisa"/>
        <w:numPr>
          <w:ilvl w:val="0"/>
          <w:numId w:val="6"/>
        </w:numPr>
        <w:jc w:val="both"/>
        <w:rPr>
          <w:rFonts w:ascii="Cambria" w:hAnsi="Cambria"/>
        </w:rPr>
      </w:pPr>
      <w:r w:rsidRPr="003817A4">
        <w:rPr>
          <w:rFonts w:ascii="Cambria" w:hAnsi="Cambria"/>
        </w:rPr>
        <w:t xml:space="preserve">koji imaju dospjeli dug prema Općini Vidovec, </w:t>
      </w:r>
    </w:p>
    <w:p w14:paraId="4E9CD98E" w14:textId="643B048E" w:rsidR="00D80777" w:rsidRDefault="00D80777" w:rsidP="00C71ECF">
      <w:pPr>
        <w:pStyle w:val="Odlomakpopisa"/>
        <w:numPr>
          <w:ilvl w:val="0"/>
          <w:numId w:val="6"/>
        </w:numPr>
        <w:jc w:val="both"/>
        <w:rPr>
          <w:rFonts w:ascii="Cambria" w:hAnsi="Cambria"/>
        </w:rPr>
      </w:pPr>
      <w:r w:rsidRPr="003817A4">
        <w:rPr>
          <w:rFonts w:ascii="Cambria" w:hAnsi="Cambria"/>
        </w:rPr>
        <w:t xml:space="preserve">koji imaju dospjeli dug na ime isplate plaće zaposlenicima. </w:t>
      </w:r>
    </w:p>
    <w:p w14:paraId="43E0B146" w14:textId="5ACAB7D3" w:rsidR="008E19E1" w:rsidRPr="008E19E1" w:rsidRDefault="008E19E1" w:rsidP="008E19E1">
      <w:pPr>
        <w:jc w:val="both"/>
        <w:rPr>
          <w:rFonts w:ascii="Cambria" w:hAnsi="Cambria"/>
        </w:rPr>
      </w:pPr>
      <w:r>
        <w:rPr>
          <w:rFonts w:ascii="Cambria" w:hAnsi="Cambria"/>
        </w:rPr>
        <w:t>Korisnik koji je u sustavu PDV-a ne ostvaruje pravo na povrat PDV-a kao prihvatljivog troška za potpore iz ovog Javnog poziva.</w:t>
      </w:r>
    </w:p>
    <w:p w14:paraId="2B97CC4F" w14:textId="3212EE81" w:rsidR="00D80777" w:rsidRPr="003817A4" w:rsidRDefault="003B7556" w:rsidP="00D80777">
      <w:pPr>
        <w:jc w:val="both"/>
        <w:rPr>
          <w:rFonts w:ascii="Cambria" w:hAnsi="Cambria"/>
        </w:rPr>
      </w:pPr>
      <w:r>
        <w:rPr>
          <w:rFonts w:ascii="Cambria" w:hAnsi="Cambria"/>
        </w:rPr>
        <w:t>Prijavitelji</w:t>
      </w:r>
      <w:r w:rsidR="00D80777" w:rsidRPr="003817A4">
        <w:rPr>
          <w:rFonts w:ascii="Cambria" w:hAnsi="Cambria"/>
        </w:rPr>
        <w:t xml:space="preserve"> podnošenjem Zahtjeva za dodjelu potpora i potpisom Ugovora o dodjeli potpore jamče da će sredstva utrošiti i/ili su utrošili za namjenu za koju su podnijeli zahtjev za potporu. </w:t>
      </w:r>
    </w:p>
    <w:p w14:paraId="7985B77B" w14:textId="6F5C977B" w:rsidR="00D80777" w:rsidRPr="003817A4" w:rsidRDefault="003B7556" w:rsidP="00D80777">
      <w:pPr>
        <w:jc w:val="both"/>
        <w:rPr>
          <w:rFonts w:ascii="Cambria" w:hAnsi="Cambria"/>
        </w:rPr>
      </w:pPr>
      <w:r>
        <w:rPr>
          <w:rFonts w:ascii="Cambria" w:hAnsi="Cambria"/>
        </w:rPr>
        <w:t>Prijavitelji</w:t>
      </w:r>
      <w:r w:rsidR="00D80777" w:rsidRPr="003817A4">
        <w:rPr>
          <w:rFonts w:ascii="Cambria" w:hAnsi="Cambria"/>
        </w:rPr>
        <w:t xml:space="preserve"> koji ostvare pravo na potporu temeljem ovog </w:t>
      </w:r>
      <w:r w:rsidR="005D353D">
        <w:rPr>
          <w:rFonts w:ascii="Cambria" w:hAnsi="Cambria"/>
        </w:rPr>
        <w:t>Javnog poziva</w:t>
      </w:r>
      <w:r w:rsidR="00D80777" w:rsidRPr="003817A4">
        <w:rPr>
          <w:rFonts w:ascii="Cambria" w:hAnsi="Cambria"/>
        </w:rPr>
        <w:t xml:space="preserve"> moraju poslovati i zadržati sjedište na području Općine Vidovec  najmanje 2 (dvije) godine od dana odobrenja potpore, u protivnom su u obvezi cjelokupan iznos dodijeljene potpore vratiti u Proračun Općine Vidovec.</w:t>
      </w:r>
    </w:p>
    <w:p w14:paraId="19DCE026" w14:textId="1B4CCE5B" w:rsidR="00D80777" w:rsidRPr="003817A4" w:rsidRDefault="00D80777" w:rsidP="00D80777">
      <w:pPr>
        <w:jc w:val="both"/>
        <w:rPr>
          <w:rFonts w:ascii="Cambria" w:hAnsi="Cambria"/>
        </w:rPr>
      </w:pPr>
      <w:r w:rsidRPr="003817A4">
        <w:rPr>
          <w:rFonts w:ascii="Cambria" w:hAnsi="Cambria"/>
        </w:rPr>
        <w:t xml:space="preserve">Ukoliko je </w:t>
      </w:r>
      <w:r w:rsidR="005D353D">
        <w:rPr>
          <w:rFonts w:ascii="Cambria" w:hAnsi="Cambria"/>
        </w:rPr>
        <w:t>prijavitelj</w:t>
      </w:r>
      <w:r w:rsidRPr="003817A4">
        <w:rPr>
          <w:rFonts w:ascii="Cambria" w:hAnsi="Cambria"/>
        </w:rPr>
        <w:t xml:space="preserve"> priložio neistinitu dokumentaciju, odnosno ukoliko stvarno stanje ne odgovara stanju navedenom u zahtjevu ili priloženoj dokumentaciji, dužan je dobivena sredstva za tu godinu vratiti u Proračun Općine Vidovec, te će biti isključen iz svi općinskih potpora sljedećih pet godina. </w:t>
      </w:r>
    </w:p>
    <w:p w14:paraId="498FCC06" w14:textId="77777777" w:rsidR="00D80777" w:rsidRPr="003817A4" w:rsidRDefault="00D80777" w:rsidP="00D80777">
      <w:pPr>
        <w:jc w:val="both"/>
        <w:rPr>
          <w:rFonts w:ascii="Cambria" w:hAnsi="Cambria"/>
        </w:rPr>
      </w:pPr>
      <w:r w:rsidRPr="003817A4">
        <w:rPr>
          <w:rFonts w:ascii="Cambria" w:hAnsi="Cambria"/>
        </w:rPr>
        <w:t xml:space="preserve">U svrhu provjere načina i utroška sredstava potpore Općina Vidovec može izvršiti neposrednu kontrolu kroz terenski posjet gospodarskom subjektu uz prethodnu najavu. </w:t>
      </w:r>
    </w:p>
    <w:p w14:paraId="3B488842" w14:textId="2C1A345E" w:rsidR="00D80777" w:rsidRPr="003817A4" w:rsidRDefault="005D353D" w:rsidP="00D80777">
      <w:pPr>
        <w:jc w:val="both"/>
        <w:rPr>
          <w:rFonts w:ascii="Cambria" w:hAnsi="Cambria"/>
        </w:rPr>
      </w:pPr>
      <w:r>
        <w:rPr>
          <w:rFonts w:ascii="Cambria" w:hAnsi="Cambria"/>
        </w:rPr>
        <w:t>Prijavitelji kojima je odobrena potpora</w:t>
      </w:r>
      <w:r w:rsidR="00D80777" w:rsidRPr="003817A4">
        <w:rPr>
          <w:rFonts w:ascii="Cambria" w:hAnsi="Cambria"/>
        </w:rPr>
        <w:t xml:space="preserve"> dužni su dostaviti završno Izvješće o iskorištenim sredstvima potpore. </w:t>
      </w:r>
    </w:p>
    <w:p w14:paraId="68A00DB0" w14:textId="16B47E8C" w:rsidR="00D80777" w:rsidRPr="003817A4" w:rsidRDefault="005D353D" w:rsidP="00D80777">
      <w:pPr>
        <w:jc w:val="both"/>
        <w:rPr>
          <w:rFonts w:ascii="Cambria" w:hAnsi="Cambria"/>
        </w:rPr>
      </w:pPr>
      <w:r>
        <w:rPr>
          <w:rFonts w:ascii="Cambria" w:hAnsi="Cambria"/>
        </w:rPr>
        <w:t>Korisnik potpore</w:t>
      </w:r>
      <w:r w:rsidR="00D80777" w:rsidRPr="003817A4">
        <w:rPr>
          <w:rFonts w:ascii="Cambria" w:hAnsi="Cambria"/>
        </w:rPr>
        <w:t xml:space="preserve"> dužan je izvršiti povrat sredstava u slijedećem slučajevima: </w:t>
      </w:r>
    </w:p>
    <w:p w14:paraId="5F39FE3D" w14:textId="72711CCF" w:rsidR="00D80777" w:rsidRPr="003817A4" w:rsidRDefault="00D80777" w:rsidP="003817A4">
      <w:pPr>
        <w:pStyle w:val="Odlomakpopisa"/>
        <w:numPr>
          <w:ilvl w:val="0"/>
          <w:numId w:val="6"/>
        </w:numPr>
        <w:jc w:val="both"/>
        <w:rPr>
          <w:rFonts w:ascii="Cambria" w:hAnsi="Cambria"/>
        </w:rPr>
      </w:pPr>
      <w:r w:rsidRPr="003817A4">
        <w:rPr>
          <w:rFonts w:ascii="Cambria" w:hAnsi="Cambria"/>
        </w:rPr>
        <w:t xml:space="preserve">ako je priložena dokumentacija neistinita, odnosno ukoliko stvarno stanje ne odgovara stanju u zahtjevu ili priloženoj dokumentaciji, </w:t>
      </w:r>
    </w:p>
    <w:p w14:paraId="4EDB5A2D" w14:textId="62FBF5B9" w:rsidR="00D80777" w:rsidRPr="003817A4" w:rsidRDefault="00D80777" w:rsidP="003817A4">
      <w:pPr>
        <w:pStyle w:val="Odlomakpopisa"/>
        <w:numPr>
          <w:ilvl w:val="0"/>
          <w:numId w:val="6"/>
        </w:numPr>
        <w:jc w:val="both"/>
        <w:rPr>
          <w:rFonts w:ascii="Cambria" w:hAnsi="Cambria"/>
        </w:rPr>
      </w:pPr>
      <w:r w:rsidRPr="003817A4">
        <w:rPr>
          <w:rFonts w:ascii="Cambria" w:hAnsi="Cambria"/>
        </w:rPr>
        <w:t xml:space="preserve">ako je utvrđeno nenamjensko trošenje dodijeljenih potpora, </w:t>
      </w:r>
    </w:p>
    <w:p w14:paraId="501F5F64" w14:textId="3348FFF9" w:rsidR="00D80777" w:rsidRPr="003817A4" w:rsidRDefault="00D80777" w:rsidP="003817A4">
      <w:pPr>
        <w:pStyle w:val="Odlomakpopisa"/>
        <w:numPr>
          <w:ilvl w:val="0"/>
          <w:numId w:val="6"/>
        </w:numPr>
        <w:jc w:val="both"/>
        <w:rPr>
          <w:rFonts w:ascii="Cambria" w:hAnsi="Cambria"/>
        </w:rPr>
      </w:pPr>
      <w:r w:rsidRPr="003817A4">
        <w:rPr>
          <w:rFonts w:ascii="Cambria" w:hAnsi="Cambria"/>
        </w:rPr>
        <w:t xml:space="preserve">kod utvrđenih nepravilnosti u radu, neposredno povezanim sa dodijeljenom potporom, utvrđenih od strane nadležnih institucija, </w:t>
      </w:r>
    </w:p>
    <w:p w14:paraId="5E9B6082" w14:textId="27187FA4" w:rsidR="00D80777" w:rsidRPr="003817A4" w:rsidRDefault="00D80777" w:rsidP="003817A4">
      <w:pPr>
        <w:pStyle w:val="Odlomakpopisa"/>
        <w:numPr>
          <w:ilvl w:val="0"/>
          <w:numId w:val="6"/>
        </w:numPr>
        <w:jc w:val="both"/>
        <w:rPr>
          <w:rFonts w:ascii="Cambria" w:hAnsi="Cambria"/>
        </w:rPr>
      </w:pPr>
      <w:r w:rsidRPr="003817A4">
        <w:rPr>
          <w:rFonts w:ascii="Cambria" w:hAnsi="Cambria"/>
        </w:rPr>
        <w:t>ako gospodarski subjekt promjeni sjedište izvan Općine Vidovec unutar roka od 24 mjeseca od odobrenja potpore,</w:t>
      </w:r>
    </w:p>
    <w:p w14:paraId="09D24B9F" w14:textId="7F9D8F08" w:rsidR="00D80777" w:rsidRPr="003817A4" w:rsidRDefault="00D80777" w:rsidP="003817A4">
      <w:pPr>
        <w:pStyle w:val="Odlomakpopisa"/>
        <w:numPr>
          <w:ilvl w:val="0"/>
          <w:numId w:val="6"/>
        </w:numPr>
        <w:jc w:val="both"/>
        <w:rPr>
          <w:rFonts w:ascii="Cambria" w:hAnsi="Cambria"/>
        </w:rPr>
      </w:pPr>
      <w:r w:rsidRPr="003817A4">
        <w:rPr>
          <w:rFonts w:ascii="Cambria" w:hAnsi="Cambria"/>
        </w:rPr>
        <w:t xml:space="preserve">ako do kraja poslovne godine gospodarski subjekt ne dostavi Izvješće o iskorištenim sredstvima potpore. </w:t>
      </w:r>
    </w:p>
    <w:p w14:paraId="4FDBF429" w14:textId="5109308D" w:rsidR="00202F1A" w:rsidRDefault="00D80777" w:rsidP="00D80777">
      <w:pPr>
        <w:jc w:val="both"/>
        <w:rPr>
          <w:rFonts w:ascii="Cambria" w:hAnsi="Cambria"/>
        </w:rPr>
      </w:pPr>
      <w:r w:rsidRPr="003817A4">
        <w:rPr>
          <w:rFonts w:ascii="Cambria" w:hAnsi="Cambria"/>
        </w:rPr>
        <w:t xml:space="preserve">Povrat sredstava potrebno je izvršiti u roku od 15 dana od dana upućivanja zahtjeva Općine Vidovec za povratom sredstava. </w:t>
      </w:r>
    </w:p>
    <w:p w14:paraId="03D74400" w14:textId="77777777" w:rsidR="007E0DB6" w:rsidRDefault="007E0DB6" w:rsidP="00D80777">
      <w:pPr>
        <w:jc w:val="both"/>
        <w:rPr>
          <w:rFonts w:ascii="Cambria" w:hAnsi="Cambria"/>
        </w:rPr>
      </w:pPr>
    </w:p>
    <w:p w14:paraId="7EF0E034" w14:textId="77777777" w:rsidR="007E0DB6" w:rsidRDefault="007E0DB6" w:rsidP="00D80777">
      <w:pPr>
        <w:jc w:val="both"/>
        <w:rPr>
          <w:rFonts w:ascii="Cambria" w:hAnsi="Cambria"/>
        </w:rPr>
      </w:pPr>
    </w:p>
    <w:p w14:paraId="2857086F" w14:textId="77777777" w:rsidR="007E0DB6" w:rsidRDefault="007E0DB6" w:rsidP="00D80777">
      <w:pPr>
        <w:jc w:val="both"/>
        <w:rPr>
          <w:rFonts w:ascii="Cambria" w:hAnsi="Cambria"/>
        </w:rPr>
      </w:pPr>
    </w:p>
    <w:p w14:paraId="367A9E74" w14:textId="77777777" w:rsidR="007E0DB6" w:rsidRPr="003817A4" w:rsidRDefault="007E0DB6" w:rsidP="00D80777">
      <w:pPr>
        <w:jc w:val="both"/>
        <w:rPr>
          <w:rFonts w:ascii="Cambria" w:hAnsi="Cambria"/>
        </w:rPr>
      </w:pPr>
    </w:p>
    <w:p w14:paraId="786CE03C" w14:textId="45863F90" w:rsidR="00BA3862" w:rsidRPr="003817A4" w:rsidRDefault="00DB3295" w:rsidP="00D80777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4</w:t>
      </w:r>
      <w:r w:rsidR="005E37F1" w:rsidRPr="003817A4">
        <w:rPr>
          <w:rFonts w:ascii="Cambria" w:hAnsi="Cambria"/>
          <w:b/>
          <w:bCs/>
        </w:rPr>
        <w:t xml:space="preserve">. </w:t>
      </w:r>
      <w:r w:rsidR="00BA3862" w:rsidRPr="003817A4">
        <w:rPr>
          <w:rFonts w:ascii="Cambria" w:hAnsi="Cambria"/>
          <w:b/>
          <w:bCs/>
        </w:rPr>
        <w:t xml:space="preserve">UVJETI SUFINANCIRANJA PO </w:t>
      </w:r>
      <w:r w:rsidR="005E37F1" w:rsidRPr="003817A4">
        <w:rPr>
          <w:rFonts w:ascii="Cambria" w:hAnsi="Cambria"/>
          <w:b/>
          <w:bCs/>
        </w:rPr>
        <w:t>MJER</w:t>
      </w:r>
      <w:r w:rsidR="00BA3862" w:rsidRPr="003817A4">
        <w:rPr>
          <w:rFonts w:ascii="Cambria" w:hAnsi="Cambria"/>
          <w:b/>
          <w:bCs/>
        </w:rPr>
        <w:t>AMA</w:t>
      </w:r>
    </w:p>
    <w:p w14:paraId="6F3DC3E3" w14:textId="2CB1D8A9" w:rsidR="00C12100" w:rsidRPr="003817A4" w:rsidRDefault="005E37F1" w:rsidP="00C85B18">
      <w:pPr>
        <w:jc w:val="both"/>
        <w:rPr>
          <w:rFonts w:ascii="Cambria" w:hAnsi="Cambria"/>
          <w:b/>
          <w:bCs/>
        </w:rPr>
      </w:pPr>
      <w:r w:rsidRPr="003817A4">
        <w:rPr>
          <w:rFonts w:ascii="Cambria" w:hAnsi="Cambria"/>
          <w:b/>
          <w:bCs/>
        </w:rPr>
        <w:t>Mjera 1.</w:t>
      </w:r>
      <w:r w:rsidR="00D80777" w:rsidRPr="003817A4">
        <w:rPr>
          <w:rFonts w:ascii="Cambria" w:hAnsi="Cambria"/>
          <w:b/>
          <w:bCs/>
        </w:rPr>
        <w:t>1.</w:t>
      </w:r>
      <w:r w:rsidRPr="003817A4">
        <w:rPr>
          <w:rFonts w:ascii="Cambria" w:hAnsi="Cambria"/>
          <w:b/>
          <w:bCs/>
        </w:rPr>
        <w:t xml:space="preserve"> </w:t>
      </w:r>
      <w:r w:rsidR="00C12100" w:rsidRPr="003817A4">
        <w:rPr>
          <w:rFonts w:ascii="Cambria" w:hAnsi="Cambria"/>
          <w:b/>
          <w:bCs/>
        </w:rPr>
        <w:t xml:space="preserve">Potpora za pokretanje gospodarske aktivnosti poduzetnika početnika </w:t>
      </w:r>
    </w:p>
    <w:p w14:paraId="0F3230E8" w14:textId="679CAC55" w:rsidR="005D353D" w:rsidRDefault="00C12100" w:rsidP="00D80777">
      <w:pPr>
        <w:jc w:val="both"/>
        <w:rPr>
          <w:rFonts w:ascii="Cambria" w:hAnsi="Cambria"/>
        </w:rPr>
      </w:pPr>
      <w:r w:rsidRPr="003817A4">
        <w:rPr>
          <w:rFonts w:ascii="Cambria" w:hAnsi="Cambria"/>
        </w:rPr>
        <w:t>Korisnici ove potpore mogu biti postojeći i novi mikro i mali poduzetnici i obrtnici koji su prvi put registrirali svoju tvrtku ili obrt te koji su u cijelosti u privatnom vlasništvu sa sjedištem, odnosno prebivalištem, na području Općine Vidovec</w:t>
      </w:r>
      <w:r w:rsidR="00D80777" w:rsidRPr="003817A4">
        <w:rPr>
          <w:rFonts w:ascii="Cambria" w:hAnsi="Cambria"/>
        </w:rPr>
        <w:t xml:space="preserve">, s ciljem </w:t>
      </w:r>
      <w:bookmarkStart w:id="2" w:name="_Hlk150419567"/>
      <w:r w:rsidR="00D80777" w:rsidRPr="003817A4">
        <w:rPr>
          <w:rFonts w:ascii="Cambria" w:hAnsi="Cambria" w:cs="Times New Roman"/>
        </w:rPr>
        <w:t>povećanja broja gospodarskih subjekata i aktivnosti</w:t>
      </w:r>
      <w:bookmarkEnd w:id="2"/>
      <w:r w:rsidR="00D80777" w:rsidRPr="003817A4">
        <w:rPr>
          <w:rFonts w:ascii="Cambria" w:hAnsi="Cambria" w:cs="Times New Roman"/>
        </w:rPr>
        <w:t>.</w:t>
      </w:r>
      <w:r w:rsidRPr="003817A4">
        <w:rPr>
          <w:rFonts w:ascii="Cambria" w:hAnsi="Cambria"/>
        </w:rPr>
        <w:t xml:space="preserve"> </w:t>
      </w:r>
    </w:p>
    <w:p w14:paraId="1E7D90C3" w14:textId="77777777" w:rsidR="00571206" w:rsidRDefault="00C12100" w:rsidP="00D80777">
      <w:pPr>
        <w:jc w:val="both"/>
        <w:rPr>
          <w:rFonts w:ascii="Cambria" w:hAnsi="Cambria"/>
        </w:rPr>
      </w:pPr>
      <w:r w:rsidRPr="003817A4">
        <w:rPr>
          <w:rFonts w:ascii="Cambria" w:hAnsi="Cambria"/>
        </w:rPr>
        <w:t>Poduzetnikom početnikom smatra se gospodarski subjekti koji je prvi puta upisan u odgovarajući registar u razdoblju ne dužem od godine dana od dana podnošenja prijave na Javni poziv.</w:t>
      </w:r>
      <w:r w:rsidR="00D80777" w:rsidRPr="003817A4">
        <w:rPr>
          <w:rFonts w:ascii="Cambria" w:hAnsi="Cambria"/>
        </w:rPr>
        <w:t xml:space="preserve"> </w:t>
      </w:r>
    </w:p>
    <w:p w14:paraId="0BC2A7C3" w14:textId="28CEBEE1" w:rsidR="00D80777" w:rsidRPr="003817A4" w:rsidRDefault="00D80777" w:rsidP="00D80777">
      <w:pPr>
        <w:jc w:val="both"/>
        <w:rPr>
          <w:rFonts w:ascii="Cambria" w:hAnsi="Cambria"/>
        </w:rPr>
      </w:pPr>
      <w:r w:rsidRPr="003817A4">
        <w:rPr>
          <w:rFonts w:ascii="Cambria" w:hAnsi="Cambria"/>
        </w:rPr>
        <w:t xml:space="preserve">Potpora za pokretanje gospodarske aktivnosti poduzetnika početnika dodjeljuje se za ishođenje dokumentacije potrebne za otvaranje obrta i registraciju trgovačkog društva, odnosno upisa slobodnog zanimanja u odgovarajući registar. </w:t>
      </w:r>
    </w:p>
    <w:p w14:paraId="61A5838C" w14:textId="1923C17D" w:rsidR="00C12100" w:rsidRPr="003817A4" w:rsidRDefault="00D80777" w:rsidP="00D80777">
      <w:pPr>
        <w:jc w:val="both"/>
        <w:rPr>
          <w:rFonts w:ascii="Cambria" w:hAnsi="Cambria"/>
        </w:rPr>
      </w:pPr>
      <w:r w:rsidRPr="003817A4">
        <w:rPr>
          <w:rFonts w:ascii="Cambria" w:hAnsi="Cambria"/>
        </w:rPr>
        <w:t>Maksimalan iznos potpore Općine Vidovec je 50% dokumentiranih i prihvatljivih troškova, a najviše do 300,00 EUR po korisniku.</w:t>
      </w:r>
    </w:p>
    <w:p w14:paraId="4940DA76" w14:textId="232C5256" w:rsidR="00D80777" w:rsidRPr="003817A4" w:rsidRDefault="00D80777" w:rsidP="00D80777">
      <w:pPr>
        <w:jc w:val="both"/>
        <w:rPr>
          <w:rFonts w:ascii="Cambria" w:hAnsi="Cambria"/>
        </w:rPr>
      </w:pPr>
      <w:r w:rsidRPr="003817A4">
        <w:rPr>
          <w:rFonts w:ascii="Cambria" w:hAnsi="Cambria"/>
        </w:rPr>
        <w:t>Osnivački kapital za trgovačka društva kao ni PDV koji se koristi za odbitak nije prihvatljiv trošak.</w:t>
      </w:r>
    </w:p>
    <w:p w14:paraId="7650B4A5" w14:textId="6AC2E211" w:rsidR="005E37F1" w:rsidRPr="003817A4" w:rsidRDefault="00080BBC" w:rsidP="005E37F1">
      <w:pPr>
        <w:jc w:val="both"/>
        <w:rPr>
          <w:rFonts w:ascii="Cambria" w:hAnsi="Cambria"/>
          <w:b/>
          <w:bCs/>
        </w:rPr>
      </w:pPr>
      <w:r w:rsidRPr="003817A4">
        <w:rPr>
          <w:rFonts w:ascii="Cambria" w:hAnsi="Cambria"/>
          <w:b/>
          <w:bCs/>
        </w:rPr>
        <w:br/>
      </w:r>
      <w:r w:rsidR="005E37F1" w:rsidRPr="003817A4">
        <w:rPr>
          <w:rFonts w:ascii="Cambria" w:hAnsi="Cambria"/>
          <w:b/>
          <w:bCs/>
        </w:rPr>
        <w:t xml:space="preserve">Mjera </w:t>
      </w:r>
      <w:r w:rsidR="00D80777" w:rsidRPr="003817A4">
        <w:rPr>
          <w:rFonts w:ascii="Cambria" w:hAnsi="Cambria"/>
          <w:b/>
          <w:bCs/>
        </w:rPr>
        <w:t>1.</w:t>
      </w:r>
      <w:r w:rsidR="005E37F1" w:rsidRPr="003817A4">
        <w:rPr>
          <w:rFonts w:ascii="Cambria" w:hAnsi="Cambria"/>
          <w:b/>
          <w:bCs/>
        </w:rPr>
        <w:t xml:space="preserve">2. </w:t>
      </w:r>
      <w:r w:rsidRPr="003817A4">
        <w:rPr>
          <w:rFonts w:ascii="Cambria" w:hAnsi="Cambria"/>
          <w:b/>
          <w:bCs/>
        </w:rPr>
        <w:t>Potpora za nabavu nove opreme i inventara</w:t>
      </w:r>
    </w:p>
    <w:p w14:paraId="4CC113D9" w14:textId="77777777" w:rsidR="007C64F2" w:rsidRDefault="00DC729C" w:rsidP="00CA0975">
      <w:pPr>
        <w:jc w:val="both"/>
        <w:rPr>
          <w:rFonts w:ascii="Cambria" w:hAnsi="Cambria"/>
        </w:rPr>
      </w:pPr>
      <w:r w:rsidRPr="003817A4">
        <w:rPr>
          <w:rFonts w:ascii="Cambria" w:hAnsi="Cambria"/>
        </w:rPr>
        <w:t>Prihvatljivi k</w:t>
      </w:r>
      <w:r w:rsidR="00CA0975" w:rsidRPr="003817A4">
        <w:rPr>
          <w:rFonts w:ascii="Cambria" w:hAnsi="Cambria"/>
        </w:rPr>
        <w:t>orisn</w:t>
      </w:r>
      <w:r w:rsidR="00D80777" w:rsidRPr="003817A4">
        <w:rPr>
          <w:rFonts w:ascii="Cambria" w:hAnsi="Cambria"/>
        </w:rPr>
        <w:t>ici</w:t>
      </w:r>
      <w:r w:rsidR="00CA0975" w:rsidRPr="003817A4">
        <w:rPr>
          <w:rFonts w:ascii="Cambria" w:hAnsi="Cambria"/>
        </w:rPr>
        <w:t xml:space="preserve"> </w:t>
      </w:r>
      <w:r w:rsidR="007C64F2">
        <w:rPr>
          <w:rFonts w:ascii="Cambria" w:hAnsi="Cambria"/>
        </w:rPr>
        <w:t>ove mjere</w:t>
      </w:r>
      <w:r w:rsidRPr="003817A4">
        <w:rPr>
          <w:rFonts w:ascii="Cambria" w:hAnsi="Cambria"/>
        </w:rPr>
        <w:t xml:space="preserve"> </w:t>
      </w:r>
      <w:r w:rsidR="00D80777" w:rsidRPr="003817A4">
        <w:rPr>
          <w:rFonts w:ascii="Cambria" w:hAnsi="Cambria"/>
        </w:rPr>
        <w:t xml:space="preserve">mogu biti </w:t>
      </w:r>
      <w:r w:rsidR="00D80777" w:rsidRPr="003817A4">
        <w:rPr>
          <w:rFonts w:ascii="Cambria" w:hAnsi="Cambria" w:cs="Times New Roman"/>
        </w:rPr>
        <w:t>postojeći i novi mikro i mali poduzetnici i obrtnici koji su u cijelosti u privatnom vlasništvu sa sjedištem odnosno prebivalištem na području Općine Vidovec</w:t>
      </w:r>
      <w:r w:rsidR="007C64F2">
        <w:rPr>
          <w:rFonts w:ascii="Cambria" w:hAnsi="Cambria"/>
        </w:rPr>
        <w:t>.</w:t>
      </w:r>
    </w:p>
    <w:p w14:paraId="296165C5" w14:textId="2FC27327" w:rsidR="00D80777" w:rsidRPr="003817A4" w:rsidRDefault="007C64F2" w:rsidP="00CA0975">
      <w:pPr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="00D80777" w:rsidRPr="003817A4">
        <w:rPr>
          <w:rFonts w:ascii="Cambria" w:hAnsi="Cambria"/>
        </w:rPr>
        <w:t>ilj</w:t>
      </w:r>
      <w:r>
        <w:rPr>
          <w:rFonts w:ascii="Cambria" w:hAnsi="Cambria"/>
        </w:rPr>
        <w:t xml:space="preserve"> ove mjere je</w:t>
      </w:r>
      <w:r w:rsidR="00D80777" w:rsidRPr="003817A4">
        <w:rPr>
          <w:rFonts w:ascii="Cambria" w:hAnsi="Cambria"/>
        </w:rPr>
        <w:t xml:space="preserve"> povećanj</w:t>
      </w:r>
      <w:r>
        <w:rPr>
          <w:rFonts w:ascii="Cambria" w:hAnsi="Cambria"/>
        </w:rPr>
        <w:t>e</w:t>
      </w:r>
      <w:r w:rsidR="00D80777" w:rsidRPr="003817A4">
        <w:rPr>
          <w:rFonts w:ascii="Cambria" w:hAnsi="Cambria"/>
        </w:rPr>
        <w:t xml:space="preserve"> gospodarske aktivnosti i poticanja konkurentnosti. </w:t>
      </w:r>
    </w:p>
    <w:p w14:paraId="724E53B5" w14:textId="77777777" w:rsidR="00D80777" w:rsidRPr="003817A4" w:rsidRDefault="00D80777" w:rsidP="00D80777">
      <w:pPr>
        <w:jc w:val="both"/>
        <w:rPr>
          <w:rFonts w:ascii="Cambria" w:hAnsi="Cambria" w:cs="Times New Roman"/>
        </w:rPr>
      </w:pPr>
      <w:r w:rsidRPr="003817A4">
        <w:rPr>
          <w:rFonts w:ascii="Cambria" w:hAnsi="Cambria" w:cs="Times New Roman"/>
        </w:rPr>
        <w:t>Potpora za nabavu nove opreme i inventara dodjeljuje se za:</w:t>
      </w:r>
    </w:p>
    <w:p w14:paraId="41EE3B31" w14:textId="77777777" w:rsidR="00D80777" w:rsidRPr="003817A4" w:rsidRDefault="00D80777" w:rsidP="00441FAE">
      <w:pPr>
        <w:spacing w:after="0"/>
        <w:jc w:val="both"/>
        <w:rPr>
          <w:rFonts w:ascii="Cambria" w:hAnsi="Cambria" w:cs="Times New Roman"/>
        </w:rPr>
      </w:pPr>
      <w:r w:rsidRPr="003817A4">
        <w:rPr>
          <w:rFonts w:ascii="Cambria" w:hAnsi="Cambria" w:cs="Times New Roman"/>
        </w:rPr>
        <w:t>• kupnju nove opreme i strojeva (uključujući i troškove ugradnje i montaže opreme i strojeva),</w:t>
      </w:r>
    </w:p>
    <w:p w14:paraId="6B61AB21" w14:textId="77777777" w:rsidR="00D80777" w:rsidRPr="003817A4" w:rsidRDefault="00D80777" w:rsidP="00441FAE">
      <w:pPr>
        <w:spacing w:after="0"/>
        <w:jc w:val="both"/>
        <w:rPr>
          <w:rFonts w:ascii="Cambria" w:hAnsi="Cambria" w:cs="Times New Roman"/>
        </w:rPr>
      </w:pPr>
      <w:r w:rsidRPr="003817A4">
        <w:rPr>
          <w:rFonts w:ascii="Cambria" w:hAnsi="Cambria" w:cs="Times New Roman"/>
        </w:rPr>
        <w:t>• troškove nove informatičke opreme i programa,</w:t>
      </w:r>
    </w:p>
    <w:p w14:paraId="1CEEF326" w14:textId="77777777" w:rsidR="00D80777" w:rsidRPr="003817A4" w:rsidRDefault="00D80777" w:rsidP="00441FAE">
      <w:pPr>
        <w:spacing w:after="0"/>
        <w:jc w:val="both"/>
        <w:rPr>
          <w:rFonts w:ascii="Cambria" w:hAnsi="Cambria" w:cs="Times New Roman"/>
        </w:rPr>
      </w:pPr>
      <w:r w:rsidRPr="003817A4">
        <w:rPr>
          <w:rFonts w:ascii="Cambria" w:hAnsi="Cambria" w:cs="Times New Roman"/>
        </w:rPr>
        <w:t>• troškove nove uredske opreme i namještaja,</w:t>
      </w:r>
    </w:p>
    <w:p w14:paraId="15F2AA7C" w14:textId="77777777" w:rsidR="00D80777" w:rsidRPr="003817A4" w:rsidRDefault="00D80777" w:rsidP="00441FAE">
      <w:pPr>
        <w:spacing w:after="0"/>
        <w:jc w:val="both"/>
        <w:rPr>
          <w:rFonts w:ascii="Cambria" w:hAnsi="Cambria" w:cs="Times New Roman"/>
        </w:rPr>
      </w:pPr>
      <w:r w:rsidRPr="003817A4">
        <w:rPr>
          <w:rFonts w:ascii="Cambria" w:hAnsi="Cambria" w:cs="Times New Roman"/>
        </w:rPr>
        <w:t>• troškovi ostale nove opreme, uređaja i alata potrebnih za obavljanje djelatnosti,</w:t>
      </w:r>
    </w:p>
    <w:p w14:paraId="55AD0C07" w14:textId="4BB32EEE" w:rsidR="00D80777" w:rsidRDefault="00D80777" w:rsidP="00441FAE">
      <w:pPr>
        <w:spacing w:after="0"/>
        <w:jc w:val="both"/>
        <w:rPr>
          <w:rFonts w:ascii="Cambria" w:hAnsi="Cambria" w:cs="Times New Roman"/>
        </w:rPr>
      </w:pPr>
      <w:r w:rsidRPr="003817A4">
        <w:rPr>
          <w:rFonts w:ascii="Cambria" w:hAnsi="Cambria" w:cs="Times New Roman"/>
        </w:rPr>
        <w:t>• nabava nove radne i zaštitne odjeće za djelatnike (za poduzetnike koji imaju više od jednog zaposlenog, računajući vlasnika).</w:t>
      </w:r>
    </w:p>
    <w:p w14:paraId="2A0E6224" w14:textId="77777777" w:rsidR="00441FAE" w:rsidRPr="003817A4" w:rsidRDefault="00441FAE" w:rsidP="00441FAE">
      <w:pPr>
        <w:spacing w:after="0"/>
        <w:jc w:val="both"/>
        <w:rPr>
          <w:rFonts w:ascii="Cambria" w:hAnsi="Cambria" w:cs="Times New Roman"/>
        </w:rPr>
      </w:pPr>
    </w:p>
    <w:p w14:paraId="6D304A81" w14:textId="3BBFD26A" w:rsidR="00D80777" w:rsidRDefault="00D80777" w:rsidP="00D80777">
      <w:pPr>
        <w:spacing w:after="0"/>
        <w:jc w:val="both"/>
        <w:rPr>
          <w:rFonts w:ascii="Cambria" w:hAnsi="Cambria" w:cs="Times New Roman"/>
        </w:rPr>
      </w:pPr>
      <w:r w:rsidRPr="003817A4">
        <w:rPr>
          <w:rFonts w:ascii="Cambria" w:hAnsi="Cambria" w:cs="Times New Roman"/>
        </w:rPr>
        <w:t>Maksimalan iznos potpore Općine Vidovec je 50% dokumentiranih i prihvatljivih troškova, a najviše do 1.300,00 EUR po korisniku.</w:t>
      </w:r>
    </w:p>
    <w:p w14:paraId="114A6540" w14:textId="77777777" w:rsidR="007C64F2" w:rsidRPr="003817A4" w:rsidRDefault="007C64F2" w:rsidP="00D80777">
      <w:pPr>
        <w:spacing w:after="0"/>
        <w:jc w:val="both"/>
        <w:rPr>
          <w:rFonts w:ascii="Cambria" w:hAnsi="Cambria" w:cs="Times New Roman"/>
        </w:rPr>
      </w:pPr>
    </w:p>
    <w:p w14:paraId="5A00F89C" w14:textId="30A2D44B" w:rsidR="00D80777" w:rsidRPr="003817A4" w:rsidRDefault="00080BBC" w:rsidP="00080BBC">
      <w:pPr>
        <w:jc w:val="both"/>
        <w:rPr>
          <w:rFonts w:ascii="Cambria" w:hAnsi="Cambria" w:cs="Times New Roman"/>
        </w:rPr>
      </w:pPr>
      <w:r w:rsidRPr="003817A4">
        <w:rPr>
          <w:rFonts w:ascii="Cambria" w:hAnsi="Cambria" w:cs="Times New Roman"/>
        </w:rPr>
        <w:t>Izuzeća ove mjere su PDV koji se koristi kao odbitak i troškovi kupnje osobnog automobila koji se neće priznati.</w:t>
      </w:r>
    </w:p>
    <w:p w14:paraId="6F7720C9" w14:textId="51678988" w:rsidR="00CA0975" w:rsidRPr="003817A4" w:rsidRDefault="00080BBC" w:rsidP="0005397B">
      <w:pPr>
        <w:spacing w:after="0"/>
        <w:jc w:val="both"/>
        <w:rPr>
          <w:rFonts w:ascii="Cambria" w:hAnsi="Cambria"/>
          <w:b/>
          <w:bCs/>
        </w:rPr>
      </w:pPr>
      <w:bookmarkStart w:id="3" w:name="_Hlk172550235"/>
      <w:r w:rsidRPr="003817A4">
        <w:rPr>
          <w:rFonts w:ascii="Cambria" w:hAnsi="Cambria"/>
          <w:b/>
          <w:bCs/>
        </w:rPr>
        <w:br/>
      </w:r>
      <w:r w:rsidR="00CA0975" w:rsidRPr="003817A4">
        <w:rPr>
          <w:rFonts w:ascii="Cambria" w:hAnsi="Cambria"/>
          <w:b/>
          <w:bCs/>
        </w:rPr>
        <w:t xml:space="preserve">Mjera </w:t>
      </w:r>
      <w:r w:rsidRPr="003817A4">
        <w:rPr>
          <w:rFonts w:ascii="Cambria" w:hAnsi="Cambria"/>
          <w:b/>
          <w:bCs/>
        </w:rPr>
        <w:t>1.</w:t>
      </w:r>
      <w:r w:rsidR="00CA0975" w:rsidRPr="003817A4">
        <w:rPr>
          <w:rFonts w:ascii="Cambria" w:hAnsi="Cambria"/>
          <w:b/>
          <w:bCs/>
        </w:rPr>
        <w:t xml:space="preserve">3. </w:t>
      </w:r>
      <w:r w:rsidRPr="003817A4">
        <w:rPr>
          <w:rFonts w:ascii="Cambria" w:hAnsi="Cambria"/>
          <w:b/>
          <w:bCs/>
        </w:rPr>
        <w:t>Potpora za izradu projektnih prijedloga za sufinanciranje iz nacionalnih fondova i iz fondova Europske unije</w:t>
      </w:r>
    </w:p>
    <w:p w14:paraId="2345C6E8" w14:textId="77777777" w:rsidR="0005397B" w:rsidRPr="003817A4" w:rsidRDefault="0005397B" w:rsidP="0005397B">
      <w:pPr>
        <w:spacing w:after="0"/>
        <w:jc w:val="both"/>
        <w:rPr>
          <w:rFonts w:ascii="Cambria" w:hAnsi="Cambria"/>
          <w:b/>
          <w:bCs/>
          <w:u w:val="single"/>
        </w:rPr>
      </w:pPr>
    </w:p>
    <w:p w14:paraId="041FB7E9" w14:textId="77777777" w:rsidR="007C64F2" w:rsidRDefault="00080BBC" w:rsidP="00CA0975">
      <w:pPr>
        <w:jc w:val="both"/>
        <w:rPr>
          <w:rFonts w:ascii="Cambria" w:hAnsi="Cambria"/>
        </w:rPr>
      </w:pPr>
      <w:r w:rsidRPr="003817A4">
        <w:rPr>
          <w:rFonts w:ascii="Cambria" w:hAnsi="Cambria"/>
        </w:rPr>
        <w:t>Korisnici ove potpore mogu biti postojeći i novi mikro i mali poduzetnici i obrtnici koji su prvi put registrirali svoju tvrtku ili obrt te koji su u cijelosti u privatnom vlasništvu sa sjedištem, odnosno prebivalištem, na području Općine Vidovec</w:t>
      </w:r>
      <w:r w:rsidR="007C64F2">
        <w:rPr>
          <w:rFonts w:ascii="Cambria" w:hAnsi="Cambria"/>
        </w:rPr>
        <w:t>.</w:t>
      </w:r>
    </w:p>
    <w:p w14:paraId="43662FB7" w14:textId="4B8F0D2C" w:rsidR="00080BBC" w:rsidRPr="003817A4" w:rsidRDefault="007C64F2" w:rsidP="00CA0975">
      <w:pPr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="00080BBC" w:rsidRPr="003817A4">
        <w:rPr>
          <w:rFonts w:ascii="Cambria" w:hAnsi="Cambria"/>
        </w:rPr>
        <w:t>ilj</w:t>
      </w:r>
      <w:r>
        <w:rPr>
          <w:rFonts w:ascii="Cambria" w:hAnsi="Cambria"/>
        </w:rPr>
        <w:t xml:space="preserve"> mjere je</w:t>
      </w:r>
      <w:r w:rsidR="00080BBC" w:rsidRPr="003817A4">
        <w:rPr>
          <w:rFonts w:ascii="Cambria" w:hAnsi="Cambria"/>
        </w:rPr>
        <w:t xml:space="preserve"> povećanja broja prijavitelja i korisnika bespovratnih sredstava iz nacionalnih i EU fondova.</w:t>
      </w:r>
    </w:p>
    <w:p w14:paraId="19D66196" w14:textId="73D53670" w:rsidR="00166E0C" w:rsidRPr="003817A4" w:rsidRDefault="00080BBC" w:rsidP="00080BBC">
      <w:pPr>
        <w:jc w:val="both"/>
        <w:rPr>
          <w:rFonts w:ascii="Cambria" w:hAnsi="Cambria" w:cs="Times New Roman"/>
        </w:rPr>
      </w:pPr>
      <w:r w:rsidRPr="003817A4">
        <w:rPr>
          <w:rFonts w:ascii="Cambria" w:hAnsi="Cambria" w:cs="Times New Roman"/>
        </w:rPr>
        <w:lastRenderedPageBreak/>
        <w:t>Potpora za izradu projektnih prijedloga za sufinanciranje iz nacionalnih fondova i iz fondova Europske unije dodjeljuje se za troškove:</w:t>
      </w:r>
    </w:p>
    <w:p w14:paraId="21104C17" w14:textId="77777777" w:rsidR="00080BBC" w:rsidRPr="003817A4" w:rsidRDefault="00080BBC" w:rsidP="00441FAE">
      <w:pPr>
        <w:spacing w:after="0"/>
        <w:jc w:val="both"/>
        <w:rPr>
          <w:rFonts w:ascii="Cambria" w:hAnsi="Cambria" w:cs="Times New Roman"/>
        </w:rPr>
      </w:pPr>
      <w:r w:rsidRPr="003817A4">
        <w:rPr>
          <w:rFonts w:ascii="Cambria" w:hAnsi="Cambria" w:cs="Times New Roman"/>
        </w:rPr>
        <w:t>• konzultantskih usluga kod prijave na natječaj i izrade natječajne dokumentacije</w:t>
      </w:r>
    </w:p>
    <w:p w14:paraId="0943D3D2" w14:textId="77777777" w:rsidR="00080BBC" w:rsidRPr="003817A4" w:rsidRDefault="00080BBC" w:rsidP="00441FAE">
      <w:pPr>
        <w:spacing w:after="0"/>
        <w:jc w:val="both"/>
        <w:rPr>
          <w:rFonts w:ascii="Cambria" w:hAnsi="Cambria" w:cs="Times New Roman"/>
        </w:rPr>
      </w:pPr>
      <w:r w:rsidRPr="003817A4">
        <w:rPr>
          <w:rFonts w:ascii="Cambria" w:hAnsi="Cambria" w:cs="Times New Roman"/>
        </w:rPr>
        <w:t>• izrade poslovnog plana za ishođenje kredita s poticajnom kamatnom stopom</w:t>
      </w:r>
    </w:p>
    <w:p w14:paraId="0A21C685" w14:textId="332EBA7B" w:rsidR="00080BBC" w:rsidRDefault="00080BBC" w:rsidP="00441FAE">
      <w:pPr>
        <w:spacing w:after="0"/>
        <w:jc w:val="both"/>
        <w:rPr>
          <w:rFonts w:ascii="Cambria" w:hAnsi="Cambria" w:cs="Times New Roman"/>
        </w:rPr>
      </w:pPr>
      <w:r w:rsidRPr="003817A4">
        <w:rPr>
          <w:rFonts w:ascii="Cambria" w:hAnsi="Cambria" w:cs="Times New Roman"/>
        </w:rPr>
        <w:t>• izrada studija izvedivosti, kao i ostale dokumentacije potrebne za kandidiranje na natječaj za korištenje sredstava iz nacionalnih fondova i fondova Europske unije</w:t>
      </w:r>
      <w:r w:rsidR="00441FAE">
        <w:rPr>
          <w:rFonts w:ascii="Cambria" w:hAnsi="Cambria" w:cs="Times New Roman"/>
        </w:rPr>
        <w:t>.</w:t>
      </w:r>
    </w:p>
    <w:p w14:paraId="0D221006" w14:textId="77777777" w:rsidR="00441FAE" w:rsidRPr="003817A4" w:rsidRDefault="00441FAE" w:rsidP="00441FAE">
      <w:pPr>
        <w:spacing w:after="0"/>
        <w:jc w:val="both"/>
        <w:rPr>
          <w:rFonts w:ascii="Cambria" w:hAnsi="Cambria" w:cs="Times New Roman"/>
        </w:rPr>
      </w:pPr>
    </w:p>
    <w:p w14:paraId="60833FF2" w14:textId="57013551" w:rsidR="00080BBC" w:rsidRPr="003817A4" w:rsidRDefault="00080BBC" w:rsidP="00080BBC">
      <w:pPr>
        <w:jc w:val="both"/>
        <w:rPr>
          <w:rFonts w:ascii="Cambria" w:hAnsi="Cambria" w:cs="Times New Roman"/>
        </w:rPr>
      </w:pPr>
      <w:r w:rsidRPr="003817A4">
        <w:rPr>
          <w:rFonts w:ascii="Cambria" w:hAnsi="Cambria" w:cs="Times New Roman"/>
        </w:rPr>
        <w:t>Uvjeti za dodjelu potpore su da se projekt za koji se traži potpora realizira na području Općine Vidovec i da podnositelj ne koristi druge izvore potpore za istu namjenu.</w:t>
      </w:r>
    </w:p>
    <w:p w14:paraId="543F67EA" w14:textId="2A5D60E4" w:rsidR="00080BBC" w:rsidRPr="003817A4" w:rsidRDefault="00080BBC" w:rsidP="00080BBC">
      <w:pPr>
        <w:jc w:val="both"/>
        <w:rPr>
          <w:rFonts w:ascii="Cambria" w:hAnsi="Cambria"/>
        </w:rPr>
      </w:pPr>
      <w:r w:rsidRPr="003817A4">
        <w:rPr>
          <w:rFonts w:ascii="Cambria" w:hAnsi="Cambria" w:cs="Times New Roman"/>
        </w:rPr>
        <w:t>Maksimalan iznos potpore Općine Vidovec je 50% dokumentiranih i prihvatljivih troškova, a najviše do 1.300,00 EUR po korisniku, uz izuzeće da PDV koji se koristi za odbitak nije prihvatljiv trošak.</w:t>
      </w:r>
    </w:p>
    <w:bookmarkEnd w:id="3"/>
    <w:p w14:paraId="0ED57AC3" w14:textId="6147E096" w:rsidR="00080BBC" w:rsidRPr="003817A4" w:rsidRDefault="00080BBC" w:rsidP="00080BBC">
      <w:pPr>
        <w:spacing w:after="0"/>
        <w:jc w:val="both"/>
        <w:rPr>
          <w:rFonts w:ascii="Cambria" w:hAnsi="Cambria"/>
          <w:b/>
          <w:bCs/>
        </w:rPr>
      </w:pPr>
      <w:r w:rsidRPr="003817A4">
        <w:rPr>
          <w:rFonts w:ascii="Cambria" w:hAnsi="Cambria"/>
          <w:b/>
          <w:bCs/>
        </w:rPr>
        <w:br/>
        <w:t xml:space="preserve">Mjera 1.4. </w:t>
      </w:r>
      <w:r w:rsidR="003817A4" w:rsidRPr="003817A4">
        <w:rPr>
          <w:rFonts w:ascii="Cambria" w:hAnsi="Cambria"/>
          <w:b/>
          <w:bCs/>
        </w:rPr>
        <w:t>Potpora za uvođenje IT sustava i aplikacija u poslovanje</w:t>
      </w:r>
    </w:p>
    <w:p w14:paraId="61F40DD0" w14:textId="77777777" w:rsidR="00080BBC" w:rsidRPr="003817A4" w:rsidRDefault="00080BBC" w:rsidP="00080BBC">
      <w:pPr>
        <w:spacing w:after="0"/>
        <w:jc w:val="both"/>
        <w:rPr>
          <w:rFonts w:ascii="Cambria" w:hAnsi="Cambria"/>
          <w:b/>
          <w:bCs/>
        </w:rPr>
      </w:pPr>
    </w:p>
    <w:p w14:paraId="294246F1" w14:textId="77777777" w:rsidR="007C64F2" w:rsidRDefault="00080BBC" w:rsidP="00080BBC">
      <w:pPr>
        <w:jc w:val="both"/>
        <w:rPr>
          <w:rFonts w:ascii="Cambria" w:hAnsi="Cambria"/>
        </w:rPr>
      </w:pPr>
      <w:r w:rsidRPr="003817A4">
        <w:rPr>
          <w:rFonts w:ascii="Cambria" w:hAnsi="Cambria"/>
        </w:rPr>
        <w:t>Korisnici ove potpore mogu biti postojeći i novi mikro i mali poduzetnici i obrtnici koji su prvi put registrirali svoju tvrtku ili obrt te koji su u cijelosti u privatnom vlasništvu sa sjedištem, odnosno prebivalištem, na području Općine Vidove</w:t>
      </w:r>
      <w:r w:rsidR="007C64F2">
        <w:rPr>
          <w:rFonts w:ascii="Cambria" w:hAnsi="Cambria"/>
        </w:rPr>
        <w:t>c.</w:t>
      </w:r>
    </w:p>
    <w:p w14:paraId="2ED340A4" w14:textId="35F131F2" w:rsidR="00080BBC" w:rsidRPr="003817A4" w:rsidRDefault="007C64F2" w:rsidP="00080BBC">
      <w:pPr>
        <w:jc w:val="both"/>
        <w:rPr>
          <w:rFonts w:ascii="Cambria" w:hAnsi="Cambria"/>
        </w:rPr>
      </w:pPr>
      <w:r>
        <w:rPr>
          <w:rFonts w:ascii="Cambria" w:hAnsi="Cambria"/>
        </w:rPr>
        <w:t>Cilj ove mjere je</w:t>
      </w:r>
      <w:r w:rsidR="00080BBC" w:rsidRPr="003817A4">
        <w:rPr>
          <w:rFonts w:ascii="Cambria" w:hAnsi="Cambria"/>
        </w:rPr>
        <w:t xml:space="preserve"> poticanj</w:t>
      </w:r>
      <w:r>
        <w:rPr>
          <w:rFonts w:ascii="Cambria" w:hAnsi="Cambria"/>
        </w:rPr>
        <w:t>e</w:t>
      </w:r>
      <w:r w:rsidR="00080BBC" w:rsidRPr="003817A4">
        <w:rPr>
          <w:rFonts w:ascii="Cambria" w:hAnsi="Cambria"/>
        </w:rPr>
        <w:t xml:space="preserve"> konkurentnosti i povećanja gospodarske aktivnosti.</w:t>
      </w:r>
    </w:p>
    <w:p w14:paraId="70CA7237" w14:textId="3A15589B" w:rsidR="00080BBC" w:rsidRPr="003817A4" w:rsidRDefault="00080BBC" w:rsidP="00080BBC">
      <w:pPr>
        <w:jc w:val="both"/>
        <w:rPr>
          <w:rFonts w:ascii="Cambria" w:hAnsi="Cambria"/>
        </w:rPr>
      </w:pPr>
      <w:r w:rsidRPr="003817A4">
        <w:rPr>
          <w:rFonts w:ascii="Cambria" w:hAnsi="Cambria"/>
        </w:rPr>
        <w:t>Potpore za uvođenje IT sustava i aplikacija u poslovanje dodjeljuju se za uvođenje informacijskih sustava i aplikacija u procesu upravljanja i promocije te informatizaciju poslovnih procesa koji dovode do povećanja efikasnosti u poslovanju (implementacija poslovnih softvera, dizajn i izrada mrežnih stranica, izrada i implementacija web i mobilnih aplikacija).</w:t>
      </w:r>
    </w:p>
    <w:p w14:paraId="648F4A68" w14:textId="48FBA769" w:rsidR="00080BBC" w:rsidRPr="003817A4" w:rsidRDefault="00080BBC" w:rsidP="005E37F1">
      <w:pPr>
        <w:jc w:val="both"/>
        <w:rPr>
          <w:rFonts w:ascii="Cambria" w:hAnsi="Cambria"/>
        </w:rPr>
      </w:pPr>
      <w:r w:rsidRPr="003817A4">
        <w:rPr>
          <w:rFonts w:ascii="Cambria" w:hAnsi="Cambria"/>
        </w:rPr>
        <w:t xml:space="preserve">Maksimalan iznos potpore Općine Vidovec je 50% dokumentiranih i prihvatljivih troškova, a najviše do 1.000,00 EUR po korisniku, uz izuzeće PDV-a koji se koristi kao odbitak te troškovi nabavke elektroničke i informatičke opreme, hardverskih komponenti električnih uređaja, održavanja i/ili hostinga te troškovi komunikacijske opreme (pametni telefoni, pametni satovi, </w:t>
      </w:r>
      <w:proofErr w:type="spellStart"/>
      <w:r w:rsidRPr="003817A4">
        <w:rPr>
          <w:rFonts w:ascii="Cambria" w:hAnsi="Cambria"/>
        </w:rPr>
        <w:t>smart</w:t>
      </w:r>
      <w:proofErr w:type="spellEnd"/>
      <w:r w:rsidRPr="003817A4">
        <w:rPr>
          <w:rFonts w:ascii="Cambria" w:hAnsi="Cambria"/>
        </w:rPr>
        <w:t xml:space="preserve"> home) i multimedija (tv uređaji, </w:t>
      </w:r>
      <w:proofErr w:type="spellStart"/>
      <w:r w:rsidRPr="003817A4">
        <w:rPr>
          <w:rFonts w:ascii="Cambria" w:hAnsi="Cambria"/>
        </w:rPr>
        <w:t>media</w:t>
      </w:r>
      <w:proofErr w:type="spellEnd"/>
      <w:r w:rsidRPr="003817A4">
        <w:rPr>
          <w:rFonts w:ascii="Cambria" w:hAnsi="Cambria"/>
        </w:rPr>
        <w:t xml:space="preserve"> </w:t>
      </w:r>
      <w:proofErr w:type="spellStart"/>
      <w:r w:rsidRPr="003817A4">
        <w:rPr>
          <w:rFonts w:ascii="Cambria" w:hAnsi="Cambria"/>
        </w:rPr>
        <w:t>player</w:t>
      </w:r>
      <w:proofErr w:type="spellEnd"/>
      <w:r w:rsidRPr="003817A4">
        <w:rPr>
          <w:rFonts w:ascii="Cambria" w:hAnsi="Cambria"/>
        </w:rPr>
        <w:t>-i, prijenosna multimedija) koji se neće priznati.</w:t>
      </w:r>
    </w:p>
    <w:p w14:paraId="49C878E5" w14:textId="47AD8D03" w:rsidR="005E37F1" w:rsidRPr="003817A4" w:rsidRDefault="00DB3295" w:rsidP="005E37F1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5</w:t>
      </w:r>
      <w:r w:rsidR="005E37F1" w:rsidRPr="003817A4">
        <w:rPr>
          <w:rFonts w:ascii="Cambria" w:hAnsi="Cambria"/>
          <w:b/>
          <w:bCs/>
        </w:rPr>
        <w:t>. POTREBNA DOKUMENTACIJA KOJA SE PRILAŽE ZAHTJEVU</w:t>
      </w:r>
    </w:p>
    <w:p w14:paraId="5752DB1C" w14:textId="3B39D6FF" w:rsidR="00441FAE" w:rsidRDefault="00441FAE" w:rsidP="00825A6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Zahtjev za dodjelu potpore podnosi se na posebnom obrascu za prijavu na ovaj Javni poziv uz koji se prilaže odgovarajuća dokumentacija navedena u Zahtjevu, ovisno o pojedinoj mjeri na koju se prijavitelj prijavljuje.</w:t>
      </w:r>
    </w:p>
    <w:p w14:paraId="47614CCB" w14:textId="77777777" w:rsidR="00441FAE" w:rsidRDefault="00441FAE" w:rsidP="00825A64">
      <w:pPr>
        <w:spacing w:after="0" w:line="240" w:lineRule="auto"/>
        <w:jc w:val="both"/>
        <w:rPr>
          <w:rFonts w:ascii="Cambria" w:hAnsi="Cambria"/>
        </w:rPr>
      </w:pPr>
    </w:p>
    <w:p w14:paraId="06BBE581" w14:textId="77777777" w:rsidR="00825A64" w:rsidRPr="003817A4" w:rsidRDefault="00825A64" w:rsidP="00825A64">
      <w:pPr>
        <w:spacing w:after="0" w:line="240" w:lineRule="auto"/>
        <w:jc w:val="both"/>
        <w:rPr>
          <w:rFonts w:ascii="Cambria" w:hAnsi="Cambria"/>
        </w:rPr>
      </w:pPr>
    </w:p>
    <w:p w14:paraId="3E99584F" w14:textId="5FF3C09E" w:rsidR="005E37F1" w:rsidRPr="003817A4" w:rsidRDefault="00DB3295" w:rsidP="005E37F1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6.</w:t>
      </w:r>
      <w:r w:rsidR="005E37F1" w:rsidRPr="003817A4">
        <w:rPr>
          <w:rFonts w:ascii="Cambria" w:hAnsi="Cambria"/>
          <w:b/>
          <w:bCs/>
        </w:rPr>
        <w:t xml:space="preserve"> NAČIN PODNOŠENJA ZAHTJEVA</w:t>
      </w:r>
    </w:p>
    <w:p w14:paraId="044C18A9" w14:textId="3A18956C" w:rsidR="005E37F1" w:rsidRPr="003817A4" w:rsidRDefault="005E37F1" w:rsidP="000D3F67">
      <w:pPr>
        <w:spacing w:after="0"/>
        <w:jc w:val="both"/>
        <w:rPr>
          <w:rFonts w:ascii="Cambria" w:hAnsi="Cambria"/>
        </w:rPr>
      </w:pPr>
      <w:r w:rsidRPr="003817A4">
        <w:rPr>
          <w:rFonts w:ascii="Cambria" w:hAnsi="Cambria"/>
        </w:rPr>
        <w:t xml:space="preserve">Zahtjev </w:t>
      </w:r>
      <w:r w:rsidR="000D3F67" w:rsidRPr="003817A4">
        <w:rPr>
          <w:rFonts w:ascii="Cambria" w:hAnsi="Cambria"/>
        </w:rPr>
        <w:t xml:space="preserve">za </w:t>
      </w:r>
      <w:r w:rsidR="00166E0C">
        <w:rPr>
          <w:rFonts w:ascii="Cambria" w:hAnsi="Cambria"/>
        </w:rPr>
        <w:t>potporu</w:t>
      </w:r>
      <w:r w:rsidR="000D3F67" w:rsidRPr="003817A4">
        <w:rPr>
          <w:rFonts w:ascii="Cambria" w:hAnsi="Cambria"/>
        </w:rPr>
        <w:t xml:space="preserve"> </w:t>
      </w:r>
      <w:r w:rsidRPr="003817A4">
        <w:rPr>
          <w:rFonts w:ascii="Cambria" w:hAnsi="Cambria"/>
        </w:rPr>
        <w:t>podnos</w:t>
      </w:r>
      <w:r w:rsidR="007B2BAB" w:rsidRPr="003817A4">
        <w:rPr>
          <w:rFonts w:ascii="Cambria" w:hAnsi="Cambria"/>
        </w:rPr>
        <w:t>i</w:t>
      </w:r>
      <w:r w:rsidR="00166E0C">
        <w:rPr>
          <w:rFonts w:ascii="Cambria" w:hAnsi="Cambria"/>
        </w:rPr>
        <w:t xml:space="preserve"> se</w:t>
      </w:r>
      <w:r w:rsidRPr="003817A4">
        <w:rPr>
          <w:rFonts w:ascii="Cambria" w:hAnsi="Cambria"/>
        </w:rPr>
        <w:t xml:space="preserve"> na</w:t>
      </w:r>
      <w:r w:rsidRPr="00615ABB">
        <w:rPr>
          <w:rFonts w:ascii="Cambria" w:hAnsi="Cambria"/>
        </w:rPr>
        <w:t xml:space="preserve"> obrasc</w:t>
      </w:r>
      <w:r w:rsidR="007B2BAB" w:rsidRPr="00615ABB">
        <w:rPr>
          <w:rFonts w:ascii="Cambria" w:hAnsi="Cambria"/>
        </w:rPr>
        <w:t>u</w:t>
      </w:r>
      <w:r w:rsidRPr="00615ABB">
        <w:rPr>
          <w:rFonts w:ascii="Cambria" w:hAnsi="Cambria"/>
        </w:rPr>
        <w:t xml:space="preserve"> </w:t>
      </w:r>
      <w:r w:rsidRPr="003817A4">
        <w:rPr>
          <w:rFonts w:ascii="Cambria" w:hAnsi="Cambria"/>
        </w:rPr>
        <w:t>koji se nalaz</w:t>
      </w:r>
      <w:r w:rsidR="007B2BAB" w:rsidRPr="003817A4">
        <w:rPr>
          <w:rFonts w:ascii="Cambria" w:hAnsi="Cambria"/>
        </w:rPr>
        <w:t>i</w:t>
      </w:r>
      <w:r w:rsidRPr="003817A4">
        <w:rPr>
          <w:rFonts w:ascii="Cambria" w:hAnsi="Cambria"/>
        </w:rPr>
        <w:t xml:space="preserve"> u prilogu ovog Javnog poziva, zajedno s propisanom dokumentacijom te se šalj</w:t>
      </w:r>
      <w:r w:rsidR="007B2BAB" w:rsidRPr="003817A4">
        <w:rPr>
          <w:rFonts w:ascii="Cambria" w:hAnsi="Cambria"/>
        </w:rPr>
        <w:t>e</w:t>
      </w:r>
      <w:r w:rsidRPr="003817A4">
        <w:rPr>
          <w:rFonts w:ascii="Cambria" w:hAnsi="Cambria"/>
        </w:rPr>
        <w:t xml:space="preserve"> u tiskanom obliku, preporučenom pošiljkom na adresu:</w:t>
      </w:r>
    </w:p>
    <w:p w14:paraId="0FB2E135" w14:textId="3A9241D3" w:rsidR="005E37F1" w:rsidRPr="003817A4" w:rsidRDefault="00EB503B" w:rsidP="00EE38B8">
      <w:pPr>
        <w:spacing w:after="0"/>
        <w:jc w:val="center"/>
        <w:rPr>
          <w:rFonts w:ascii="Cambria" w:hAnsi="Cambria"/>
        </w:rPr>
      </w:pPr>
      <w:r w:rsidRPr="003817A4">
        <w:rPr>
          <w:rFonts w:ascii="Cambria" w:hAnsi="Cambria"/>
        </w:rPr>
        <w:t xml:space="preserve">Općina </w:t>
      </w:r>
      <w:r w:rsidR="005E37F1" w:rsidRPr="003817A4">
        <w:rPr>
          <w:rFonts w:ascii="Cambria" w:hAnsi="Cambria"/>
        </w:rPr>
        <w:t>Vidovec</w:t>
      </w:r>
    </w:p>
    <w:p w14:paraId="5C766EEA" w14:textId="57382D7D" w:rsidR="005E37F1" w:rsidRPr="003817A4" w:rsidRDefault="00EB503B" w:rsidP="00EE38B8">
      <w:pPr>
        <w:spacing w:after="0"/>
        <w:jc w:val="center"/>
        <w:rPr>
          <w:rFonts w:ascii="Cambria" w:hAnsi="Cambria"/>
        </w:rPr>
      </w:pPr>
      <w:r w:rsidRPr="003817A4">
        <w:rPr>
          <w:rFonts w:ascii="Cambria" w:hAnsi="Cambria"/>
        </w:rPr>
        <w:t>Trg svetog Vida 9</w:t>
      </w:r>
    </w:p>
    <w:p w14:paraId="36DC2475" w14:textId="7DA3EDC3" w:rsidR="005E37F1" w:rsidRPr="003817A4" w:rsidRDefault="005E37F1" w:rsidP="00EE38B8">
      <w:pPr>
        <w:spacing w:after="0"/>
        <w:jc w:val="center"/>
        <w:rPr>
          <w:rFonts w:ascii="Cambria" w:hAnsi="Cambria"/>
        </w:rPr>
      </w:pPr>
      <w:r w:rsidRPr="003817A4">
        <w:rPr>
          <w:rFonts w:ascii="Cambria" w:hAnsi="Cambria"/>
        </w:rPr>
        <w:t>422</w:t>
      </w:r>
      <w:r w:rsidR="00D53B68" w:rsidRPr="003817A4">
        <w:rPr>
          <w:rFonts w:ascii="Cambria" w:hAnsi="Cambria"/>
        </w:rPr>
        <w:t>05</w:t>
      </w:r>
      <w:r w:rsidRPr="003817A4">
        <w:rPr>
          <w:rFonts w:ascii="Cambria" w:hAnsi="Cambria"/>
        </w:rPr>
        <w:t xml:space="preserve"> Vidovec</w:t>
      </w:r>
    </w:p>
    <w:p w14:paraId="69C0664F" w14:textId="4C9E0992" w:rsidR="005E37F1" w:rsidRPr="003817A4" w:rsidRDefault="005E37F1" w:rsidP="00A8571E">
      <w:pPr>
        <w:spacing w:after="0"/>
        <w:rPr>
          <w:rFonts w:ascii="Cambria" w:hAnsi="Cambria"/>
        </w:rPr>
      </w:pPr>
      <w:r w:rsidRPr="003817A4">
        <w:rPr>
          <w:rFonts w:ascii="Cambria" w:hAnsi="Cambria"/>
        </w:rPr>
        <w:t xml:space="preserve">sa obaveznom naznakom ''Javni poziv - </w:t>
      </w:r>
      <w:r w:rsidR="00C71ECF" w:rsidRPr="003817A4">
        <w:rPr>
          <w:rFonts w:ascii="Cambria" w:hAnsi="Cambria"/>
        </w:rPr>
        <w:t xml:space="preserve">poticanje razvoja poduzetništva </w:t>
      </w:r>
      <w:r w:rsidRPr="003817A4">
        <w:rPr>
          <w:rFonts w:ascii="Cambria" w:hAnsi="Cambria"/>
        </w:rPr>
        <w:t>''</w:t>
      </w:r>
      <w:r w:rsidR="000D3F67" w:rsidRPr="003817A4">
        <w:rPr>
          <w:rFonts w:ascii="Cambria" w:hAnsi="Cambria"/>
        </w:rPr>
        <w:t xml:space="preserve">  </w:t>
      </w:r>
      <w:r w:rsidRPr="003817A4">
        <w:rPr>
          <w:rFonts w:ascii="Cambria" w:hAnsi="Cambria"/>
        </w:rPr>
        <w:t xml:space="preserve">- ne otvarati </w:t>
      </w:r>
    </w:p>
    <w:p w14:paraId="1521C2AA" w14:textId="77777777" w:rsidR="005E37F1" w:rsidRPr="003817A4" w:rsidRDefault="005E37F1" w:rsidP="00A8571E">
      <w:pPr>
        <w:spacing w:after="0"/>
        <w:rPr>
          <w:rFonts w:ascii="Cambria" w:hAnsi="Cambria"/>
        </w:rPr>
      </w:pPr>
    </w:p>
    <w:p w14:paraId="6758A8A8" w14:textId="5723F6BD" w:rsidR="005E37F1" w:rsidRDefault="005E37F1" w:rsidP="007E0DB6">
      <w:pPr>
        <w:spacing w:after="0"/>
        <w:rPr>
          <w:rFonts w:ascii="Cambria" w:hAnsi="Cambria"/>
          <w:b/>
          <w:bCs/>
        </w:rPr>
      </w:pPr>
      <w:r w:rsidRPr="007E0DB6">
        <w:rPr>
          <w:rFonts w:ascii="Cambria" w:hAnsi="Cambria"/>
          <w:b/>
          <w:bCs/>
        </w:rPr>
        <w:t xml:space="preserve">Rok za dostavu </w:t>
      </w:r>
      <w:r w:rsidR="00D7296E">
        <w:rPr>
          <w:rFonts w:ascii="Cambria" w:hAnsi="Cambria"/>
          <w:b/>
          <w:bCs/>
        </w:rPr>
        <w:t>Z</w:t>
      </w:r>
      <w:r w:rsidRPr="007E0DB6">
        <w:rPr>
          <w:rFonts w:ascii="Cambria" w:hAnsi="Cambria"/>
          <w:b/>
          <w:bCs/>
        </w:rPr>
        <w:t xml:space="preserve">ahtjeva </w:t>
      </w:r>
      <w:r w:rsidR="000D3F67" w:rsidRPr="007E0DB6">
        <w:rPr>
          <w:rFonts w:ascii="Cambria" w:hAnsi="Cambria"/>
          <w:b/>
          <w:bCs/>
        </w:rPr>
        <w:t xml:space="preserve">za </w:t>
      </w:r>
      <w:r w:rsidR="00D7296E">
        <w:rPr>
          <w:rFonts w:ascii="Cambria" w:hAnsi="Cambria"/>
          <w:b/>
          <w:bCs/>
        </w:rPr>
        <w:t xml:space="preserve">dodjelu potpore </w:t>
      </w:r>
      <w:r w:rsidRPr="007E0DB6">
        <w:rPr>
          <w:rFonts w:ascii="Cambria" w:hAnsi="Cambria"/>
          <w:b/>
          <w:bCs/>
        </w:rPr>
        <w:t xml:space="preserve">počinje </w:t>
      </w:r>
      <w:r w:rsidR="00202F1A" w:rsidRPr="007E0DB6">
        <w:rPr>
          <w:rFonts w:ascii="Cambria" w:hAnsi="Cambria"/>
          <w:b/>
          <w:bCs/>
        </w:rPr>
        <w:t>06</w:t>
      </w:r>
      <w:r w:rsidRPr="007E0DB6">
        <w:rPr>
          <w:rFonts w:ascii="Cambria" w:hAnsi="Cambria"/>
          <w:b/>
          <w:bCs/>
        </w:rPr>
        <w:t xml:space="preserve">. </w:t>
      </w:r>
      <w:r w:rsidR="00202F1A" w:rsidRPr="007E0DB6">
        <w:rPr>
          <w:rFonts w:ascii="Cambria" w:hAnsi="Cambria"/>
          <w:b/>
          <w:bCs/>
        </w:rPr>
        <w:t>kolovoza</w:t>
      </w:r>
      <w:r w:rsidR="00A8571E" w:rsidRPr="007E0DB6">
        <w:rPr>
          <w:rFonts w:ascii="Cambria" w:hAnsi="Cambria"/>
          <w:b/>
          <w:bCs/>
        </w:rPr>
        <w:t xml:space="preserve"> </w:t>
      </w:r>
      <w:r w:rsidRPr="007E0DB6">
        <w:rPr>
          <w:rFonts w:ascii="Cambria" w:hAnsi="Cambria"/>
          <w:b/>
          <w:bCs/>
        </w:rPr>
        <w:t>202</w:t>
      </w:r>
      <w:r w:rsidR="000A4B4B" w:rsidRPr="007E0DB6">
        <w:rPr>
          <w:rFonts w:ascii="Cambria" w:hAnsi="Cambria"/>
          <w:b/>
          <w:bCs/>
        </w:rPr>
        <w:t>4</w:t>
      </w:r>
      <w:r w:rsidRPr="007E0DB6">
        <w:rPr>
          <w:rFonts w:ascii="Cambria" w:hAnsi="Cambria"/>
          <w:b/>
          <w:bCs/>
        </w:rPr>
        <w:t>. godine, a završava</w:t>
      </w:r>
      <w:r w:rsidR="007E0DB6" w:rsidRPr="007E0DB6">
        <w:rPr>
          <w:rFonts w:ascii="Cambria" w:hAnsi="Cambria"/>
          <w:b/>
          <w:bCs/>
        </w:rPr>
        <w:t xml:space="preserve"> </w:t>
      </w:r>
      <w:r w:rsidR="00760FD1" w:rsidRPr="007E0DB6">
        <w:rPr>
          <w:rFonts w:ascii="Cambria" w:hAnsi="Cambria"/>
          <w:b/>
          <w:bCs/>
        </w:rPr>
        <w:t>30</w:t>
      </w:r>
      <w:r w:rsidRPr="007E0DB6">
        <w:rPr>
          <w:rFonts w:ascii="Cambria" w:hAnsi="Cambria"/>
          <w:b/>
          <w:bCs/>
        </w:rPr>
        <w:t xml:space="preserve">. </w:t>
      </w:r>
      <w:r w:rsidR="00202F1A" w:rsidRPr="007E0DB6">
        <w:rPr>
          <w:rFonts w:ascii="Cambria" w:hAnsi="Cambria"/>
          <w:b/>
          <w:bCs/>
        </w:rPr>
        <w:t>studenog</w:t>
      </w:r>
      <w:r w:rsidRPr="007E0DB6">
        <w:rPr>
          <w:rFonts w:ascii="Cambria" w:hAnsi="Cambria"/>
          <w:b/>
          <w:bCs/>
        </w:rPr>
        <w:t xml:space="preserve"> 202</w:t>
      </w:r>
      <w:r w:rsidR="000A4B4B" w:rsidRPr="007E0DB6">
        <w:rPr>
          <w:rFonts w:ascii="Cambria" w:hAnsi="Cambria"/>
          <w:b/>
          <w:bCs/>
        </w:rPr>
        <w:t>4</w:t>
      </w:r>
      <w:r w:rsidRPr="007E0DB6">
        <w:rPr>
          <w:rFonts w:ascii="Cambria" w:hAnsi="Cambria"/>
          <w:b/>
          <w:bCs/>
        </w:rPr>
        <w:t>. godine</w:t>
      </w:r>
      <w:r w:rsidR="007E0DB6">
        <w:rPr>
          <w:rFonts w:ascii="Cambria" w:hAnsi="Cambria"/>
          <w:b/>
          <w:bCs/>
        </w:rPr>
        <w:t xml:space="preserve"> do 14:00 sati.</w:t>
      </w:r>
    </w:p>
    <w:p w14:paraId="3C8F3AEE" w14:textId="77777777" w:rsidR="007E0DB6" w:rsidRPr="007E0DB6" w:rsidRDefault="007E0DB6" w:rsidP="007E0DB6">
      <w:pPr>
        <w:spacing w:after="0"/>
        <w:rPr>
          <w:rFonts w:ascii="Cambria" w:hAnsi="Cambria"/>
          <w:b/>
          <w:bCs/>
        </w:rPr>
      </w:pPr>
    </w:p>
    <w:p w14:paraId="0E613C5C" w14:textId="1E2E2CF9" w:rsidR="005E37F1" w:rsidRPr="003817A4" w:rsidRDefault="00202F1A" w:rsidP="00EE38B8">
      <w:pPr>
        <w:jc w:val="both"/>
        <w:rPr>
          <w:rFonts w:ascii="Cambria" w:hAnsi="Cambria"/>
        </w:rPr>
      </w:pPr>
      <w:r>
        <w:rPr>
          <w:rFonts w:ascii="Cambria" w:hAnsi="Cambria"/>
        </w:rPr>
        <w:t>Zahtjev</w:t>
      </w:r>
      <w:r w:rsidR="00441FAE">
        <w:rPr>
          <w:rFonts w:ascii="Cambria" w:hAnsi="Cambria"/>
        </w:rPr>
        <w:t>i</w:t>
      </w:r>
      <w:r>
        <w:rPr>
          <w:rFonts w:ascii="Cambria" w:hAnsi="Cambria"/>
        </w:rPr>
        <w:t xml:space="preserve"> za dodjelu potpore</w:t>
      </w:r>
      <w:r w:rsidR="00441FAE">
        <w:rPr>
          <w:rFonts w:ascii="Cambria" w:hAnsi="Cambria"/>
        </w:rPr>
        <w:t xml:space="preserve"> po svakoj pojedinoj mjeri</w:t>
      </w:r>
      <w:r w:rsidR="00D7296E">
        <w:rPr>
          <w:rFonts w:ascii="Cambria" w:hAnsi="Cambria"/>
        </w:rPr>
        <w:t xml:space="preserve"> te</w:t>
      </w:r>
      <w:r w:rsidR="00441FAE">
        <w:rPr>
          <w:rFonts w:ascii="Cambria" w:hAnsi="Cambria"/>
        </w:rPr>
        <w:t xml:space="preserve"> obrazac izjave o korištenim državnim potporama male vrijednosti dostupni su i</w:t>
      </w:r>
      <w:r>
        <w:rPr>
          <w:rFonts w:ascii="Cambria" w:hAnsi="Cambria"/>
        </w:rPr>
        <w:t xml:space="preserve"> mo</w:t>
      </w:r>
      <w:r w:rsidR="00441FAE">
        <w:rPr>
          <w:rFonts w:ascii="Cambria" w:hAnsi="Cambria"/>
        </w:rPr>
        <w:t>gu</w:t>
      </w:r>
      <w:r>
        <w:rPr>
          <w:rFonts w:ascii="Cambria" w:hAnsi="Cambria"/>
        </w:rPr>
        <w:t xml:space="preserve"> se</w:t>
      </w:r>
      <w:r w:rsidR="005E37F1" w:rsidRPr="003817A4">
        <w:rPr>
          <w:rFonts w:ascii="Cambria" w:hAnsi="Cambria"/>
        </w:rPr>
        <w:t xml:space="preserve"> preuzeti </w:t>
      </w:r>
      <w:r>
        <w:rPr>
          <w:rFonts w:ascii="Cambria" w:hAnsi="Cambria"/>
        </w:rPr>
        <w:t>n</w:t>
      </w:r>
      <w:r w:rsidR="005E37F1" w:rsidRPr="003817A4">
        <w:rPr>
          <w:rFonts w:ascii="Cambria" w:hAnsi="Cambria"/>
        </w:rPr>
        <w:t>a web stranic</w:t>
      </w:r>
      <w:r w:rsidR="004F31FF" w:rsidRPr="003817A4">
        <w:rPr>
          <w:rFonts w:ascii="Cambria" w:hAnsi="Cambria"/>
        </w:rPr>
        <w:t>i</w:t>
      </w:r>
      <w:r w:rsidR="005E37F1" w:rsidRPr="003817A4">
        <w:rPr>
          <w:rFonts w:ascii="Cambria" w:hAnsi="Cambria"/>
        </w:rPr>
        <w:t xml:space="preserve"> </w:t>
      </w:r>
      <w:r w:rsidR="005636BF" w:rsidRPr="003817A4">
        <w:rPr>
          <w:rFonts w:ascii="Cambria" w:hAnsi="Cambria"/>
        </w:rPr>
        <w:t>Općine Vidovec</w:t>
      </w:r>
      <w:r w:rsidR="005E37F1" w:rsidRPr="003817A4">
        <w:rPr>
          <w:rFonts w:ascii="Cambria" w:hAnsi="Cambria"/>
        </w:rPr>
        <w:t xml:space="preserve"> www.</w:t>
      </w:r>
      <w:r w:rsidR="000D3F67" w:rsidRPr="003817A4">
        <w:rPr>
          <w:rFonts w:ascii="Cambria" w:hAnsi="Cambria"/>
        </w:rPr>
        <w:t>v</w:t>
      </w:r>
      <w:r w:rsidR="005E37F1" w:rsidRPr="003817A4">
        <w:rPr>
          <w:rFonts w:ascii="Cambria" w:hAnsi="Cambria"/>
        </w:rPr>
        <w:t xml:space="preserve">idovec.hr kao i u prostorijama Jedinstvenog upravnog odjela </w:t>
      </w:r>
      <w:r w:rsidR="005636BF" w:rsidRPr="003817A4">
        <w:rPr>
          <w:rFonts w:ascii="Cambria" w:hAnsi="Cambria"/>
        </w:rPr>
        <w:t>Općine Vidovec</w:t>
      </w:r>
      <w:r w:rsidR="005E37F1" w:rsidRPr="003817A4">
        <w:rPr>
          <w:rFonts w:ascii="Cambria" w:hAnsi="Cambria"/>
        </w:rPr>
        <w:t>.</w:t>
      </w:r>
    </w:p>
    <w:p w14:paraId="1CB8D74D" w14:textId="4A91514D" w:rsidR="005E37F1" w:rsidRDefault="00D7296E" w:rsidP="00EE38B8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Iznos potpore</w:t>
      </w:r>
      <w:r w:rsidR="005E37F1" w:rsidRPr="003817A4">
        <w:rPr>
          <w:rFonts w:ascii="Cambria" w:hAnsi="Cambria"/>
          <w:b/>
          <w:bCs/>
        </w:rPr>
        <w:t xml:space="preserve"> dodjeljuj</w:t>
      </w:r>
      <w:r>
        <w:rPr>
          <w:rFonts w:ascii="Cambria" w:hAnsi="Cambria"/>
          <w:b/>
          <w:bCs/>
        </w:rPr>
        <w:t>e</w:t>
      </w:r>
      <w:r w:rsidR="005E37F1" w:rsidRPr="003817A4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se </w:t>
      </w:r>
      <w:r w:rsidR="005E37F1" w:rsidRPr="003817A4">
        <w:rPr>
          <w:rFonts w:ascii="Cambria" w:hAnsi="Cambria"/>
          <w:b/>
          <w:bCs/>
        </w:rPr>
        <w:t xml:space="preserve">po redoslijedu zaprimanja urednih i potpunih </w:t>
      </w:r>
      <w:r>
        <w:rPr>
          <w:rFonts w:ascii="Cambria" w:hAnsi="Cambria"/>
          <w:b/>
          <w:bCs/>
        </w:rPr>
        <w:t>Z</w:t>
      </w:r>
      <w:r w:rsidR="005E37F1" w:rsidRPr="003817A4">
        <w:rPr>
          <w:rFonts w:ascii="Cambria" w:hAnsi="Cambria"/>
          <w:b/>
          <w:bCs/>
        </w:rPr>
        <w:t xml:space="preserve">ahtjeva </w:t>
      </w:r>
      <w:r w:rsidR="004F31FF" w:rsidRPr="003817A4">
        <w:rPr>
          <w:rFonts w:ascii="Cambria" w:hAnsi="Cambria"/>
          <w:b/>
          <w:bCs/>
        </w:rPr>
        <w:t xml:space="preserve">za </w:t>
      </w:r>
      <w:r>
        <w:rPr>
          <w:rFonts w:ascii="Cambria" w:hAnsi="Cambria"/>
          <w:b/>
          <w:bCs/>
        </w:rPr>
        <w:t>dodjelu potpor</w:t>
      </w:r>
      <w:r w:rsidR="004F31FF" w:rsidRPr="003817A4">
        <w:rPr>
          <w:rFonts w:ascii="Cambria" w:hAnsi="Cambria"/>
          <w:b/>
          <w:bCs/>
        </w:rPr>
        <w:t xml:space="preserve">e </w:t>
      </w:r>
      <w:r w:rsidR="005E37F1" w:rsidRPr="003817A4">
        <w:rPr>
          <w:rFonts w:ascii="Cambria" w:hAnsi="Cambria"/>
          <w:b/>
          <w:bCs/>
        </w:rPr>
        <w:t xml:space="preserve">do </w:t>
      </w:r>
      <w:bookmarkStart w:id="4" w:name="_Hlk69374750"/>
      <w:r w:rsidR="005E37F1" w:rsidRPr="003817A4">
        <w:rPr>
          <w:rFonts w:ascii="Cambria" w:hAnsi="Cambria"/>
          <w:b/>
          <w:bCs/>
        </w:rPr>
        <w:t>iskorištenja sredstava predviđenim za tu namjenu u</w:t>
      </w:r>
      <w:r w:rsidR="006B5238" w:rsidRPr="003817A4">
        <w:rPr>
          <w:rFonts w:ascii="Cambria" w:hAnsi="Cambria"/>
          <w:b/>
          <w:bCs/>
        </w:rPr>
        <w:t xml:space="preserve"> </w:t>
      </w:r>
      <w:r w:rsidR="005E37F1" w:rsidRPr="003817A4">
        <w:rPr>
          <w:rFonts w:ascii="Cambria" w:hAnsi="Cambria"/>
          <w:b/>
          <w:bCs/>
        </w:rPr>
        <w:t>Proračun</w:t>
      </w:r>
      <w:r w:rsidR="00202F1A">
        <w:rPr>
          <w:rFonts w:ascii="Cambria" w:hAnsi="Cambria"/>
          <w:b/>
          <w:bCs/>
        </w:rPr>
        <w:t>u</w:t>
      </w:r>
      <w:r w:rsidR="005E37F1" w:rsidRPr="003817A4">
        <w:rPr>
          <w:rFonts w:ascii="Cambria" w:hAnsi="Cambria"/>
          <w:b/>
          <w:bCs/>
        </w:rPr>
        <w:t xml:space="preserve"> </w:t>
      </w:r>
      <w:r w:rsidR="005636BF" w:rsidRPr="003817A4">
        <w:rPr>
          <w:rFonts w:ascii="Cambria" w:hAnsi="Cambria"/>
          <w:b/>
          <w:bCs/>
        </w:rPr>
        <w:t>Općine Vidovec</w:t>
      </w:r>
      <w:r w:rsidR="00D52BEE" w:rsidRPr="003817A4">
        <w:rPr>
          <w:rFonts w:ascii="Cambria" w:hAnsi="Cambria"/>
          <w:b/>
          <w:bCs/>
        </w:rPr>
        <w:t>.</w:t>
      </w:r>
    </w:p>
    <w:p w14:paraId="75D78794" w14:textId="306D349A" w:rsidR="00054F2F" w:rsidRPr="00054F2F" w:rsidRDefault="00054F2F" w:rsidP="00EE38B8">
      <w:pPr>
        <w:jc w:val="both"/>
        <w:rPr>
          <w:rFonts w:ascii="Cambria" w:hAnsi="Cambria"/>
        </w:rPr>
      </w:pPr>
      <w:r w:rsidRPr="00054F2F">
        <w:rPr>
          <w:rFonts w:ascii="Cambria" w:hAnsi="Cambria"/>
        </w:rPr>
        <w:t>Od podnositelja Zahtjeva za dodjelu potpore mogu se zahtijevati dodatna pojašnjenja i informacije, odnosno dodatna dokumentacija.</w:t>
      </w:r>
    </w:p>
    <w:p w14:paraId="16EC011C" w14:textId="3D3D3BA2" w:rsidR="00EC07CA" w:rsidRPr="00054F2F" w:rsidRDefault="00EC07CA" w:rsidP="00EE38B8">
      <w:pPr>
        <w:jc w:val="both"/>
        <w:rPr>
          <w:rFonts w:ascii="Cambria" w:hAnsi="Cambria"/>
        </w:rPr>
      </w:pPr>
      <w:r w:rsidRPr="00054F2F">
        <w:rPr>
          <w:rFonts w:ascii="Cambria" w:hAnsi="Cambria"/>
        </w:rPr>
        <w:t xml:space="preserve">Ako podnositelj zahtjeva stekne pravo na potporu u trenutku u kojem po ovom </w:t>
      </w:r>
      <w:r w:rsidRPr="00054F2F">
        <w:rPr>
          <w:rFonts w:ascii="Cambria" w:hAnsi="Cambria"/>
        </w:rPr>
        <w:t xml:space="preserve">Javnom pozivu </w:t>
      </w:r>
      <w:r w:rsidRPr="00054F2F">
        <w:rPr>
          <w:rFonts w:ascii="Cambria" w:hAnsi="Cambria"/>
        </w:rPr>
        <w:t>preostane manji iznos sredstava od ostvarenog iznosa potpore, dodijeliti će mu se potpora u visini preostalog iznosa</w:t>
      </w:r>
      <w:r w:rsidRPr="00054F2F">
        <w:rPr>
          <w:rFonts w:ascii="Cambria" w:hAnsi="Cambria"/>
        </w:rPr>
        <w:t>.</w:t>
      </w:r>
    </w:p>
    <w:p w14:paraId="391590E8" w14:textId="7700B3DA" w:rsidR="00054F2F" w:rsidRDefault="00054F2F" w:rsidP="00EE38B8">
      <w:pPr>
        <w:jc w:val="both"/>
        <w:rPr>
          <w:rFonts w:ascii="Cambria" w:hAnsi="Cambria"/>
        </w:rPr>
      </w:pPr>
      <w:r w:rsidRPr="00054F2F">
        <w:rPr>
          <w:rFonts w:ascii="Cambria" w:hAnsi="Cambria"/>
        </w:rPr>
        <w:t>Temeljem provedenog postupka provjere zaprimljenih Zahtjeva za dodjelu potpora, Povjerenstvo koje imenuje općinski načelnik, utvrđuje prijedlog odluke o dodjeli potpora koji upućuje općinskom načelniku na donošenje.</w:t>
      </w:r>
    </w:p>
    <w:p w14:paraId="4DB5090C" w14:textId="130EAF59" w:rsidR="00D7296E" w:rsidRDefault="00D7296E" w:rsidP="00EE38B8">
      <w:pPr>
        <w:jc w:val="both"/>
        <w:rPr>
          <w:rFonts w:ascii="Cambria" w:hAnsi="Cambria"/>
        </w:rPr>
      </w:pPr>
      <w:r>
        <w:rPr>
          <w:rFonts w:ascii="Cambria" w:hAnsi="Cambria"/>
        </w:rPr>
        <w:t>Odluku o  isplati potpore iz proračuna Općine Vidovec donosi općinski načelnik. Odluka općinskog načelnika je konačna.</w:t>
      </w:r>
    </w:p>
    <w:p w14:paraId="2EA90EC5" w14:textId="3C048AC9" w:rsidR="00D7296E" w:rsidRPr="00D7296E" w:rsidRDefault="00D7296E" w:rsidP="00EE38B8">
      <w:pPr>
        <w:jc w:val="both"/>
        <w:rPr>
          <w:rFonts w:ascii="Cambria" w:hAnsi="Cambria"/>
          <w:b/>
          <w:bCs/>
        </w:rPr>
      </w:pPr>
      <w:r w:rsidRPr="00D7296E">
        <w:rPr>
          <w:rFonts w:ascii="Cambria" w:hAnsi="Cambria"/>
          <w:b/>
          <w:bCs/>
        </w:rPr>
        <w:t>7. OSTALE ODREDBE</w:t>
      </w:r>
    </w:p>
    <w:p w14:paraId="47ECF409" w14:textId="524AB432" w:rsidR="00D7296E" w:rsidRPr="00054F2F" w:rsidRDefault="00D7296E" w:rsidP="00EE38B8">
      <w:pPr>
        <w:jc w:val="both"/>
        <w:rPr>
          <w:rFonts w:ascii="Cambria" w:hAnsi="Cambria"/>
        </w:rPr>
      </w:pPr>
      <w:r>
        <w:rPr>
          <w:rFonts w:ascii="Cambria" w:hAnsi="Cambria"/>
        </w:rPr>
        <w:t>Lista korisnika koji ostvare pravo na dodjelu bespovratne potpore po ovom Javnom pozivu objaviti će se na službenoj mrežnoj stranici Općine Vidovec www.vidovec.hr.</w:t>
      </w:r>
    </w:p>
    <w:p w14:paraId="46C36A5E" w14:textId="77777777" w:rsidR="003817A4" w:rsidRPr="003817A4" w:rsidRDefault="003817A4" w:rsidP="00A55CAF">
      <w:pPr>
        <w:spacing w:after="0"/>
        <w:jc w:val="both"/>
        <w:rPr>
          <w:rFonts w:ascii="Cambria" w:hAnsi="Cambria"/>
        </w:rPr>
      </w:pPr>
      <w:bookmarkStart w:id="5" w:name="_Hlk121833421"/>
      <w:bookmarkEnd w:id="4"/>
    </w:p>
    <w:p w14:paraId="47CD738D" w14:textId="7BB61EC8" w:rsidR="000D3F67" w:rsidRPr="00EC07CA" w:rsidRDefault="00DA160F" w:rsidP="00A55CAF">
      <w:pPr>
        <w:spacing w:after="0"/>
        <w:jc w:val="both"/>
        <w:rPr>
          <w:rFonts w:ascii="Cambria" w:hAnsi="Cambria"/>
        </w:rPr>
      </w:pPr>
      <w:r w:rsidRPr="00EC07CA">
        <w:rPr>
          <w:rFonts w:ascii="Cambria" w:hAnsi="Cambria"/>
        </w:rPr>
        <w:t>KLASA:</w:t>
      </w:r>
      <w:r w:rsidR="00A55CAF" w:rsidRPr="00EC07CA">
        <w:rPr>
          <w:rFonts w:ascii="Cambria" w:hAnsi="Cambria"/>
        </w:rPr>
        <w:t xml:space="preserve"> </w:t>
      </w:r>
      <w:r w:rsidR="00D52BEE" w:rsidRPr="00EC07CA">
        <w:rPr>
          <w:rFonts w:ascii="Cambria" w:hAnsi="Cambria"/>
        </w:rPr>
        <w:t>3</w:t>
      </w:r>
      <w:r w:rsidR="00EC07CA" w:rsidRPr="00EC07CA">
        <w:rPr>
          <w:rFonts w:ascii="Cambria" w:hAnsi="Cambria"/>
        </w:rPr>
        <w:t>1</w:t>
      </w:r>
      <w:r w:rsidR="00D52BEE" w:rsidRPr="00EC07CA">
        <w:rPr>
          <w:rFonts w:ascii="Cambria" w:hAnsi="Cambria"/>
        </w:rPr>
        <w:t>1</w:t>
      </w:r>
      <w:r w:rsidR="00A55CAF" w:rsidRPr="00EC07CA">
        <w:rPr>
          <w:rFonts w:ascii="Cambria" w:hAnsi="Cambria"/>
        </w:rPr>
        <w:t>-0</w:t>
      </w:r>
      <w:r w:rsidR="00D52BEE" w:rsidRPr="00EC07CA">
        <w:rPr>
          <w:rFonts w:ascii="Cambria" w:hAnsi="Cambria"/>
        </w:rPr>
        <w:t>1</w:t>
      </w:r>
      <w:r w:rsidR="00A55CAF" w:rsidRPr="00EC07CA">
        <w:rPr>
          <w:rFonts w:ascii="Cambria" w:hAnsi="Cambria"/>
        </w:rPr>
        <w:t>/2</w:t>
      </w:r>
      <w:r w:rsidR="000A4B4B" w:rsidRPr="00EC07CA">
        <w:rPr>
          <w:rFonts w:ascii="Cambria" w:hAnsi="Cambria"/>
        </w:rPr>
        <w:t>4</w:t>
      </w:r>
      <w:r w:rsidR="00A55CAF" w:rsidRPr="00EC07CA">
        <w:rPr>
          <w:rFonts w:ascii="Cambria" w:hAnsi="Cambria"/>
        </w:rPr>
        <w:t>-01/0</w:t>
      </w:r>
      <w:r w:rsidR="00EC07CA" w:rsidRPr="00EC07CA">
        <w:rPr>
          <w:rFonts w:ascii="Cambria" w:hAnsi="Cambria"/>
        </w:rPr>
        <w:t>1</w:t>
      </w:r>
    </w:p>
    <w:p w14:paraId="08624DE3" w14:textId="50816954" w:rsidR="00DA160F" w:rsidRPr="00EC07CA" w:rsidRDefault="00DA160F" w:rsidP="00A55CAF">
      <w:pPr>
        <w:spacing w:after="0"/>
        <w:jc w:val="both"/>
        <w:rPr>
          <w:rFonts w:ascii="Cambria" w:hAnsi="Cambria"/>
        </w:rPr>
      </w:pPr>
      <w:r w:rsidRPr="00EC07CA">
        <w:rPr>
          <w:rFonts w:ascii="Cambria" w:hAnsi="Cambria"/>
        </w:rPr>
        <w:t>URBROJ:</w:t>
      </w:r>
      <w:r w:rsidR="00A55CAF" w:rsidRPr="00EC07CA">
        <w:rPr>
          <w:rFonts w:ascii="Cambria" w:hAnsi="Cambria"/>
        </w:rPr>
        <w:t xml:space="preserve"> 2186</w:t>
      </w:r>
      <w:r w:rsidR="00D52BEE" w:rsidRPr="00EC07CA">
        <w:rPr>
          <w:rFonts w:ascii="Cambria" w:hAnsi="Cambria"/>
        </w:rPr>
        <w:t>-</w:t>
      </w:r>
      <w:r w:rsidR="00A55CAF" w:rsidRPr="00EC07CA">
        <w:rPr>
          <w:rFonts w:ascii="Cambria" w:hAnsi="Cambria"/>
        </w:rPr>
        <w:t>10-02/1-2</w:t>
      </w:r>
      <w:r w:rsidR="000A4B4B" w:rsidRPr="00EC07CA">
        <w:rPr>
          <w:rFonts w:ascii="Cambria" w:hAnsi="Cambria"/>
        </w:rPr>
        <w:t>4</w:t>
      </w:r>
      <w:r w:rsidR="00A55CAF" w:rsidRPr="00EC07CA">
        <w:rPr>
          <w:rFonts w:ascii="Cambria" w:hAnsi="Cambria"/>
        </w:rPr>
        <w:t>-0</w:t>
      </w:r>
      <w:r w:rsidR="00EC07CA" w:rsidRPr="00EC07CA">
        <w:rPr>
          <w:rFonts w:ascii="Cambria" w:hAnsi="Cambria"/>
        </w:rPr>
        <w:t>7</w:t>
      </w:r>
    </w:p>
    <w:bookmarkEnd w:id="5"/>
    <w:p w14:paraId="5DF9FC46" w14:textId="1F102C2A" w:rsidR="00DA160F" w:rsidRPr="003817A4" w:rsidRDefault="00DA160F" w:rsidP="00A55CAF">
      <w:pPr>
        <w:spacing w:after="0"/>
        <w:jc w:val="both"/>
        <w:rPr>
          <w:rFonts w:ascii="Cambria" w:hAnsi="Cambria"/>
        </w:rPr>
      </w:pPr>
      <w:r w:rsidRPr="003817A4">
        <w:rPr>
          <w:rFonts w:ascii="Cambria" w:hAnsi="Cambria"/>
        </w:rPr>
        <w:t xml:space="preserve">Vidovec, </w:t>
      </w:r>
      <w:r w:rsidR="00EC07CA">
        <w:rPr>
          <w:rFonts w:ascii="Cambria" w:hAnsi="Cambria"/>
        </w:rPr>
        <w:t>06</w:t>
      </w:r>
      <w:r w:rsidR="000A4B4B" w:rsidRPr="003817A4">
        <w:rPr>
          <w:rFonts w:ascii="Cambria" w:hAnsi="Cambria"/>
        </w:rPr>
        <w:t xml:space="preserve">. </w:t>
      </w:r>
      <w:r w:rsidR="00EC07CA">
        <w:rPr>
          <w:rFonts w:ascii="Cambria" w:hAnsi="Cambria"/>
        </w:rPr>
        <w:t xml:space="preserve">kolovoza </w:t>
      </w:r>
      <w:r w:rsidR="000A4B4B" w:rsidRPr="003817A4">
        <w:rPr>
          <w:rFonts w:ascii="Cambria" w:hAnsi="Cambria"/>
        </w:rPr>
        <w:t xml:space="preserve"> 2024. godine </w:t>
      </w:r>
    </w:p>
    <w:p w14:paraId="7A287525" w14:textId="29C31A2A" w:rsidR="005E37F1" w:rsidRPr="003817A4" w:rsidRDefault="00A8571E" w:rsidP="00A55CAF">
      <w:pPr>
        <w:spacing w:after="0"/>
        <w:jc w:val="right"/>
        <w:rPr>
          <w:rFonts w:ascii="Cambria" w:hAnsi="Cambria"/>
        </w:rPr>
      </w:pPr>
      <w:r w:rsidRPr="003817A4">
        <w:rPr>
          <w:rFonts w:ascii="Cambria" w:hAnsi="Cambria"/>
        </w:rPr>
        <w:t>OPĆINSKI NAČELNIK</w:t>
      </w:r>
    </w:p>
    <w:p w14:paraId="3CCF7860" w14:textId="091D3A07" w:rsidR="00A8571E" w:rsidRPr="003817A4" w:rsidRDefault="00A8571E" w:rsidP="00A55CAF">
      <w:pPr>
        <w:spacing w:after="0"/>
        <w:jc w:val="center"/>
        <w:rPr>
          <w:rFonts w:ascii="Cambria" w:hAnsi="Cambria"/>
        </w:rPr>
      </w:pPr>
      <w:r w:rsidRPr="003817A4">
        <w:rPr>
          <w:rFonts w:ascii="Cambria" w:hAnsi="Cambria"/>
        </w:rPr>
        <w:t xml:space="preserve">                                                                                                                                         </w:t>
      </w:r>
      <w:r w:rsidR="00F80358" w:rsidRPr="003817A4">
        <w:rPr>
          <w:rFonts w:ascii="Cambria" w:hAnsi="Cambria"/>
        </w:rPr>
        <w:t xml:space="preserve">       </w:t>
      </w:r>
      <w:r w:rsidRPr="003817A4">
        <w:rPr>
          <w:rFonts w:ascii="Cambria" w:hAnsi="Cambria"/>
        </w:rPr>
        <w:t xml:space="preserve"> Bruno Hranić</w:t>
      </w:r>
    </w:p>
    <w:sectPr w:rsidR="00A8571E" w:rsidRPr="003817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A1723" w14:textId="77777777" w:rsidR="0013043C" w:rsidRDefault="0013043C" w:rsidP="00202F1A">
      <w:pPr>
        <w:spacing w:after="0" w:line="240" w:lineRule="auto"/>
      </w:pPr>
      <w:r>
        <w:separator/>
      </w:r>
    </w:p>
  </w:endnote>
  <w:endnote w:type="continuationSeparator" w:id="0">
    <w:p w14:paraId="0924545D" w14:textId="77777777" w:rsidR="0013043C" w:rsidRDefault="0013043C" w:rsidP="0020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FB65E" w14:textId="77777777" w:rsidR="00202F1A" w:rsidRDefault="00202F1A">
    <w:pPr>
      <w:pStyle w:val="Podnoj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65DDFD0B" w14:textId="77777777" w:rsidR="00202F1A" w:rsidRDefault="00202F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F8B67" w14:textId="77777777" w:rsidR="0013043C" w:rsidRDefault="0013043C" w:rsidP="00202F1A">
      <w:pPr>
        <w:spacing w:after="0" w:line="240" w:lineRule="auto"/>
      </w:pPr>
      <w:r>
        <w:separator/>
      </w:r>
    </w:p>
  </w:footnote>
  <w:footnote w:type="continuationSeparator" w:id="0">
    <w:p w14:paraId="678F9ABF" w14:textId="77777777" w:rsidR="0013043C" w:rsidRDefault="0013043C" w:rsidP="00202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223B2"/>
    <w:multiLevelType w:val="hybridMultilevel"/>
    <w:tmpl w:val="EBAE0E9C"/>
    <w:lvl w:ilvl="0" w:tplc="22EE798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757DD"/>
    <w:multiLevelType w:val="hybridMultilevel"/>
    <w:tmpl w:val="DDB60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0587F"/>
    <w:multiLevelType w:val="multilevel"/>
    <w:tmpl w:val="7470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A85B4D"/>
    <w:multiLevelType w:val="hybridMultilevel"/>
    <w:tmpl w:val="C7D6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84FC5"/>
    <w:multiLevelType w:val="hybridMultilevel"/>
    <w:tmpl w:val="F844D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E3D02"/>
    <w:multiLevelType w:val="hybridMultilevel"/>
    <w:tmpl w:val="F9A4B1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F6D75"/>
    <w:multiLevelType w:val="hybridMultilevel"/>
    <w:tmpl w:val="F032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63AF8"/>
    <w:multiLevelType w:val="hybridMultilevel"/>
    <w:tmpl w:val="BF721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252045">
    <w:abstractNumId w:val="2"/>
  </w:num>
  <w:num w:numId="2" w16cid:durableId="44261603">
    <w:abstractNumId w:val="4"/>
  </w:num>
  <w:num w:numId="3" w16cid:durableId="672102412">
    <w:abstractNumId w:val="3"/>
  </w:num>
  <w:num w:numId="4" w16cid:durableId="1002122091">
    <w:abstractNumId w:val="7"/>
  </w:num>
  <w:num w:numId="5" w16cid:durableId="1670210101">
    <w:abstractNumId w:val="6"/>
  </w:num>
  <w:num w:numId="6" w16cid:durableId="221210857">
    <w:abstractNumId w:val="0"/>
  </w:num>
  <w:num w:numId="7" w16cid:durableId="1980263008">
    <w:abstractNumId w:val="1"/>
  </w:num>
  <w:num w:numId="8" w16cid:durableId="105848058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F1"/>
    <w:rsid w:val="0002144F"/>
    <w:rsid w:val="0005397B"/>
    <w:rsid w:val="00054F2F"/>
    <w:rsid w:val="00071026"/>
    <w:rsid w:val="00080BBC"/>
    <w:rsid w:val="00086DBC"/>
    <w:rsid w:val="000A4B4B"/>
    <w:rsid w:val="000D3F67"/>
    <w:rsid w:val="0013043C"/>
    <w:rsid w:val="00166E0C"/>
    <w:rsid w:val="001D14CE"/>
    <w:rsid w:val="001D20B7"/>
    <w:rsid w:val="00202F1A"/>
    <w:rsid w:val="00292380"/>
    <w:rsid w:val="002C1BB2"/>
    <w:rsid w:val="00352853"/>
    <w:rsid w:val="003708FE"/>
    <w:rsid w:val="00372D37"/>
    <w:rsid w:val="003817A4"/>
    <w:rsid w:val="003B2BB2"/>
    <w:rsid w:val="003B7556"/>
    <w:rsid w:val="003E65EE"/>
    <w:rsid w:val="004232A4"/>
    <w:rsid w:val="00441FAE"/>
    <w:rsid w:val="00457791"/>
    <w:rsid w:val="00483A3D"/>
    <w:rsid w:val="004E2917"/>
    <w:rsid w:val="004E3B2C"/>
    <w:rsid w:val="004F31FF"/>
    <w:rsid w:val="00520BB6"/>
    <w:rsid w:val="005636BF"/>
    <w:rsid w:val="00571206"/>
    <w:rsid w:val="00574F36"/>
    <w:rsid w:val="0059114C"/>
    <w:rsid w:val="005B0788"/>
    <w:rsid w:val="005D353D"/>
    <w:rsid w:val="005E3281"/>
    <w:rsid w:val="005E37F1"/>
    <w:rsid w:val="00615ABB"/>
    <w:rsid w:val="00616F9C"/>
    <w:rsid w:val="00631F1D"/>
    <w:rsid w:val="00657D8A"/>
    <w:rsid w:val="00666846"/>
    <w:rsid w:val="0068743A"/>
    <w:rsid w:val="006A7000"/>
    <w:rsid w:val="006B5238"/>
    <w:rsid w:val="006F6F87"/>
    <w:rsid w:val="0071539E"/>
    <w:rsid w:val="00730F1C"/>
    <w:rsid w:val="00735BDF"/>
    <w:rsid w:val="00760FD1"/>
    <w:rsid w:val="00792BDA"/>
    <w:rsid w:val="007956F5"/>
    <w:rsid w:val="007B2BAB"/>
    <w:rsid w:val="007C4C95"/>
    <w:rsid w:val="007C64F2"/>
    <w:rsid w:val="007D4D8C"/>
    <w:rsid w:val="007E0DB6"/>
    <w:rsid w:val="007E6482"/>
    <w:rsid w:val="00825A64"/>
    <w:rsid w:val="00832897"/>
    <w:rsid w:val="00873883"/>
    <w:rsid w:val="00877F24"/>
    <w:rsid w:val="00881A8B"/>
    <w:rsid w:val="008E19E1"/>
    <w:rsid w:val="009C1A1D"/>
    <w:rsid w:val="009C2751"/>
    <w:rsid w:val="00A55CAF"/>
    <w:rsid w:val="00A8571E"/>
    <w:rsid w:val="00AA7D63"/>
    <w:rsid w:val="00B000E3"/>
    <w:rsid w:val="00B325C0"/>
    <w:rsid w:val="00B47E76"/>
    <w:rsid w:val="00BA3862"/>
    <w:rsid w:val="00BE7F27"/>
    <w:rsid w:val="00BF14E0"/>
    <w:rsid w:val="00BF6C01"/>
    <w:rsid w:val="00C04528"/>
    <w:rsid w:val="00C12100"/>
    <w:rsid w:val="00C21141"/>
    <w:rsid w:val="00C22AA7"/>
    <w:rsid w:val="00C71ECF"/>
    <w:rsid w:val="00C72256"/>
    <w:rsid w:val="00C85B18"/>
    <w:rsid w:val="00C862B7"/>
    <w:rsid w:val="00CA0975"/>
    <w:rsid w:val="00CA0CA9"/>
    <w:rsid w:val="00CA6C43"/>
    <w:rsid w:val="00D364B5"/>
    <w:rsid w:val="00D52BEE"/>
    <w:rsid w:val="00D53B68"/>
    <w:rsid w:val="00D644CD"/>
    <w:rsid w:val="00D7296E"/>
    <w:rsid w:val="00D80777"/>
    <w:rsid w:val="00DA160F"/>
    <w:rsid w:val="00DA2D99"/>
    <w:rsid w:val="00DB2709"/>
    <w:rsid w:val="00DB3295"/>
    <w:rsid w:val="00DC729C"/>
    <w:rsid w:val="00DD51EB"/>
    <w:rsid w:val="00DE158F"/>
    <w:rsid w:val="00E33F11"/>
    <w:rsid w:val="00EB30F0"/>
    <w:rsid w:val="00EB503B"/>
    <w:rsid w:val="00EC07CA"/>
    <w:rsid w:val="00EE38B8"/>
    <w:rsid w:val="00F52B61"/>
    <w:rsid w:val="00F80358"/>
    <w:rsid w:val="00FB3FDD"/>
    <w:rsid w:val="00FE0CE4"/>
    <w:rsid w:val="00F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49AB"/>
  <w15:chartTrackingRefBased/>
  <w15:docId w15:val="{6CF67FBE-00AC-48FD-81B0-B2627B35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B2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DB2709"/>
    <w:rPr>
      <w:color w:val="808080"/>
    </w:rPr>
  </w:style>
  <w:style w:type="paragraph" w:styleId="Odlomakpopisa">
    <w:name w:val="List Paragraph"/>
    <w:basedOn w:val="Normal"/>
    <w:uiPriority w:val="34"/>
    <w:qFormat/>
    <w:rsid w:val="009C275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0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2F1A"/>
  </w:style>
  <w:style w:type="paragraph" w:styleId="Podnoje">
    <w:name w:val="footer"/>
    <w:basedOn w:val="Normal"/>
    <w:link w:val="PodnojeChar"/>
    <w:uiPriority w:val="99"/>
    <w:unhideWhenUsed/>
    <w:rsid w:val="0020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2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CA5DD-FA5E-4F8A-8783-7BB05C6E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8</cp:revision>
  <cp:lastPrinted>2024-08-02T14:35:00Z</cp:lastPrinted>
  <dcterms:created xsi:type="dcterms:W3CDTF">2024-07-22T12:56:00Z</dcterms:created>
  <dcterms:modified xsi:type="dcterms:W3CDTF">2024-08-02T14:43:00Z</dcterms:modified>
</cp:coreProperties>
</file>