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640B" w14:textId="389D686C" w:rsidR="006C1DC2" w:rsidRPr="006C1DC2" w:rsidRDefault="006061B9" w:rsidP="00AA5CA4">
      <w:pPr>
        <w:pStyle w:val="StandardWeb"/>
        <w:spacing w:before="0" w:beforeAutospacing="0" w:after="225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</w:t>
      </w:r>
      <w:r w:rsidR="006C1DC2" w:rsidRPr="006C1DC2">
        <w:rPr>
          <w:rFonts w:ascii="Arial" w:hAnsi="Arial" w:cs="Arial"/>
          <w:sz w:val="22"/>
          <w:szCs w:val="22"/>
        </w:rPr>
        <w:t>22. Zakona o službenicima i namještenicima u lokalnoj i područnoj (regionalnoj) samouprav</w:t>
      </w:r>
      <w:r w:rsidR="006C1DC2">
        <w:rPr>
          <w:rFonts w:ascii="Arial" w:hAnsi="Arial" w:cs="Arial"/>
          <w:sz w:val="22"/>
          <w:szCs w:val="22"/>
        </w:rPr>
        <w:t xml:space="preserve">i </w:t>
      </w:r>
      <w:r w:rsidR="00646106" w:rsidRPr="00646106">
        <w:rPr>
          <w:rFonts w:ascii="Arial" w:hAnsi="Arial" w:cs="Arial"/>
          <w:sz w:val="22"/>
          <w:szCs w:val="22"/>
        </w:rPr>
        <w:t>(„Narodne novine“ br. 86/08, 61/11, 4/18 i 112/19- u nastavku teksta ZSNLS)</w:t>
      </w:r>
      <w:r w:rsidR="00E33560">
        <w:rPr>
          <w:rFonts w:ascii="Arial" w:hAnsi="Arial" w:cs="Arial"/>
          <w:sz w:val="22"/>
          <w:szCs w:val="22"/>
        </w:rPr>
        <w:t xml:space="preserve"> i </w:t>
      </w:r>
      <w:r w:rsidR="00AC2C2F">
        <w:rPr>
          <w:rFonts w:ascii="Arial" w:hAnsi="Arial" w:cs="Arial"/>
          <w:sz w:val="22"/>
          <w:szCs w:val="22"/>
        </w:rPr>
        <w:t>oglasa</w:t>
      </w:r>
      <w:r w:rsidR="006C1DC2" w:rsidRPr="006C1DC2">
        <w:rPr>
          <w:rFonts w:ascii="Arial" w:hAnsi="Arial" w:cs="Arial"/>
          <w:sz w:val="22"/>
          <w:szCs w:val="22"/>
        </w:rPr>
        <w:t xml:space="preserve"> za prijam </w:t>
      </w:r>
      <w:r w:rsidR="006C1DC2">
        <w:rPr>
          <w:rFonts w:ascii="Arial" w:hAnsi="Arial" w:cs="Arial"/>
          <w:sz w:val="22"/>
          <w:szCs w:val="22"/>
        </w:rPr>
        <w:t xml:space="preserve">namještenika </w:t>
      </w:r>
      <w:r w:rsidR="006C1DC2" w:rsidRPr="006C1DC2">
        <w:rPr>
          <w:rFonts w:ascii="Arial" w:hAnsi="Arial" w:cs="Arial"/>
          <w:sz w:val="22"/>
          <w:szCs w:val="22"/>
        </w:rPr>
        <w:t>u službu na određeno vrijeme</w:t>
      </w:r>
      <w:r w:rsidR="00646106">
        <w:rPr>
          <w:rFonts w:ascii="Arial" w:hAnsi="Arial" w:cs="Arial"/>
          <w:sz w:val="22"/>
          <w:szCs w:val="22"/>
        </w:rPr>
        <w:t xml:space="preserve">, </w:t>
      </w:r>
      <w:r w:rsidR="00AC2C2F">
        <w:rPr>
          <w:rFonts w:ascii="Arial" w:hAnsi="Arial" w:cs="Arial"/>
          <w:sz w:val="22"/>
          <w:szCs w:val="22"/>
        </w:rPr>
        <w:t>u Jedinstveni upravni odjel Općine Vidovec</w:t>
      </w:r>
      <w:r w:rsidR="006C1DC2" w:rsidRPr="006C1DC2">
        <w:rPr>
          <w:rFonts w:ascii="Arial" w:hAnsi="Arial" w:cs="Arial"/>
          <w:sz w:val="22"/>
          <w:szCs w:val="22"/>
        </w:rPr>
        <w:t xml:space="preserve"> na radno mjesto </w:t>
      </w:r>
      <w:r w:rsidR="00AC2C2F">
        <w:rPr>
          <w:rFonts w:ascii="Arial" w:hAnsi="Arial" w:cs="Arial"/>
          <w:sz w:val="22"/>
          <w:szCs w:val="22"/>
        </w:rPr>
        <w:t>komunalni/a djelatnik/</w:t>
      </w:r>
      <w:proofErr w:type="spellStart"/>
      <w:r w:rsidR="00AC2C2F">
        <w:rPr>
          <w:rFonts w:ascii="Arial" w:hAnsi="Arial" w:cs="Arial"/>
          <w:sz w:val="22"/>
          <w:szCs w:val="22"/>
        </w:rPr>
        <w:t>ca</w:t>
      </w:r>
      <w:proofErr w:type="spellEnd"/>
      <w:r w:rsidR="006C1DC2" w:rsidRPr="006C1DC2">
        <w:rPr>
          <w:rFonts w:ascii="Arial" w:hAnsi="Arial" w:cs="Arial"/>
          <w:sz w:val="22"/>
          <w:szCs w:val="22"/>
        </w:rPr>
        <w:t>, objavlje</w:t>
      </w:r>
      <w:r w:rsidR="006C1DC2">
        <w:rPr>
          <w:rFonts w:ascii="Arial" w:hAnsi="Arial" w:cs="Arial"/>
          <w:sz w:val="22"/>
          <w:szCs w:val="22"/>
        </w:rPr>
        <w:t xml:space="preserve">nog </w:t>
      </w:r>
      <w:r w:rsidR="00646106">
        <w:rPr>
          <w:rFonts w:ascii="Arial" w:hAnsi="Arial" w:cs="Arial"/>
          <w:sz w:val="22"/>
          <w:szCs w:val="22"/>
        </w:rPr>
        <w:t>na službenoj mrežnoj stranici</w:t>
      </w:r>
      <w:r w:rsidR="006C1DC2" w:rsidRPr="006C1DC2">
        <w:rPr>
          <w:rFonts w:ascii="Arial" w:hAnsi="Arial" w:cs="Arial"/>
          <w:sz w:val="22"/>
          <w:szCs w:val="22"/>
        </w:rPr>
        <w:t xml:space="preserve"> </w:t>
      </w:r>
      <w:r w:rsidR="006C1DC2">
        <w:rPr>
          <w:rFonts w:ascii="Arial" w:hAnsi="Arial" w:cs="Arial"/>
          <w:sz w:val="22"/>
          <w:szCs w:val="22"/>
        </w:rPr>
        <w:t>Općine Vidovec</w:t>
      </w:r>
      <w:r w:rsidR="00080DA9">
        <w:rPr>
          <w:rFonts w:ascii="Arial" w:hAnsi="Arial" w:cs="Arial"/>
          <w:sz w:val="22"/>
          <w:szCs w:val="22"/>
        </w:rPr>
        <w:t xml:space="preserve"> www.vidovec.hr</w:t>
      </w:r>
      <w:r w:rsidR="006C1DC2" w:rsidRPr="006C1DC2">
        <w:rPr>
          <w:rFonts w:ascii="Arial" w:hAnsi="Arial" w:cs="Arial"/>
          <w:sz w:val="22"/>
          <w:szCs w:val="22"/>
        </w:rPr>
        <w:t xml:space="preserve"> i </w:t>
      </w:r>
      <w:r w:rsidR="00AC2C2F">
        <w:rPr>
          <w:rFonts w:ascii="Arial" w:hAnsi="Arial" w:cs="Arial"/>
          <w:sz w:val="22"/>
          <w:szCs w:val="22"/>
        </w:rPr>
        <w:t>mrežnoj stranici Hrvatskog zavoda za zapošljavanje</w:t>
      </w:r>
      <w:r w:rsidR="006C1DC2">
        <w:rPr>
          <w:rFonts w:ascii="Arial" w:hAnsi="Arial" w:cs="Arial"/>
          <w:sz w:val="22"/>
          <w:szCs w:val="22"/>
        </w:rPr>
        <w:t>,</w:t>
      </w:r>
      <w:r w:rsidR="006C1DC2" w:rsidRPr="006C1DC2">
        <w:rPr>
          <w:rFonts w:ascii="Arial" w:hAnsi="Arial" w:cs="Arial"/>
          <w:sz w:val="22"/>
          <w:szCs w:val="22"/>
        </w:rPr>
        <w:t xml:space="preserve"> </w:t>
      </w:r>
      <w:r w:rsidR="00E33560">
        <w:rPr>
          <w:rFonts w:ascii="Arial" w:hAnsi="Arial" w:cs="Arial"/>
          <w:sz w:val="22"/>
          <w:szCs w:val="22"/>
        </w:rPr>
        <w:t xml:space="preserve">Povjerenstvo za provedbu </w:t>
      </w:r>
      <w:r w:rsidR="00AC2C2F">
        <w:rPr>
          <w:rFonts w:ascii="Arial" w:hAnsi="Arial" w:cs="Arial"/>
          <w:sz w:val="22"/>
          <w:szCs w:val="22"/>
        </w:rPr>
        <w:t>oglasa</w:t>
      </w:r>
      <w:r w:rsidR="00E33560">
        <w:rPr>
          <w:rFonts w:ascii="Arial" w:hAnsi="Arial" w:cs="Arial"/>
          <w:sz w:val="22"/>
          <w:szCs w:val="22"/>
        </w:rPr>
        <w:t xml:space="preserve">, </w:t>
      </w:r>
      <w:r w:rsidR="006C1DC2" w:rsidRPr="006C1DC2">
        <w:rPr>
          <w:rFonts w:ascii="Arial" w:hAnsi="Arial" w:cs="Arial"/>
          <w:sz w:val="22"/>
          <w:szCs w:val="22"/>
        </w:rPr>
        <w:t>objavljuje</w:t>
      </w:r>
    </w:p>
    <w:p w14:paraId="2EF9AC80" w14:textId="77777777" w:rsidR="006C1DC2" w:rsidRPr="00957A64" w:rsidRDefault="006C1DC2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P O Z I V</w:t>
      </w:r>
      <w:r w:rsidRPr="00957A64">
        <w:rPr>
          <w:rFonts w:ascii="Arial" w:hAnsi="Arial" w:cs="Arial"/>
          <w:sz w:val="22"/>
          <w:szCs w:val="22"/>
        </w:rPr>
        <w:br/>
      </w: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 prethodnu provjeru znanja i sposobnosti (pisano testiranje i intervju)</w:t>
      </w:r>
    </w:p>
    <w:p w14:paraId="629056BB" w14:textId="77777777" w:rsidR="001C2446" w:rsidRDefault="006C1DC2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za prijam u službu namještenika na radno mjesto </w:t>
      </w:r>
      <w:r w:rsidR="00AC2C2F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komunalni/a djelatnik/</w:t>
      </w:r>
      <w:proofErr w:type="spellStart"/>
      <w:r w:rsidR="00AC2C2F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ca</w:t>
      </w:r>
      <w:proofErr w:type="spellEnd"/>
      <w:r w:rsidR="0064610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 </w:t>
      </w:r>
    </w:p>
    <w:p w14:paraId="1331DD3A" w14:textId="7B00A394" w:rsidR="001C2446" w:rsidRDefault="00646106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 određeno vrijeme, puno radno vrijeme</w:t>
      </w:r>
      <w:r w:rsidR="006C1DC2"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,</w:t>
      </w:r>
    </w:p>
    <w:p w14:paraId="3B5B6E50" w14:textId="628B4062" w:rsidR="006C1DC2" w:rsidRPr="00957A64" w:rsidRDefault="006C1DC2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u Jedinstvenom upravnom odjelu Općine Vidovec</w:t>
      </w:r>
    </w:p>
    <w:p w14:paraId="3DA3B54D" w14:textId="77777777" w:rsidR="006C1DC2" w:rsidRPr="006C1DC2" w:rsidRDefault="006C1DC2" w:rsidP="006C1DC2">
      <w:pPr>
        <w:pStyle w:val="StandardWeb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6C1DC2">
        <w:rPr>
          <w:rFonts w:ascii="Arial" w:hAnsi="Arial" w:cs="Arial"/>
          <w:sz w:val="22"/>
          <w:szCs w:val="22"/>
        </w:rPr>
        <w:t>  </w:t>
      </w:r>
    </w:p>
    <w:p w14:paraId="4C6F1454" w14:textId="1A876552" w:rsidR="006C1DC2" w:rsidRDefault="006C1DC2" w:rsidP="006C1DC2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Prethodnoj pro</w:t>
      </w:r>
      <w:r w:rsidR="00947EA1">
        <w:rPr>
          <w:rFonts w:ascii="Arial" w:hAnsi="Arial" w:cs="Arial"/>
          <w:sz w:val="22"/>
          <w:szCs w:val="22"/>
        </w:rPr>
        <w:t xml:space="preserve">vjeri znanja </w:t>
      </w:r>
      <w:r w:rsidR="00646106">
        <w:rPr>
          <w:rFonts w:ascii="Arial" w:hAnsi="Arial" w:cs="Arial"/>
          <w:sz w:val="22"/>
          <w:szCs w:val="22"/>
        </w:rPr>
        <w:t>i sposobnosti mo</w:t>
      </w:r>
      <w:r w:rsidR="00AC2C2F">
        <w:rPr>
          <w:rFonts w:ascii="Arial" w:hAnsi="Arial" w:cs="Arial"/>
          <w:sz w:val="22"/>
          <w:szCs w:val="22"/>
        </w:rPr>
        <w:t>že</w:t>
      </w:r>
      <w:r>
        <w:rPr>
          <w:rFonts w:ascii="Arial" w:hAnsi="Arial" w:cs="Arial"/>
          <w:sz w:val="22"/>
          <w:szCs w:val="22"/>
        </w:rPr>
        <w:t xml:space="preserve"> </w:t>
      </w:r>
      <w:r w:rsidR="00646106">
        <w:rPr>
          <w:rFonts w:ascii="Arial" w:hAnsi="Arial" w:cs="Arial"/>
          <w:sz w:val="22"/>
          <w:szCs w:val="22"/>
        </w:rPr>
        <w:t>pristupiti sljedeć</w:t>
      </w:r>
      <w:r w:rsidR="00AC2C2F">
        <w:rPr>
          <w:rFonts w:ascii="Arial" w:hAnsi="Arial" w:cs="Arial"/>
          <w:sz w:val="22"/>
          <w:szCs w:val="22"/>
        </w:rPr>
        <w:t>i</w:t>
      </w:r>
      <w:r w:rsidR="00646106">
        <w:rPr>
          <w:rFonts w:ascii="Arial" w:hAnsi="Arial" w:cs="Arial"/>
          <w:sz w:val="22"/>
          <w:szCs w:val="22"/>
        </w:rPr>
        <w:t xml:space="preserve"> kandidat</w:t>
      </w:r>
      <w:r w:rsidR="00AC2C2F">
        <w:rPr>
          <w:rFonts w:ascii="Arial" w:hAnsi="Arial" w:cs="Arial"/>
          <w:sz w:val="22"/>
          <w:szCs w:val="22"/>
        </w:rPr>
        <w:t xml:space="preserve"> koji je zadovoljio </w:t>
      </w:r>
      <w:r w:rsidR="0084262A">
        <w:rPr>
          <w:rFonts w:ascii="Arial" w:hAnsi="Arial" w:cs="Arial"/>
          <w:sz w:val="22"/>
          <w:szCs w:val="22"/>
        </w:rPr>
        <w:t>formalne</w:t>
      </w:r>
      <w:r w:rsidR="00AC2C2F">
        <w:rPr>
          <w:rFonts w:ascii="Arial" w:hAnsi="Arial" w:cs="Arial"/>
          <w:sz w:val="22"/>
          <w:szCs w:val="22"/>
        </w:rPr>
        <w:t xml:space="preserve"> uvjete oglasa</w:t>
      </w:r>
      <w:r w:rsidR="00646106">
        <w:rPr>
          <w:rFonts w:ascii="Arial" w:hAnsi="Arial" w:cs="Arial"/>
          <w:sz w:val="22"/>
          <w:szCs w:val="22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4252"/>
      </w:tblGrid>
      <w:tr w:rsidR="00555980" w14:paraId="6AF6870D" w14:textId="77777777" w:rsidTr="00555980">
        <w:tc>
          <w:tcPr>
            <w:tcW w:w="1526" w:type="dxa"/>
          </w:tcPr>
          <w:p w14:paraId="5C6BADAF" w14:textId="77777777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52" w:type="dxa"/>
          </w:tcPr>
          <w:p w14:paraId="29F3043E" w14:textId="77777777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Inicijali/ godina rođenja</w:t>
            </w:r>
          </w:p>
        </w:tc>
      </w:tr>
      <w:tr w:rsidR="00555980" w14:paraId="0AD45E74" w14:textId="77777777" w:rsidTr="00555980">
        <w:tc>
          <w:tcPr>
            <w:tcW w:w="1526" w:type="dxa"/>
          </w:tcPr>
          <w:p w14:paraId="0EA7F756" w14:textId="77777777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5CC84A39" w14:textId="4682D8D3" w:rsidR="00555980" w:rsidRDefault="001C2446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ZS251</w:t>
            </w:r>
          </w:p>
        </w:tc>
      </w:tr>
    </w:tbl>
    <w:p w14:paraId="64C3A8E7" w14:textId="77777777" w:rsidR="0084262A" w:rsidRDefault="0084262A" w:rsidP="006C1DC2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E4573C4" w14:textId="50A7CD4E" w:rsidR="006C1DC2" w:rsidRDefault="006C1DC2" w:rsidP="006C1DC2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57A64">
        <w:rPr>
          <w:rFonts w:ascii="Arial" w:hAnsi="Arial" w:cs="Arial"/>
          <w:b/>
          <w:sz w:val="22"/>
          <w:szCs w:val="22"/>
        </w:rPr>
        <w:t xml:space="preserve">Pisano </w:t>
      </w:r>
      <w:r w:rsidR="00646106">
        <w:rPr>
          <w:rFonts w:ascii="Arial" w:hAnsi="Arial" w:cs="Arial"/>
          <w:b/>
          <w:sz w:val="22"/>
          <w:szCs w:val="22"/>
        </w:rPr>
        <w:t xml:space="preserve">testiranje održati će se dana </w:t>
      </w:r>
      <w:r w:rsidR="001C2446">
        <w:rPr>
          <w:rFonts w:ascii="Arial" w:hAnsi="Arial" w:cs="Arial"/>
          <w:b/>
          <w:sz w:val="22"/>
          <w:szCs w:val="22"/>
        </w:rPr>
        <w:t>03</w:t>
      </w:r>
      <w:r w:rsidR="00646106">
        <w:rPr>
          <w:rFonts w:ascii="Arial" w:hAnsi="Arial" w:cs="Arial"/>
          <w:b/>
          <w:sz w:val="22"/>
          <w:szCs w:val="22"/>
        </w:rPr>
        <w:t>.0</w:t>
      </w:r>
      <w:r w:rsidR="001C2446">
        <w:rPr>
          <w:rFonts w:ascii="Arial" w:hAnsi="Arial" w:cs="Arial"/>
          <w:b/>
          <w:sz w:val="22"/>
          <w:szCs w:val="22"/>
        </w:rPr>
        <w:t>2</w:t>
      </w:r>
      <w:r w:rsidR="00646106">
        <w:rPr>
          <w:rFonts w:ascii="Arial" w:hAnsi="Arial" w:cs="Arial"/>
          <w:b/>
          <w:sz w:val="22"/>
          <w:szCs w:val="22"/>
        </w:rPr>
        <w:t>.202</w:t>
      </w:r>
      <w:r w:rsidR="001C2446">
        <w:rPr>
          <w:rFonts w:ascii="Arial" w:hAnsi="Arial" w:cs="Arial"/>
          <w:b/>
          <w:sz w:val="22"/>
          <w:szCs w:val="22"/>
        </w:rPr>
        <w:t>5</w:t>
      </w:r>
      <w:r w:rsidRPr="00957A64">
        <w:rPr>
          <w:rFonts w:ascii="Arial" w:hAnsi="Arial" w:cs="Arial"/>
          <w:b/>
          <w:sz w:val="22"/>
          <w:szCs w:val="22"/>
        </w:rPr>
        <w:t xml:space="preserve">. </w:t>
      </w:r>
      <w:r w:rsidRPr="00080DA9">
        <w:rPr>
          <w:rFonts w:ascii="Arial" w:hAnsi="Arial" w:cs="Arial"/>
          <w:b/>
          <w:sz w:val="22"/>
          <w:szCs w:val="22"/>
        </w:rPr>
        <w:t xml:space="preserve">godine </w:t>
      </w:r>
      <w:r w:rsidR="00646106"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>(</w:t>
      </w:r>
      <w:r w:rsidR="001C2446">
        <w:rPr>
          <w:rFonts w:ascii="Arial" w:hAnsi="Arial" w:cs="Arial"/>
          <w:b/>
          <w:sz w:val="22"/>
          <w:szCs w:val="22"/>
          <w:bdr w:val="none" w:sz="0" w:space="0" w:color="auto" w:frame="1"/>
        </w:rPr>
        <w:t>ponedjeljak</w:t>
      </w:r>
      <w:r w:rsidR="00957A64"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) u </w:t>
      </w:r>
      <w:r w:rsidR="00AC2C2F">
        <w:rPr>
          <w:rFonts w:ascii="Arial" w:hAnsi="Arial" w:cs="Arial"/>
          <w:b/>
          <w:sz w:val="22"/>
          <w:szCs w:val="22"/>
          <w:bdr w:val="none" w:sz="0" w:space="0" w:color="auto" w:frame="1"/>
        </w:rPr>
        <w:t>09</w:t>
      </w:r>
      <w:r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>,00 sati </w:t>
      </w:r>
      <w:r w:rsidR="00646106" w:rsidRPr="00080DA9">
        <w:rPr>
          <w:rFonts w:ascii="Arial" w:hAnsi="Arial" w:cs="Arial"/>
          <w:b/>
          <w:sz w:val="22"/>
          <w:szCs w:val="22"/>
        </w:rPr>
        <w:t>u prostoriji</w:t>
      </w:r>
      <w:r w:rsidRPr="00080DA9">
        <w:rPr>
          <w:rFonts w:ascii="Arial" w:hAnsi="Arial" w:cs="Arial"/>
          <w:b/>
          <w:sz w:val="22"/>
          <w:szCs w:val="22"/>
        </w:rPr>
        <w:t xml:space="preserve"> Općine Vidovec (I. kat), Trg svetog Vida 9, Vidovec.</w:t>
      </w:r>
    </w:p>
    <w:p w14:paraId="5E0E8C1F" w14:textId="14DD93ED" w:rsidR="0084262A" w:rsidRDefault="00957A64" w:rsidP="001C2446">
      <w:pPr>
        <w:pStyle w:val="StandardWeb"/>
        <w:spacing w:after="225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I POSTUPAK TESTIRANJA</w:t>
      </w:r>
    </w:p>
    <w:p w14:paraId="2F7F9BFB" w14:textId="6BCC3679" w:rsidR="00AA5CA4" w:rsidRDefault="00646106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 dolasku </w:t>
      </w:r>
      <w:r w:rsidR="00947EA1">
        <w:rPr>
          <w:rFonts w:ascii="Arial" w:hAnsi="Arial" w:cs="Arial"/>
          <w:sz w:val="22"/>
          <w:szCs w:val="22"/>
        </w:rPr>
        <w:t>na provjeru znanja, od kandida</w:t>
      </w:r>
      <w:r w:rsidR="00AC2C2F">
        <w:rPr>
          <w:rFonts w:ascii="Arial" w:hAnsi="Arial" w:cs="Arial"/>
          <w:sz w:val="22"/>
          <w:szCs w:val="22"/>
        </w:rPr>
        <w:t>ta</w:t>
      </w:r>
      <w:r w:rsidRPr="00646106">
        <w:rPr>
          <w:rFonts w:ascii="Arial" w:hAnsi="Arial" w:cs="Arial"/>
          <w:sz w:val="22"/>
          <w:szCs w:val="22"/>
        </w:rPr>
        <w:t xml:space="preserve"> će biti zatraženo predočavanje odgovarajuće identifikacijske isprave radi u</w:t>
      </w:r>
      <w:r w:rsidR="00947EA1">
        <w:rPr>
          <w:rFonts w:ascii="Arial" w:hAnsi="Arial" w:cs="Arial"/>
          <w:sz w:val="22"/>
          <w:szCs w:val="22"/>
        </w:rPr>
        <w:t xml:space="preserve">tvrđivanja identiteta. </w:t>
      </w:r>
      <w:r w:rsidR="00AC2C2F">
        <w:rPr>
          <w:rFonts w:ascii="Arial" w:hAnsi="Arial" w:cs="Arial"/>
          <w:sz w:val="22"/>
          <w:szCs w:val="22"/>
        </w:rPr>
        <w:t>Ako kandidat</w:t>
      </w:r>
      <w:r w:rsidRPr="00646106">
        <w:rPr>
          <w:rFonts w:ascii="Arial" w:hAnsi="Arial" w:cs="Arial"/>
          <w:sz w:val="22"/>
          <w:szCs w:val="22"/>
        </w:rPr>
        <w:t xml:space="preserve"> ne mo</w:t>
      </w:r>
      <w:r w:rsidR="00AC2C2F">
        <w:rPr>
          <w:rFonts w:ascii="Arial" w:hAnsi="Arial" w:cs="Arial"/>
          <w:sz w:val="22"/>
          <w:szCs w:val="22"/>
        </w:rPr>
        <w:t>že</w:t>
      </w:r>
      <w:r w:rsidRPr="00646106">
        <w:rPr>
          <w:rFonts w:ascii="Arial" w:hAnsi="Arial" w:cs="Arial"/>
          <w:sz w:val="22"/>
          <w:szCs w:val="22"/>
        </w:rPr>
        <w:t xml:space="preserve"> dokazati identitet neće moći pri</w:t>
      </w:r>
      <w:r w:rsidR="00947EA1">
        <w:rPr>
          <w:rFonts w:ascii="Arial" w:hAnsi="Arial" w:cs="Arial"/>
          <w:sz w:val="22"/>
          <w:szCs w:val="22"/>
        </w:rPr>
        <w:t xml:space="preserve">stupiti testiranju. </w:t>
      </w:r>
    </w:p>
    <w:p w14:paraId="4C6B320E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Po u</w:t>
      </w:r>
      <w:r w:rsidR="00947EA1">
        <w:rPr>
          <w:rFonts w:ascii="Arial" w:hAnsi="Arial" w:cs="Arial"/>
          <w:sz w:val="22"/>
          <w:szCs w:val="22"/>
        </w:rPr>
        <w:t>tvrđivanju identiteta, kandidat</w:t>
      </w:r>
      <w:r w:rsidRPr="00646106">
        <w:rPr>
          <w:rFonts w:ascii="Arial" w:hAnsi="Arial" w:cs="Arial"/>
          <w:sz w:val="22"/>
          <w:szCs w:val="22"/>
        </w:rPr>
        <w:t xml:space="preserve"> će pristupiti pisanoj provjeri znanja.</w:t>
      </w:r>
    </w:p>
    <w:p w14:paraId="1CCCC6F6" w14:textId="4DF3C597" w:rsidR="00646106" w:rsidRPr="00646106" w:rsidRDefault="00555980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Navedena provjera traje </w:t>
      </w:r>
      <w:r w:rsidR="0084262A">
        <w:rPr>
          <w:rFonts w:ascii="Arial" w:hAnsi="Arial" w:cs="Arial"/>
          <w:sz w:val="22"/>
          <w:szCs w:val="22"/>
        </w:rPr>
        <w:t>60</w:t>
      </w:r>
      <w:r w:rsidR="00646106" w:rsidRPr="00646106">
        <w:rPr>
          <w:rFonts w:ascii="Arial" w:hAnsi="Arial" w:cs="Arial"/>
          <w:sz w:val="22"/>
          <w:szCs w:val="22"/>
        </w:rPr>
        <w:t xml:space="preserve"> minuta.</w:t>
      </w:r>
    </w:p>
    <w:p w14:paraId="39DD005B" w14:textId="77777777" w:rsidR="001C2446" w:rsidRDefault="00947EA1" w:rsidP="001C2446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 </w:t>
      </w:r>
      <w:r w:rsidR="00AC2C2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duž</w:t>
      </w:r>
      <w:r w:rsidR="00AC2C2F">
        <w:rPr>
          <w:rFonts w:ascii="Arial" w:hAnsi="Arial" w:cs="Arial"/>
          <w:sz w:val="22"/>
          <w:szCs w:val="22"/>
        </w:rPr>
        <w:t>an</w:t>
      </w:r>
      <w:r w:rsidR="00646106" w:rsidRPr="00646106">
        <w:rPr>
          <w:rFonts w:ascii="Arial" w:hAnsi="Arial" w:cs="Arial"/>
          <w:sz w:val="22"/>
          <w:szCs w:val="22"/>
        </w:rPr>
        <w:t xml:space="preserve"> pridržavati se utvrđenog vremena i rasporeda testiranja.</w:t>
      </w:r>
      <w:r w:rsidR="00CF0BE6" w:rsidRPr="00CF0BE6">
        <w:rPr>
          <w:rFonts w:ascii="Arial" w:hAnsi="Arial" w:cs="Arial"/>
          <w:sz w:val="22"/>
          <w:szCs w:val="22"/>
        </w:rPr>
        <w:t xml:space="preserve"> </w:t>
      </w:r>
      <w:r w:rsidR="00CF0BE6">
        <w:rPr>
          <w:rFonts w:ascii="Arial" w:hAnsi="Arial" w:cs="Arial"/>
          <w:sz w:val="22"/>
          <w:szCs w:val="22"/>
        </w:rPr>
        <w:t>Ako kandidat</w:t>
      </w:r>
      <w:r w:rsidR="00CF0BE6" w:rsidRPr="00646106">
        <w:rPr>
          <w:rFonts w:ascii="Arial" w:hAnsi="Arial" w:cs="Arial"/>
          <w:sz w:val="22"/>
          <w:szCs w:val="22"/>
        </w:rPr>
        <w:t xml:space="preserve"> ne pristupi testiranju smatrati </w:t>
      </w:r>
      <w:r w:rsidR="00CF0BE6">
        <w:rPr>
          <w:rFonts w:ascii="Arial" w:hAnsi="Arial" w:cs="Arial"/>
          <w:sz w:val="22"/>
          <w:szCs w:val="22"/>
        </w:rPr>
        <w:t>će se da je povukao</w:t>
      </w:r>
      <w:r w:rsidR="00CF0BE6" w:rsidRPr="00646106">
        <w:rPr>
          <w:rFonts w:ascii="Arial" w:hAnsi="Arial" w:cs="Arial"/>
          <w:sz w:val="22"/>
          <w:szCs w:val="22"/>
        </w:rPr>
        <w:t xml:space="preserve"> prijavu na </w:t>
      </w:r>
      <w:r w:rsidR="00CF0BE6">
        <w:rPr>
          <w:rFonts w:ascii="Arial" w:hAnsi="Arial" w:cs="Arial"/>
          <w:sz w:val="22"/>
          <w:szCs w:val="22"/>
        </w:rPr>
        <w:t>oglas</w:t>
      </w:r>
      <w:r w:rsidR="00CF0BE6" w:rsidRPr="00646106">
        <w:rPr>
          <w:rFonts w:ascii="Arial" w:hAnsi="Arial" w:cs="Arial"/>
          <w:sz w:val="22"/>
          <w:szCs w:val="22"/>
        </w:rPr>
        <w:t>.</w:t>
      </w:r>
    </w:p>
    <w:p w14:paraId="5F5295CF" w14:textId="47FFC2B2" w:rsidR="00080DA9" w:rsidRPr="001C2446" w:rsidRDefault="00080DA9" w:rsidP="001C2446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080DA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ostupak testiranja kandida</w:t>
      </w:r>
      <w:r w:rsidR="00AC2C2F">
        <w:rPr>
          <w:rFonts w:ascii="Arial" w:hAnsi="Arial" w:cs="Arial"/>
          <w:sz w:val="22"/>
          <w:szCs w:val="22"/>
        </w:rPr>
        <w:t>ta</w:t>
      </w:r>
      <w:r w:rsidRPr="00080DA9">
        <w:rPr>
          <w:rFonts w:ascii="Arial" w:hAnsi="Arial" w:cs="Arial"/>
          <w:sz w:val="22"/>
          <w:szCs w:val="22"/>
        </w:rPr>
        <w:t xml:space="preserve"> za prijam na radno mjesto namještenika za koje je kao stručno znanje utvrđena niža stručna sprema ili osnovna škola provodi se putem pisanog testa iz </w:t>
      </w:r>
      <w:r w:rsidRPr="00080DA9">
        <w:rPr>
          <w:rFonts w:ascii="Arial" w:hAnsi="Arial" w:cs="Arial"/>
          <w:b/>
          <w:sz w:val="22"/>
          <w:szCs w:val="22"/>
        </w:rPr>
        <w:t>općeg znanja.</w:t>
      </w:r>
    </w:p>
    <w:p w14:paraId="7E4A0521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Za vrijeme provjere znanja i sposobnosti </w:t>
      </w:r>
      <w:r w:rsidRPr="00646106">
        <w:rPr>
          <w:rFonts w:ascii="Arial" w:hAnsi="Arial" w:cs="Arial"/>
          <w:b/>
          <w:bCs/>
          <w:sz w:val="22"/>
          <w:szCs w:val="22"/>
        </w:rPr>
        <w:t>nije dopušteno:</w:t>
      </w:r>
    </w:p>
    <w:p w14:paraId="78B3C882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koristiti se bilo kakvom literaturom odnosno bilješkama;</w:t>
      </w:r>
    </w:p>
    <w:p w14:paraId="24201771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koristiti mobitel ili druga komunikacijska sredstva;</w:t>
      </w:r>
    </w:p>
    <w:p w14:paraId="7E301965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lastRenderedPageBreak/>
        <w:t>napuštati prostoriju u kojoj se odvija provjera;</w:t>
      </w:r>
    </w:p>
    <w:p w14:paraId="60BA2658" w14:textId="1C4EA56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na bilo koji drugi način ometati </w:t>
      </w:r>
      <w:r w:rsidR="00AC2C2F">
        <w:rPr>
          <w:rFonts w:ascii="Arial" w:hAnsi="Arial" w:cs="Arial"/>
          <w:sz w:val="22"/>
          <w:szCs w:val="22"/>
        </w:rPr>
        <w:t>postupak provjere znanja</w:t>
      </w:r>
      <w:r w:rsidRPr="00646106">
        <w:rPr>
          <w:rFonts w:ascii="Arial" w:hAnsi="Arial" w:cs="Arial"/>
          <w:sz w:val="22"/>
          <w:szCs w:val="22"/>
        </w:rPr>
        <w:t>.</w:t>
      </w:r>
    </w:p>
    <w:p w14:paraId="605DF268" w14:textId="3F9A882A" w:rsidR="00646106" w:rsidRPr="00646106" w:rsidRDefault="00AC2C2F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će se kandidat</w:t>
      </w:r>
      <w:r w:rsidR="00947EA1">
        <w:rPr>
          <w:rFonts w:ascii="Arial" w:hAnsi="Arial" w:cs="Arial"/>
          <w:sz w:val="22"/>
          <w:szCs w:val="22"/>
        </w:rPr>
        <w:t xml:space="preserve"> </w:t>
      </w:r>
      <w:r w:rsidR="00646106" w:rsidRPr="00646106">
        <w:rPr>
          <w:rFonts w:ascii="Arial" w:hAnsi="Arial" w:cs="Arial"/>
          <w:sz w:val="22"/>
          <w:szCs w:val="22"/>
        </w:rPr>
        <w:t>ponašati neprimjereno ili će prekršiti jedno od gore na</w:t>
      </w:r>
      <w:r w:rsidR="00947EA1">
        <w:rPr>
          <w:rFonts w:ascii="Arial" w:hAnsi="Arial" w:cs="Arial"/>
          <w:sz w:val="22"/>
          <w:szCs w:val="22"/>
        </w:rPr>
        <w:t>vedenih pravila biti će udalj</w:t>
      </w:r>
      <w:r>
        <w:rPr>
          <w:rFonts w:ascii="Arial" w:hAnsi="Arial" w:cs="Arial"/>
          <w:sz w:val="22"/>
          <w:szCs w:val="22"/>
        </w:rPr>
        <w:t>en</w:t>
      </w:r>
      <w:r w:rsidR="00646106" w:rsidRPr="00646106">
        <w:rPr>
          <w:rFonts w:ascii="Arial" w:hAnsi="Arial" w:cs="Arial"/>
          <w:sz w:val="22"/>
          <w:szCs w:val="22"/>
        </w:rPr>
        <w:t xml:space="preserve"> s testiranja, a nj</w:t>
      </w:r>
      <w:r>
        <w:rPr>
          <w:rFonts w:ascii="Arial" w:hAnsi="Arial" w:cs="Arial"/>
          <w:sz w:val="22"/>
          <w:szCs w:val="22"/>
        </w:rPr>
        <w:t>egov</w:t>
      </w:r>
      <w:r w:rsidR="00646106" w:rsidRPr="00646106">
        <w:rPr>
          <w:rFonts w:ascii="Arial" w:hAnsi="Arial" w:cs="Arial"/>
          <w:sz w:val="22"/>
          <w:szCs w:val="22"/>
        </w:rPr>
        <w:t xml:space="preserve"> rezultat Povjerenstvo za provedbu </w:t>
      </w:r>
      <w:r>
        <w:rPr>
          <w:rFonts w:ascii="Arial" w:hAnsi="Arial" w:cs="Arial"/>
          <w:sz w:val="22"/>
          <w:szCs w:val="22"/>
        </w:rPr>
        <w:t>oglasa</w:t>
      </w:r>
      <w:r w:rsidR="00646106" w:rsidRPr="00646106">
        <w:rPr>
          <w:rFonts w:ascii="Arial" w:hAnsi="Arial" w:cs="Arial"/>
          <w:sz w:val="22"/>
          <w:szCs w:val="22"/>
        </w:rPr>
        <w:t xml:space="preserve"> neće bodovati.</w:t>
      </w:r>
    </w:p>
    <w:p w14:paraId="0F2963F7" w14:textId="3F06EDD6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Prethodna provjer</w:t>
      </w:r>
      <w:r w:rsidR="00947EA1">
        <w:rPr>
          <w:rFonts w:ascii="Arial" w:hAnsi="Arial" w:cs="Arial"/>
          <w:sz w:val="22"/>
          <w:szCs w:val="22"/>
        </w:rPr>
        <w:t>a znanja i sposobnosti kandidat</w:t>
      </w:r>
      <w:r w:rsidR="00AC2C2F">
        <w:rPr>
          <w:rFonts w:ascii="Arial" w:hAnsi="Arial" w:cs="Arial"/>
          <w:sz w:val="22"/>
          <w:szCs w:val="22"/>
        </w:rPr>
        <w:t>a</w:t>
      </w:r>
      <w:r w:rsidRPr="00646106">
        <w:rPr>
          <w:rFonts w:ascii="Arial" w:hAnsi="Arial" w:cs="Arial"/>
          <w:sz w:val="22"/>
          <w:szCs w:val="22"/>
        </w:rPr>
        <w:t xml:space="preserve"> sastoji se od pisanog testiranja i intervjua.</w:t>
      </w:r>
    </w:p>
    <w:p w14:paraId="41ECA896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Za svaki dio provjere znanja dodjeljuje se od 1 do 10 bodova. </w:t>
      </w:r>
    </w:p>
    <w:p w14:paraId="2F0C62A0" w14:textId="7C5E6EE4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Interv</w:t>
      </w:r>
      <w:r w:rsidR="00947EA1">
        <w:rPr>
          <w:rFonts w:ascii="Arial" w:hAnsi="Arial" w:cs="Arial"/>
          <w:sz w:val="22"/>
          <w:szCs w:val="22"/>
        </w:rPr>
        <w:t xml:space="preserve">ju se provodi samo s </w:t>
      </w:r>
      <w:r w:rsidR="00AC2C2F">
        <w:rPr>
          <w:rFonts w:ascii="Arial" w:hAnsi="Arial" w:cs="Arial"/>
          <w:sz w:val="22"/>
          <w:szCs w:val="22"/>
        </w:rPr>
        <w:t xml:space="preserve">ako je </w:t>
      </w:r>
      <w:r w:rsidR="00947EA1">
        <w:rPr>
          <w:rFonts w:ascii="Arial" w:hAnsi="Arial" w:cs="Arial"/>
          <w:sz w:val="22"/>
          <w:szCs w:val="22"/>
        </w:rPr>
        <w:t>kandid</w:t>
      </w:r>
      <w:r w:rsidR="00AC2C2F">
        <w:rPr>
          <w:rFonts w:ascii="Arial" w:hAnsi="Arial" w:cs="Arial"/>
          <w:sz w:val="22"/>
          <w:szCs w:val="22"/>
        </w:rPr>
        <w:t>at</w:t>
      </w:r>
      <w:r w:rsidR="00947EA1">
        <w:rPr>
          <w:rFonts w:ascii="Arial" w:hAnsi="Arial" w:cs="Arial"/>
          <w:sz w:val="22"/>
          <w:szCs w:val="22"/>
        </w:rPr>
        <w:t xml:space="preserve"> ostvari</w:t>
      </w:r>
      <w:r w:rsidR="00AC2C2F">
        <w:rPr>
          <w:rFonts w:ascii="Arial" w:hAnsi="Arial" w:cs="Arial"/>
          <w:sz w:val="22"/>
          <w:szCs w:val="22"/>
        </w:rPr>
        <w:t>o</w:t>
      </w:r>
      <w:r w:rsidRPr="00646106">
        <w:rPr>
          <w:rFonts w:ascii="Arial" w:hAnsi="Arial" w:cs="Arial"/>
          <w:sz w:val="22"/>
          <w:szCs w:val="22"/>
        </w:rPr>
        <w:t xml:space="preserve"> najmanje 50% bodova iz provjere znanja i sposobnosti.</w:t>
      </w:r>
    </w:p>
    <w:p w14:paraId="09306FB1" w14:textId="79903FCC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Povjerenstvo za provedbu </w:t>
      </w:r>
      <w:r w:rsidR="00AC2C2F">
        <w:rPr>
          <w:rFonts w:ascii="Arial" w:hAnsi="Arial" w:cs="Arial"/>
          <w:sz w:val="22"/>
          <w:szCs w:val="22"/>
        </w:rPr>
        <w:t>oglasa</w:t>
      </w:r>
      <w:r w:rsidR="00947EA1">
        <w:rPr>
          <w:rFonts w:ascii="Arial" w:hAnsi="Arial" w:cs="Arial"/>
          <w:sz w:val="22"/>
          <w:szCs w:val="22"/>
        </w:rPr>
        <w:t xml:space="preserve"> kroz intervju s kandidat</w:t>
      </w:r>
      <w:r w:rsidR="00AC2C2F">
        <w:rPr>
          <w:rFonts w:ascii="Arial" w:hAnsi="Arial" w:cs="Arial"/>
          <w:sz w:val="22"/>
          <w:szCs w:val="22"/>
        </w:rPr>
        <w:t>om</w:t>
      </w:r>
      <w:r w:rsidRPr="00646106">
        <w:rPr>
          <w:rFonts w:ascii="Arial" w:hAnsi="Arial" w:cs="Arial"/>
          <w:sz w:val="22"/>
          <w:szCs w:val="22"/>
        </w:rPr>
        <w:t xml:space="preserve"> utvrđuje interese, profesionalne ciljeve i motivaciju za rad u jedinici </w:t>
      </w:r>
      <w:r w:rsidR="00AC2C2F">
        <w:rPr>
          <w:rFonts w:ascii="Arial" w:hAnsi="Arial" w:cs="Arial"/>
          <w:sz w:val="22"/>
          <w:szCs w:val="22"/>
        </w:rPr>
        <w:t>lokalne</w:t>
      </w:r>
      <w:r w:rsidRPr="00646106">
        <w:rPr>
          <w:rFonts w:ascii="Arial" w:hAnsi="Arial" w:cs="Arial"/>
          <w:sz w:val="22"/>
          <w:szCs w:val="22"/>
        </w:rPr>
        <w:t xml:space="preserve"> samouprave.</w:t>
      </w:r>
    </w:p>
    <w:p w14:paraId="22398B6E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Rezultati intervjua boduju se na isti način kao pisano testiranje.</w:t>
      </w:r>
    </w:p>
    <w:p w14:paraId="2E0E0F37" w14:textId="77777777" w:rsidR="0084262A" w:rsidRDefault="00947EA1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</w:t>
      </w:r>
      <w:r w:rsidR="0084262A">
        <w:rPr>
          <w:rFonts w:ascii="Arial" w:hAnsi="Arial" w:cs="Arial"/>
          <w:sz w:val="22"/>
          <w:szCs w:val="22"/>
        </w:rPr>
        <w:t xml:space="preserve">t </w:t>
      </w:r>
      <w:r w:rsidR="00646106" w:rsidRPr="00646106">
        <w:rPr>
          <w:rFonts w:ascii="Arial" w:hAnsi="Arial" w:cs="Arial"/>
          <w:sz w:val="22"/>
          <w:szCs w:val="22"/>
        </w:rPr>
        <w:t>ima pravo uvida u rezultate provedenog postupka.</w:t>
      </w:r>
    </w:p>
    <w:p w14:paraId="7BC755D1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Nakon provedenog testiranja i intervjua Povjerenstvo za provedbu </w:t>
      </w:r>
      <w:r w:rsidR="0084262A">
        <w:rPr>
          <w:rFonts w:ascii="Arial" w:hAnsi="Arial" w:cs="Arial"/>
          <w:sz w:val="22"/>
          <w:szCs w:val="22"/>
        </w:rPr>
        <w:t xml:space="preserve">oglasa </w:t>
      </w:r>
      <w:r w:rsidR="00947EA1">
        <w:rPr>
          <w:rFonts w:ascii="Arial" w:hAnsi="Arial" w:cs="Arial"/>
          <w:sz w:val="22"/>
          <w:szCs w:val="22"/>
        </w:rPr>
        <w:t>utvrđuje rang-listu kandidata</w:t>
      </w:r>
      <w:r w:rsidRPr="00646106">
        <w:rPr>
          <w:rFonts w:ascii="Arial" w:hAnsi="Arial" w:cs="Arial"/>
          <w:sz w:val="22"/>
          <w:szCs w:val="22"/>
        </w:rPr>
        <w:t xml:space="preserve"> prema ukupnom broju bodova ostvarenih na testiranju i intervjuu.</w:t>
      </w:r>
    </w:p>
    <w:p w14:paraId="37F1617A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Povjerenstvo za provedbu </w:t>
      </w:r>
      <w:r w:rsidR="0084262A">
        <w:rPr>
          <w:rFonts w:ascii="Arial" w:hAnsi="Arial" w:cs="Arial"/>
          <w:sz w:val="22"/>
          <w:szCs w:val="22"/>
        </w:rPr>
        <w:t>oglasa</w:t>
      </w:r>
      <w:r w:rsidRPr="00646106">
        <w:rPr>
          <w:rFonts w:ascii="Arial" w:hAnsi="Arial" w:cs="Arial"/>
          <w:sz w:val="22"/>
          <w:szCs w:val="22"/>
        </w:rPr>
        <w:t xml:space="preserve"> dostavlja pročelnici Izvješće o provedenom postupku, koje potpisuju svi članovi Povjerenstva.</w:t>
      </w:r>
    </w:p>
    <w:p w14:paraId="6A396187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Pročelnica do</w:t>
      </w:r>
      <w:r w:rsidR="00EC234D">
        <w:rPr>
          <w:rFonts w:ascii="Arial" w:hAnsi="Arial" w:cs="Arial"/>
          <w:sz w:val="22"/>
          <w:szCs w:val="22"/>
        </w:rPr>
        <w:t>nosi rješenje o prijmu izabra</w:t>
      </w:r>
      <w:r w:rsidR="0084262A">
        <w:rPr>
          <w:rFonts w:ascii="Arial" w:hAnsi="Arial" w:cs="Arial"/>
          <w:sz w:val="22"/>
          <w:szCs w:val="22"/>
        </w:rPr>
        <w:t>nog kandidata.</w:t>
      </w:r>
    </w:p>
    <w:p w14:paraId="6F16B8EB" w14:textId="365F6849" w:rsid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Kandid</w:t>
      </w:r>
      <w:r w:rsidR="0084262A">
        <w:rPr>
          <w:rFonts w:ascii="Arial" w:hAnsi="Arial" w:cs="Arial"/>
          <w:sz w:val="22"/>
          <w:szCs w:val="22"/>
        </w:rPr>
        <w:t>at ako</w:t>
      </w:r>
      <w:r w:rsidR="00947EA1">
        <w:rPr>
          <w:rFonts w:ascii="Arial" w:hAnsi="Arial" w:cs="Arial"/>
          <w:sz w:val="22"/>
          <w:szCs w:val="22"/>
        </w:rPr>
        <w:t xml:space="preserve"> nije zadovolj</w:t>
      </w:r>
      <w:r w:rsidR="0084262A">
        <w:rPr>
          <w:rFonts w:ascii="Arial" w:hAnsi="Arial" w:cs="Arial"/>
          <w:sz w:val="22"/>
          <w:szCs w:val="22"/>
        </w:rPr>
        <w:t>an</w:t>
      </w:r>
      <w:r w:rsidR="00947EA1">
        <w:rPr>
          <w:rFonts w:ascii="Arial" w:hAnsi="Arial" w:cs="Arial"/>
          <w:sz w:val="22"/>
          <w:szCs w:val="22"/>
        </w:rPr>
        <w:t xml:space="preserve"> rješenjem o prijmu </w:t>
      </w:r>
      <w:r w:rsidRPr="00646106">
        <w:rPr>
          <w:rFonts w:ascii="Arial" w:hAnsi="Arial" w:cs="Arial"/>
          <w:sz w:val="22"/>
          <w:szCs w:val="22"/>
        </w:rPr>
        <w:t>može podnijeti žalbu načelniku Općine Vidovec u roku od 15 dana od dana dostave rješenja.</w:t>
      </w:r>
    </w:p>
    <w:p w14:paraId="0530961C" w14:textId="77777777" w:rsidR="0084262A" w:rsidRPr="00646106" w:rsidRDefault="0084262A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C0F4E6" w14:textId="6D3F1EA0" w:rsidR="006C1DC2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KLASA: 112-0</w:t>
      </w:r>
      <w:r w:rsidR="001C2446">
        <w:rPr>
          <w:rFonts w:ascii="Arial" w:hAnsi="Arial" w:cs="Arial"/>
          <w:sz w:val="22"/>
          <w:szCs w:val="22"/>
        </w:rPr>
        <w:t>3</w:t>
      </w:r>
      <w:r w:rsidRPr="00646106">
        <w:rPr>
          <w:rFonts w:ascii="Arial" w:hAnsi="Arial" w:cs="Arial"/>
          <w:sz w:val="22"/>
          <w:szCs w:val="22"/>
        </w:rPr>
        <w:t>/2</w:t>
      </w:r>
      <w:r w:rsidR="001C2446">
        <w:rPr>
          <w:rFonts w:ascii="Arial" w:hAnsi="Arial" w:cs="Arial"/>
          <w:sz w:val="22"/>
          <w:szCs w:val="22"/>
        </w:rPr>
        <w:t>5</w:t>
      </w:r>
      <w:r w:rsidR="00E33560" w:rsidRPr="00646106">
        <w:rPr>
          <w:rFonts w:ascii="Arial" w:hAnsi="Arial" w:cs="Arial"/>
          <w:sz w:val="22"/>
          <w:szCs w:val="22"/>
        </w:rPr>
        <w:t>-01/0</w:t>
      </w:r>
      <w:r w:rsidR="001C2446">
        <w:rPr>
          <w:rFonts w:ascii="Arial" w:hAnsi="Arial" w:cs="Arial"/>
          <w:sz w:val="22"/>
          <w:szCs w:val="22"/>
        </w:rPr>
        <w:t>1</w:t>
      </w:r>
    </w:p>
    <w:p w14:paraId="667FFA30" w14:textId="349B3C3C" w:rsidR="00E33560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URBROJ: 2186/10-2</w:t>
      </w:r>
      <w:r w:rsidR="001C2446">
        <w:rPr>
          <w:rFonts w:ascii="Arial" w:hAnsi="Arial" w:cs="Arial"/>
          <w:sz w:val="22"/>
          <w:szCs w:val="22"/>
        </w:rPr>
        <w:t>5</w:t>
      </w:r>
      <w:r w:rsidRPr="00646106">
        <w:rPr>
          <w:rFonts w:ascii="Arial" w:hAnsi="Arial" w:cs="Arial"/>
          <w:sz w:val="22"/>
          <w:szCs w:val="22"/>
        </w:rPr>
        <w:t>-</w:t>
      </w:r>
      <w:r w:rsidR="00AA5CA4">
        <w:rPr>
          <w:rFonts w:ascii="Arial" w:hAnsi="Arial" w:cs="Arial"/>
          <w:sz w:val="22"/>
          <w:szCs w:val="22"/>
        </w:rPr>
        <w:t>0</w:t>
      </w:r>
      <w:r w:rsidR="0084262A">
        <w:rPr>
          <w:rFonts w:ascii="Arial" w:hAnsi="Arial" w:cs="Arial"/>
          <w:sz w:val="22"/>
          <w:szCs w:val="22"/>
        </w:rPr>
        <w:t>6</w:t>
      </w:r>
    </w:p>
    <w:p w14:paraId="56ADED16" w14:textId="2A876A60" w:rsidR="00E33560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Vidovec, </w:t>
      </w:r>
      <w:r w:rsidR="0084262A">
        <w:rPr>
          <w:rFonts w:ascii="Arial" w:hAnsi="Arial" w:cs="Arial"/>
          <w:sz w:val="22"/>
          <w:szCs w:val="22"/>
        </w:rPr>
        <w:t>2</w:t>
      </w:r>
      <w:r w:rsidR="001C2446">
        <w:rPr>
          <w:rFonts w:ascii="Arial" w:hAnsi="Arial" w:cs="Arial"/>
          <w:sz w:val="22"/>
          <w:szCs w:val="22"/>
        </w:rPr>
        <w:t>7. siječnja</w:t>
      </w:r>
      <w:r w:rsidRPr="00646106">
        <w:rPr>
          <w:rFonts w:ascii="Arial" w:hAnsi="Arial" w:cs="Arial"/>
          <w:sz w:val="22"/>
          <w:szCs w:val="22"/>
        </w:rPr>
        <w:t xml:space="preserve"> 202</w:t>
      </w:r>
      <w:r w:rsidR="001C2446">
        <w:rPr>
          <w:rFonts w:ascii="Arial" w:hAnsi="Arial" w:cs="Arial"/>
          <w:sz w:val="22"/>
          <w:szCs w:val="22"/>
        </w:rPr>
        <w:t>5</w:t>
      </w:r>
      <w:r w:rsidR="00E33560" w:rsidRPr="00646106">
        <w:rPr>
          <w:rFonts w:ascii="Arial" w:hAnsi="Arial" w:cs="Arial"/>
          <w:sz w:val="22"/>
          <w:szCs w:val="22"/>
        </w:rPr>
        <w:t>.</w:t>
      </w:r>
    </w:p>
    <w:p w14:paraId="696D432D" w14:textId="456CC300" w:rsidR="006C1DC2" w:rsidRPr="006C1DC2" w:rsidRDefault="00E33560" w:rsidP="006C1DC2">
      <w:pPr>
        <w:pStyle w:val="StandardWeb"/>
        <w:spacing w:before="0" w:beforeAutospacing="0" w:after="225" w:afterAutospacing="0"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</w:t>
      </w:r>
      <w:r w:rsidR="00462022">
        <w:rPr>
          <w:rFonts w:ascii="Arial" w:hAnsi="Arial" w:cs="Arial"/>
          <w:sz w:val="22"/>
          <w:szCs w:val="22"/>
        </w:rPr>
        <w:t xml:space="preserve">  ZA PROVEDBU </w:t>
      </w:r>
      <w:r w:rsidR="0084262A">
        <w:rPr>
          <w:rFonts w:ascii="Arial" w:hAnsi="Arial" w:cs="Arial"/>
          <w:sz w:val="22"/>
          <w:szCs w:val="22"/>
        </w:rPr>
        <w:t>OGLASA</w:t>
      </w:r>
    </w:p>
    <w:p w14:paraId="1FB6FB8D" w14:textId="77777777" w:rsidR="0083424C" w:rsidRPr="006C1DC2" w:rsidRDefault="0083424C"/>
    <w:sectPr w:rsidR="0083424C" w:rsidRPr="006C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45F8"/>
    <w:multiLevelType w:val="hybridMultilevel"/>
    <w:tmpl w:val="E4F4F074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DC2"/>
    <w:rsid w:val="00080DA9"/>
    <w:rsid w:val="00117729"/>
    <w:rsid w:val="001C2446"/>
    <w:rsid w:val="002947FF"/>
    <w:rsid w:val="00462022"/>
    <w:rsid w:val="00555980"/>
    <w:rsid w:val="006061B9"/>
    <w:rsid w:val="00646106"/>
    <w:rsid w:val="006C1DC2"/>
    <w:rsid w:val="0083424C"/>
    <w:rsid w:val="0084262A"/>
    <w:rsid w:val="00947EA1"/>
    <w:rsid w:val="00957A64"/>
    <w:rsid w:val="00AA5CA4"/>
    <w:rsid w:val="00AC2C2F"/>
    <w:rsid w:val="00BC2E3C"/>
    <w:rsid w:val="00CF0BE6"/>
    <w:rsid w:val="00E33560"/>
    <w:rsid w:val="00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0985"/>
  <w15:docId w15:val="{0CB3A324-4A89-4140-ABD7-01C491E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1DC2"/>
    <w:rPr>
      <w:b/>
      <w:bCs/>
    </w:rPr>
  </w:style>
  <w:style w:type="table" w:styleId="Reetkatablice">
    <w:name w:val="Table Grid"/>
    <w:basedOn w:val="Obinatablica"/>
    <w:uiPriority w:val="59"/>
    <w:rsid w:val="0055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4</cp:revision>
  <cp:lastPrinted>2025-01-27T14:07:00Z</cp:lastPrinted>
  <dcterms:created xsi:type="dcterms:W3CDTF">2018-02-21T09:00:00Z</dcterms:created>
  <dcterms:modified xsi:type="dcterms:W3CDTF">2025-01-27T14:09:00Z</dcterms:modified>
</cp:coreProperties>
</file>