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DE7D5" w14:textId="0D0CD080" w:rsidR="00D15817" w:rsidRPr="00D15817" w:rsidRDefault="00D15817" w:rsidP="00D15817">
      <w:pPr>
        <w:spacing w:after="0"/>
        <w:rPr>
          <w:bCs/>
        </w:rPr>
      </w:pPr>
      <w:r w:rsidRPr="00D15817">
        <w:t xml:space="preserve">            </w:t>
      </w:r>
      <w:bookmarkStart w:id="0" w:name="_Hlk91073483"/>
      <w:r w:rsidRPr="00D15817">
        <w:rPr>
          <w:noProof/>
        </w:rPr>
        <w:drawing>
          <wp:inline distT="0" distB="0" distL="0" distR="0" wp14:anchorId="3254B5C4" wp14:editId="782A625F">
            <wp:extent cx="504825" cy="647700"/>
            <wp:effectExtent l="0" t="0" r="9525" b="0"/>
            <wp:docPr id="48743776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43C918" w14:textId="77777777" w:rsidR="00D15817" w:rsidRPr="00D15817" w:rsidRDefault="00D15817" w:rsidP="00D15817">
      <w:pPr>
        <w:spacing w:after="0"/>
        <w:rPr>
          <w:b/>
          <w:bCs/>
        </w:rPr>
      </w:pPr>
      <w:r w:rsidRPr="00D15817">
        <w:rPr>
          <w:b/>
          <w:bCs/>
        </w:rPr>
        <w:t>REPUBLIKA HRVATSKA</w:t>
      </w:r>
    </w:p>
    <w:p w14:paraId="47867B27" w14:textId="77777777" w:rsidR="00D15817" w:rsidRPr="00D15817" w:rsidRDefault="00D15817" w:rsidP="00D15817">
      <w:pPr>
        <w:spacing w:after="0"/>
        <w:rPr>
          <w:b/>
          <w:bCs/>
        </w:rPr>
      </w:pPr>
      <w:r w:rsidRPr="00D15817">
        <w:rPr>
          <w:b/>
          <w:bCs/>
        </w:rPr>
        <w:t>VARAŽDINSKA ŽUPANIJA</w:t>
      </w:r>
    </w:p>
    <w:p w14:paraId="0D2F746B" w14:textId="77777777" w:rsidR="00D15817" w:rsidRPr="00D15817" w:rsidRDefault="00D15817" w:rsidP="00D15817">
      <w:pPr>
        <w:spacing w:after="0"/>
        <w:rPr>
          <w:b/>
          <w:bCs/>
        </w:rPr>
      </w:pPr>
      <w:r w:rsidRPr="00D15817">
        <w:rPr>
          <w:b/>
          <w:bCs/>
        </w:rPr>
        <w:t>OPĆINA VIDOVEC</w:t>
      </w:r>
    </w:p>
    <w:p w14:paraId="26615321" w14:textId="0A5BD3BC" w:rsidR="00D15817" w:rsidRDefault="00D15817" w:rsidP="00A40851">
      <w:pPr>
        <w:spacing w:after="0"/>
      </w:pPr>
      <w:r>
        <w:t>Općinski načelnik</w:t>
      </w:r>
    </w:p>
    <w:p w14:paraId="073D36C9" w14:textId="77777777" w:rsidR="00A40851" w:rsidRPr="00D15817" w:rsidRDefault="00A40851" w:rsidP="00A40851">
      <w:pPr>
        <w:spacing w:after="0"/>
      </w:pPr>
    </w:p>
    <w:bookmarkEnd w:id="0"/>
    <w:p w14:paraId="7EBED527" w14:textId="725FC311" w:rsidR="00D15817" w:rsidRPr="00D15817" w:rsidRDefault="00D15817" w:rsidP="00D15817">
      <w:pPr>
        <w:spacing w:after="0"/>
      </w:pPr>
      <w:r w:rsidRPr="00D15817">
        <w:t xml:space="preserve">KLASA: </w:t>
      </w:r>
      <w:r>
        <w:t>311</w:t>
      </w:r>
      <w:r w:rsidRPr="00D15817">
        <w:t>-</w:t>
      </w:r>
      <w:r>
        <w:t>01</w:t>
      </w:r>
      <w:r w:rsidRPr="00D15817">
        <w:t>/2</w:t>
      </w:r>
      <w:r w:rsidR="00261110">
        <w:t>5</w:t>
      </w:r>
      <w:r w:rsidRPr="00D15817">
        <w:t>-01/0</w:t>
      </w:r>
      <w:r w:rsidR="00261110">
        <w:t>3</w:t>
      </w:r>
    </w:p>
    <w:p w14:paraId="7A0433E6" w14:textId="4670B223" w:rsidR="00D15817" w:rsidRPr="00D15817" w:rsidRDefault="00D15817" w:rsidP="00D15817">
      <w:pPr>
        <w:spacing w:after="0"/>
      </w:pPr>
      <w:r w:rsidRPr="00D15817">
        <w:t>URBROJ: 2186-10-0</w:t>
      </w:r>
      <w:r>
        <w:t>2</w:t>
      </w:r>
      <w:r w:rsidRPr="00D15817">
        <w:t>/</w:t>
      </w:r>
      <w:r>
        <w:t>1</w:t>
      </w:r>
      <w:r w:rsidRPr="00D15817">
        <w:t>-</w:t>
      </w:r>
      <w:r w:rsidR="00E1320C">
        <w:t>2</w:t>
      </w:r>
      <w:r w:rsidR="00261110">
        <w:t>5-</w:t>
      </w:r>
      <w:r w:rsidR="00A40851">
        <w:t>10</w:t>
      </w:r>
    </w:p>
    <w:p w14:paraId="0E47ECC7" w14:textId="7A3C81B5" w:rsidR="00D15817" w:rsidRPr="00D15817" w:rsidRDefault="00D15817" w:rsidP="00D15817">
      <w:pPr>
        <w:spacing w:after="0"/>
      </w:pPr>
      <w:r w:rsidRPr="00D15817">
        <w:t xml:space="preserve">Vidovec, </w:t>
      </w:r>
      <w:r w:rsidR="00261110">
        <w:t>30. prosinca 2025.</w:t>
      </w:r>
    </w:p>
    <w:p w14:paraId="78534942" w14:textId="77777777" w:rsidR="00D15817" w:rsidRPr="00D15817" w:rsidRDefault="00D15817" w:rsidP="00D15817"/>
    <w:p w14:paraId="001E6D79" w14:textId="5E71FA1A" w:rsidR="009269A9" w:rsidRDefault="00D15817" w:rsidP="009269A9">
      <w:pPr>
        <w:jc w:val="both"/>
      </w:pPr>
      <w:r w:rsidRPr="00D15817">
        <w:t xml:space="preserve">Na temelju članka </w:t>
      </w:r>
      <w:r w:rsidR="00284837">
        <w:t>47</w:t>
      </w:r>
      <w:r w:rsidRPr="00D15817">
        <w:t xml:space="preserve">. Statuta Općine Vidovec („Službeni vjesnik Varaždinske županije“ broj 20/21), </w:t>
      </w:r>
      <w:r w:rsidR="002A3049">
        <w:t>članka</w:t>
      </w:r>
      <w:r w:rsidRPr="00D15817">
        <w:t xml:space="preserve"> </w:t>
      </w:r>
      <w:r w:rsidR="00F96000">
        <w:t>7</w:t>
      </w:r>
      <w:r w:rsidRPr="00D15817">
        <w:t xml:space="preserve">. Programa </w:t>
      </w:r>
      <w:r w:rsidR="00284837">
        <w:t>poticanja razvoja poduzetništva Općine Vidovec za</w:t>
      </w:r>
      <w:r w:rsidRPr="00D15817">
        <w:t xml:space="preserve"> 202</w:t>
      </w:r>
      <w:r w:rsidR="00261110">
        <w:t>5</w:t>
      </w:r>
      <w:r w:rsidRPr="00D15817">
        <w:t xml:space="preserve">. godinu („Službeni vjesnik Varaždinske županije“ broj </w:t>
      </w:r>
      <w:r w:rsidR="00261110">
        <w:t>38/25</w:t>
      </w:r>
      <w:r w:rsidRPr="00D15817">
        <w:t xml:space="preserve">), </w:t>
      </w:r>
      <w:r w:rsidR="005977D8">
        <w:t xml:space="preserve">te </w:t>
      </w:r>
      <w:r w:rsidRPr="00D15817">
        <w:t xml:space="preserve">Javnog poziva </w:t>
      </w:r>
      <w:r w:rsidR="002A3049">
        <w:t xml:space="preserve">za dodjelu </w:t>
      </w:r>
      <w:r w:rsidR="002A3049" w:rsidRPr="002A3049">
        <w:t>nepovratnih potpora male vrijednosti za razvoj poduzetništva Općine Vidovec za 202</w:t>
      </w:r>
      <w:r w:rsidR="00261110">
        <w:t>5</w:t>
      </w:r>
      <w:r w:rsidR="002A3049" w:rsidRPr="002A3049">
        <w:t>. godinu</w:t>
      </w:r>
      <w:r w:rsidRPr="00D15817">
        <w:t xml:space="preserve">, KLASA: </w:t>
      </w:r>
      <w:r>
        <w:t>311</w:t>
      </w:r>
      <w:r w:rsidRPr="00D15817">
        <w:t>-</w:t>
      </w:r>
      <w:r>
        <w:t>01</w:t>
      </w:r>
      <w:r w:rsidRPr="00D15817">
        <w:t>/2</w:t>
      </w:r>
      <w:r w:rsidR="00261110">
        <w:t>4</w:t>
      </w:r>
      <w:r w:rsidRPr="00D15817">
        <w:t>-01/</w:t>
      </w:r>
      <w:r>
        <w:t>0</w:t>
      </w:r>
      <w:r w:rsidR="00261110">
        <w:t>3</w:t>
      </w:r>
      <w:r w:rsidRPr="00D15817">
        <w:t>, URBROJ: 2186-10-02/1-</w:t>
      </w:r>
      <w:r>
        <w:t>2</w:t>
      </w:r>
      <w:r w:rsidR="00261110">
        <w:t>5</w:t>
      </w:r>
      <w:r w:rsidRPr="00D15817">
        <w:t>-</w:t>
      </w:r>
      <w:r>
        <w:t>0</w:t>
      </w:r>
      <w:r w:rsidR="00261110">
        <w:t>1</w:t>
      </w:r>
      <w:r w:rsidRPr="00D15817">
        <w:t xml:space="preserve"> od </w:t>
      </w:r>
      <w:r w:rsidR="00261110">
        <w:t>30</w:t>
      </w:r>
      <w:r w:rsidRPr="00D15817">
        <w:t xml:space="preserve">. </w:t>
      </w:r>
      <w:r w:rsidR="00261110">
        <w:t>travnja</w:t>
      </w:r>
      <w:r w:rsidRPr="00D15817">
        <w:t xml:space="preserve"> 202</w:t>
      </w:r>
      <w:r w:rsidR="00261110">
        <w:t>5</w:t>
      </w:r>
      <w:r w:rsidRPr="00D15817">
        <w:t xml:space="preserve">. godine, </w:t>
      </w:r>
      <w:bookmarkStart w:id="1" w:name="_Hlk185438720"/>
      <w:r w:rsidR="009269A9" w:rsidRPr="009269A9">
        <w:t xml:space="preserve">općinski načelnik Bruno Hranić, dana </w:t>
      </w:r>
      <w:r w:rsidR="00261110">
        <w:t>30</w:t>
      </w:r>
      <w:r w:rsidR="009269A9" w:rsidRPr="009269A9">
        <w:t>.</w:t>
      </w:r>
      <w:r w:rsidR="00261110">
        <w:t xml:space="preserve"> prosinca</w:t>
      </w:r>
      <w:r w:rsidR="009269A9" w:rsidRPr="009269A9">
        <w:t xml:space="preserve"> </w:t>
      </w:r>
      <w:r w:rsidR="009269A9">
        <w:t>2025</w:t>
      </w:r>
      <w:r w:rsidR="009269A9" w:rsidRPr="009269A9">
        <w:t xml:space="preserve">. godine donosi slijedeću </w:t>
      </w:r>
    </w:p>
    <w:p w14:paraId="453DFEC4" w14:textId="476B72C3" w:rsidR="00D15817" w:rsidRPr="00D15817" w:rsidRDefault="00D15817" w:rsidP="009269A9">
      <w:pPr>
        <w:spacing w:after="0"/>
        <w:jc w:val="center"/>
        <w:rPr>
          <w:b/>
          <w:bCs/>
        </w:rPr>
      </w:pPr>
      <w:r w:rsidRPr="00D15817">
        <w:rPr>
          <w:b/>
          <w:bCs/>
        </w:rPr>
        <w:t>ODLUKU</w:t>
      </w:r>
    </w:p>
    <w:p w14:paraId="4521BDEF" w14:textId="77777777" w:rsidR="00261110" w:rsidRDefault="00D15817" w:rsidP="009269A9">
      <w:pPr>
        <w:spacing w:after="0"/>
        <w:jc w:val="center"/>
        <w:rPr>
          <w:b/>
          <w:bCs/>
        </w:rPr>
      </w:pPr>
      <w:bookmarkStart w:id="2" w:name="_Hlk185440173"/>
      <w:r w:rsidRPr="00D15817">
        <w:rPr>
          <w:b/>
          <w:bCs/>
        </w:rPr>
        <w:t xml:space="preserve">o </w:t>
      </w:r>
      <w:bookmarkEnd w:id="1"/>
      <w:bookmarkEnd w:id="2"/>
      <w:r w:rsidR="002A3049" w:rsidRPr="002A3049">
        <w:rPr>
          <w:b/>
          <w:bCs/>
        </w:rPr>
        <w:t>dodjel</w:t>
      </w:r>
      <w:r w:rsidR="002A3049">
        <w:rPr>
          <w:b/>
          <w:bCs/>
        </w:rPr>
        <w:t>i</w:t>
      </w:r>
      <w:r w:rsidR="002A3049" w:rsidRPr="002A3049">
        <w:rPr>
          <w:b/>
          <w:bCs/>
        </w:rPr>
        <w:t xml:space="preserve"> nepovratnih potpora male vrijednosti</w:t>
      </w:r>
    </w:p>
    <w:p w14:paraId="6E2D4781" w14:textId="67083E96" w:rsidR="00D15817" w:rsidRDefault="002A3049" w:rsidP="009269A9">
      <w:pPr>
        <w:spacing w:after="0"/>
        <w:jc w:val="center"/>
        <w:rPr>
          <w:b/>
          <w:bCs/>
        </w:rPr>
      </w:pPr>
      <w:r w:rsidRPr="002A3049">
        <w:rPr>
          <w:b/>
          <w:bCs/>
        </w:rPr>
        <w:t xml:space="preserve"> za razvoj poduzetništva Općine Vidovec za 202</w:t>
      </w:r>
      <w:r w:rsidR="00261110">
        <w:rPr>
          <w:b/>
          <w:bCs/>
        </w:rPr>
        <w:t>5</w:t>
      </w:r>
      <w:r w:rsidRPr="002A3049">
        <w:rPr>
          <w:b/>
          <w:bCs/>
        </w:rPr>
        <w:t>. godinu</w:t>
      </w:r>
    </w:p>
    <w:p w14:paraId="2DA7061B" w14:textId="77777777" w:rsidR="009269A9" w:rsidRPr="00D15817" w:rsidRDefault="009269A9" w:rsidP="009269A9">
      <w:pPr>
        <w:spacing w:after="0"/>
        <w:jc w:val="center"/>
      </w:pPr>
    </w:p>
    <w:p w14:paraId="5A1D2289" w14:textId="77777777" w:rsidR="00D15817" w:rsidRPr="00D15817" w:rsidRDefault="00D15817" w:rsidP="002A3049">
      <w:pPr>
        <w:jc w:val="center"/>
      </w:pPr>
      <w:r w:rsidRPr="00D15817">
        <w:t>Članak 1.</w:t>
      </w:r>
    </w:p>
    <w:p w14:paraId="2AC2D995" w14:textId="1FDE13D4" w:rsidR="00D15817" w:rsidRPr="00D15817" w:rsidRDefault="002A3049" w:rsidP="009269A9">
      <w:pPr>
        <w:jc w:val="both"/>
      </w:pPr>
      <w:r>
        <w:t>Općinski načelnik</w:t>
      </w:r>
      <w:r w:rsidR="00D15817" w:rsidRPr="00D15817">
        <w:t xml:space="preserve"> Općine Vidovec na temelju provedenog postupka pregleda prijava pristiglih na Javni poziv za </w:t>
      </w:r>
      <w:r w:rsidRPr="002A3049">
        <w:t>dodjelu nepovratnih potpora male vrijednosti za razvoj poduzetništva Općine Vidovec za 202</w:t>
      </w:r>
      <w:r w:rsidR="00261110">
        <w:t>5</w:t>
      </w:r>
      <w:r w:rsidRPr="002A3049">
        <w:t>. godinu</w:t>
      </w:r>
      <w:r w:rsidR="00D15817" w:rsidRPr="00D15817">
        <w:t xml:space="preserve">, KLASA: </w:t>
      </w:r>
      <w:r>
        <w:t>311</w:t>
      </w:r>
      <w:r w:rsidR="00D15817" w:rsidRPr="00D15817">
        <w:t>-</w:t>
      </w:r>
      <w:r>
        <w:t>01</w:t>
      </w:r>
      <w:r w:rsidR="00D15817" w:rsidRPr="00D15817">
        <w:t>/2</w:t>
      </w:r>
      <w:r w:rsidR="00261110">
        <w:t>5</w:t>
      </w:r>
      <w:r w:rsidR="00D15817" w:rsidRPr="00D15817">
        <w:t>-01/</w:t>
      </w:r>
      <w:r>
        <w:t>0</w:t>
      </w:r>
      <w:r w:rsidR="00261110">
        <w:t>3</w:t>
      </w:r>
      <w:r w:rsidR="00D15817" w:rsidRPr="00D15817">
        <w:t>, URBROJ: 2186-10-02/1-2</w:t>
      </w:r>
      <w:r w:rsidR="00261110">
        <w:t>5</w:t>
      </w:r>
      <w:r w:rsidR="00D15817" w:rsidRPr="00D15817">
        <w:t>-</w:t>
      </w:r>
      <w:r>
        <w:t>0</w:t>
      </w:r>
      <w:r w:rsidR="00261110">
        <w:t>1</w:t>
      </w:r>
      <w:r w:rsidR="00D15817" w:rsidRPr="00D15817">
        <w:t xml:space="preserve"> od </w:t>
      </w:r>
      <w:r w:rsidR="00261110">
        <w:t>30</w:t>
      </w:r>
      <w:r w:rsidR="00D15817" w:rsidRPr="00D15817">
        <w:t xml:space="preserve">. </w:t>
      </w:r>
      <w:r w:rsidR="00261110">
        <w:t xml:space="preserve">travnja </w:t>
      </w:r>
      <w:r w:rsidR="00D15817" w:rsidRPr="00D15817">
        <w:t>202</w:t>
      </w:r>
      <w:r w:rsidR="00261110">
        <w:t>5</w:t>
      </w:r>
      <w:r w:rsidR="00D15817" w:rsidRPr="00D15817">
        <w:t xml:space="preserve">. godine donosi Odluku o </w:t>
      </w:r>
      <w:r>
        <w:t xml:space="preserve">dodjeli </w:t>
      </w:r>
      <w:r w:rsidRPr="002A3049">
        <w:t>nepovratnih potpora male vrijednosti za razvoj poduzetništva Općine Vidovec za 202</w:t>
      </w:r>
      <w:r w:rsidR="00261110">
        <w:t>5</w:t>
      </w:r>
      <w:r w:rsidRPr="002A3049">
        <w:t xml:space="preserve">. godinu </w:t>
      </w:r>
      <w:r w:rsidR="00D15817" w:rsidRPr="00D15817">
        <w:t xml:space="preserve">kojom se odobrava dodjela </w:t>
      </w:r>
      <w:r>
        <w:t>nepovratnih</w:t>
      </w:r>
      <w:r w:rsidR="00D15817" w:rsidRPr="00D15817">
        <w:t xml:space="preserve"> potpora sljedećim prijaviteljima na Javni poziv: </w:t>
      </w:r>
    </w:p>
    <w:tbl>
      <w:tblPr>
        <w:tblStyle w:val="Reetkatablice"/>
        <w:tblpPr w:leftFromText="180" w:rightFromText="180" w:vertAnchor="text" w:tblpXSpec="center" w:tblpY="1"/>
        <w:tblOverlap w:val="never"/>
        <w:tblW w:w="8926" w:type="dxa"/>
        <w:tblLook w:val="04A0" w:firstRow="1" w:lastRow="0" w:firstColumn="1" w:lastColumn="0" w:noHBand="0" w:noVBand="1"/>
      </w:tblPr>
      <w:tblGrid>
        <w:gridCol w:w="811"/>
        <w:gridCol w:w="2997"/>
        <w:gridCol w:w="1304"/>
        <w:gridCol w:w="2119"/>
        <w:gridCol w:w="1695"/>
      </w:tblGrid>
      <w:tr w:rsidR="00035E86" w:rsidRPr="00DF21FE" w14:paraId="380E9A1B" w14:textId="77777777" w:rsidTr="005977D8">
        <w:tc>
          <w:tcPr>
            <w:tcW w:w="812" w:type="dxa"/>
            <w:shd w:val="clear" w:color="auto" w:fill="EDEDED" w:themeFill="accent3" w:themeFillTint="33"/>
            <w:vAlign w:val="center"/>
          </w:tcPr>
          <w:p w14:paraId="6287AEA6" w14:textId="77777777" w:rsidR="00035E86" w:rsidRPr="00DF21FE" w:rsidRDefault="00035E86" w:rsidP="002D26B1">
            <w:pPr>
              <w:jc w:val="center"/>
              <w:rPr>
                <w:b/>
                <w:bCs/>
              </w:rPr>
            </w:pPr>
            <w:bookmarkStart w:id="3" w:name="_Hlk89429834"/>
            <w:bookmarkStart w:id="4" w:name="_Hlk89170871"/>
            <w:r w:rsidRPr="00DF21FE">
              <w:rPr>
                <w:b/>
                <w:bCs/>
              </w:rPr>
              <w:t xml:space="preserve">Redni </w:t>
            </w:r>
          </w:p>
          <w:p w14:paraId="0A43F206" w14:textId="77777777" w:rsidR="00035E86" w:rsidRPr="00DF21FE" w:rsidRDefault="00035E86" w:rsidP="002D26B1">
            <w:pPr>
              <w:jc w:val="center"/>
              <w:rPr>
                <w:b/>
                <w:bCs/>
              </w:rPr>
            </w:pPr>
            <w:r w:rsidRPr="00DF21FE">
              <w:rPr>
                <w:b/>
                <w:bCs/>
              </w:rPr>
              <w:t>broj</w:t>
            </w:r>
          </w:p>
        </w:tc>
        <w:tc>
          <w:tcPr>
            <w:tcW w:w="3011" w:type="dxa"/>
            <w:shd w:val="clear" w:color="auto" w:fill="EDEDED" w:themeFill="accent3" w:themeFillTint="33"/>
            <w:vAlign w:val="center"/>
          </w:tcPr>
          <w:p w14:paraId="6BA87557" w14:textId="77777777" w:rsidR="00035E86" w:rsidRPr="00DF21FE" w:rsidRDefault="00035E86" w:rsidP="002D26B1">
            <w:pPr>
              <w:jc w:val="center"/>
              <w:rPr>
                <w:b/>
                <w:bCs/>
              </w:rPr>
            </w:pPr>
            <w:r w:rsidRPr="00DF21FE">
              <w:rPr>
                <w:b/>
                <w:bCs/>
              </w:rPr>
              <w:t>Prijavitelj</w:t>
            </w:r>
          </w:p>
        </w:tc>
        <w:tc>
          <w:tcPr>
            <w:tcW w:w="1275" w:type="dxa"/>
            <w:shd w:val="clear" w:color="auto" w:fill="EDEDED" w:themeFill="accent3" w:themeFillTint="33"/>
            <w:vAlign w:val="center"/>
          </w:tcPr>
          <w:p w14:paraId="38AA8E68" w14:textId="77777777" w:rsidR="00035E86" w:rsidRPr="00DF21FE" w:rsidRDefault="00035E86" w:rsidP="002D26B1">
            <w:pPr>
              <w:jc w:val="center"/>
              <w:rPr>
                <w:b/>
                <w:bCs/>
              </w:rPr>
            </w:pPr>
            <w:r w:rsidRPr="00DF21FE">
              <w:rPr>
                <w:b/>
                <w:bCs/>
              </w:rPr>
              <w:t>Datum zaprimanja prijave</w:t>
            </w:r>
          </w:p>
        </w:tc>
        <w:tc>
          <w:tcPr>
            <w:tcW w:w="2127" w:type="dxa"/>
            <w:shd w:val="clear" w:color="auto" w:fill="EDEDED" w:themeFill="accent3" w:themeFillTint="33"/>
            <w:vAlign w:val="center"/>
          </w:tcPr>
          <w:p w14:paraId="0225F2BE" w14:textId="77777777" w:rsidR="00035E86" w:rsidRPr="00DF21FE" w:rsidRDefault="00035E86" w:rsidP="002D26B1">
            <w:pPr>
              <w:jc w:val="center"/>
              <w:rPr>
                <w:b/>
                <w:bCs/>
              </w:rPr>
            </w:pPr>
            <w:r w:rsidRPr="00DF21FE">
              <w:rPr>
                <w:b/>
                <w:bCs/>
              </w:rPr>
              <w:t>Mjera</w:t>
            </w:r>
          </w:p>
        </w:tc>
        <w:tc>
          <w:tcPr>
            <w:tcW w:w="1701" w:type="dxa"/>
            <w:shd w:val="clear" w:color="auto" w:fill="EDEDED" w:themeFill="accent3" w:themeFillTint="33"/>
            <w:vAlign w:val="center"/>
          </w:tcPr>
          <w:p w14:paraId="161FF9CF" w14:textId="77777777" w:rsidR="00035E86" w:rsidRPr="00DF21FE" w:rsidRDefault="00035E86" w:rsidP="002D26B1">
            <w:pPr>
              <w:jc w:val="center"/>
              <w:rPr>
                <w:b/>
                <w:bCs/>
              </w:rPr>
            </w:pPr>
            <w:r w:rsidRPr="00DF21FE">
              <w:rPr>
                <w:b/>
                <w:bCs/>
              </w:rPr>
              <w:t xml:space="preserve">Iznos </w:t>
            </w:r>
          </w:p>
          <w:p w14:paraId="63BF2C2D" w14:textId="77777777" w:rsidR="00035E86" w:rsidRPr="00DF21FE" w:rsidRDefault="00035E86" w:rsidP="002D26B1">
            <w:pPr>
              <w:jc w:val="center"/>
              <w:rPr>
                <w:b/>
                <w:bCs/>
              </w:rPr>
            </w:pPr>
            <w:r w:rsidRPr="00DF21FE">
              <w:rPr>
                <w:b/>
                <w:bCs/>
              </w:rPr>
              <w:t>potpore</w:t>
            </w:r>
          </w:p>
        </w:tc>
      </w:tr>
      <w:bookmarkEnd w:id="3"/>
      <w:tr w:rsidR="00035E86" w:rsidRPr="00DF21FE" w14:paraId="1D40F161" w14:textId="77777777" w:rsidTr="005977D8">
        <w:tc>
          <w:tcPr>
            <w:tcW w:w="812" w:type="dxa"/>
            <w:vAlign w:val="center"/>
          </w:tcPr>
          <w:p w14:paraId="233ADCE5" w14:textId="77777777" w:rsidR="00035E86" w:rsidRPr="00DF21FE" w:rsidRDefault="00035E86" w:rsidP="002D26B1">
            <w:pPr>
              <w:jc w:val="center"/>
            </w:pPr>
            <w:r w:rsidRPr="00DF21FE">
              <w:t>1.</w:t>
            </w:r>
          </w:p>
        </w:tc>
        <w:tc>
          <w:tcPr>
            <w:tcW w:w="3011" w:type="dxa"/>
            <w:vAlign w:val="center"/>
          </w:tcPr>
          <w:p w14:paraId="243903ED" w14:textId="77777777" w:rsidR="00035E86" w:rsidRDefault="00035E86" w:rsidP="002D26B1">
            <w:pPr>
              <w:jc w:val="center"/>
            </w:pPr>
            <w:r>
              <w:t>Happy Kids d.o.o.,</w:t>
            </w:r>
          </w:p>
          <w:p w14:paraId="3A58608F" w14:textId="77777777" w:rsidR="00035E86" w:rsidRPr="00DF21FE" w:rsidRDefault="00035E86" w:rsidP="002D26B1">
            <w:pPr>
              <w:jc w:val="center"/>
            </w:pPr>
            <w:r>
              <w:t xml:space="preserve"> Nedeljanec, Varaždinska 27 g, 42205 Vidovec</w:t>
            </w:r>
          </w:p>
        </w:tc>
        <w:tc>
          <w:tcPr>
            <w:tcW w:w="1275" w:type="dxa"/>
            <w:vAlign w:val="center"/>
          </w:tcPr>
          <w:p w14:paraId="6B7D1009" w14:textId="77777777" w:rsidR="00035E86" w:rsidRPr="00DF21FE" w:rsidRDefault="00035E86" w:rsidP="002D26B1">
            <w:pPr>
              <w:jc w:val="center"/>
            </w:pPr>
            <w:r>
              <w:t>11.06.2025.</w:t>
            </w:r>
          </w:p>
        </w:tc>
        <w:tc>
          <w:tcPr>
            <w:tcW w:w="2127" w:type="dxa"/>
            <w:vAlign w:val="center"/>
          </w:tcPr>
          <w:p w14:paraId="37DD0B0D" w14:textId="77777777" w:rsidR="00035E86" w:rsidRPr="00DF21FE" w:rsidRDefault="00035E86" w:rsidP="002D26B1">
            <w:pPr>
              <w:jc w:val="center"/>
            </w:pPr>
            <w:r w:rsidRPr="00A12270">
              <w:rPr>
                <w:b/>
                <w:bCs/>
              </w:rPr>
              <w:t xml:space="preserve">Mjera 1.3. </w:t>
            </w:r>
            <w:r w:rsidRPr="00A12270">
              <w:t>Potpora za uvođenje IT sustava i aplikacija u poslovanje</w:t>
            </w:r>
          </w:p>
        </w:tc>
        <w:tc>
          <w:tcPr>
            <w:tcW w:w="1701" w:type="dxa"/>
            <w:vAlign w:val="center"/>
          </w:tcPr>
          <w:p w14:paraId="43DFCA88" w14:textId="77777777" w:rsidR="00035E86" w:rsidRPr="00035E86" w:rsidRDefault="00035E86" w:rsidP="002D26B1">
            <w:pPr>
              <w:jc w:val="center"/>
            </w:pPr>
          </w:p>
          <w:p w14:paraId="7B6999DF" w14:textId="77777777" w:rsidR="00035E86" w:rsidRPr="00035E86" w:rsidRDefault="00035E86" w:rsidP="002D26B1">
            <w:pPr>
              <w:jc w:val="center"/>
            </w:pPr>
            <w:r w:rsidRPr="00035E86">
              <w:t>1.000,00 EUR</w:t>
            </w:r>
          </w:p>
        </w:tc>
      </w:tr>
      <w:tr w:rsidR="00035E86" w:rsidRPr="00DF21FE" w14:paraId="76C8ABAF" w14:textId="77777777" w:rsidTr="005977D8">
        <w:tc>
          <w:tcPr>
            <w:tcW w:w="812" w:type="dxa"/>
            <w:vAlign w:val="center"/>
          </w:tcPr>
          <w:p w14:paraId="5F78E955" w14:textId="77777777" w:rsidR="00035E86" w:rsidRPr="00DF21FE" w:rsidRDefault="00035E86" w:rsidP="002D26B1">
            <w:pPr>
              <w:jc w:val="center"/>
            </w:pPr>
            <w:r w:rsidRPr="00DF21FE">
              <w:t>2.</w:t>
            </w:r>
          </w:p>
        </w:tc>
        <w:tc>
          <w:tcPr>
            <w:tcW w:w="3011" w:type="dxa"/>
            <w:vAlign w:val="center"/>
          </w:tcPr>
          <w:p w14:paraId="3C9C4C94" w14:textId="77777777" w:rsidR="00035E86" w:rsidRPr="003F0544" w:rsidRDefault="00035E86" w:rsidP="002D26B1">
            <w:pPr>
              <w:jc w:val="center"/>
            </w:pPr>
            <w:r w:rsidRPr="003F0544">
              <w:t>Cvjećarski obrt LOTOS,</w:t>
            </w:r>
          </w:p>
          <w:p w14:paraId="5332966B" w14:textId="77777777" w:rsidR="00035E86" w:rsidRPr="003F0544" w:rsidRDefault="00035E86" w:rsidP="002D26B1">
            <w:pPr>
              <w:jc w:val="center"/>
            </w:pPr>
            <w:r w:rsidRPr="003F0544">
              <w:t xml:space="preserve"> vl. Božica Kišić</w:t>
            </w:r>
          </w:p>
          <w:p w14:paraId="7D003726" w14:textId="77777777" w:rsidR="005977D8" w:rsidRDefault="00035E86" w:rsidP="002D26B1">
            <w:pPr>
              <w:jc w:val="center"/>
            </w:pPr>
            <w:r w:rsidRPr="003F0544">
              <w:t xml:space="preserve"> Trg sv. Vida 9, </w:t>
            </w:r>
          </w:p>
          <w:p w14:paraId="56C159BE" w14:textId="0100210A" w:rsidR="00035E86" w:rsidRPr="00DF21FE" w:rsidRDefault="00035E86" w:rsidP="002D26B1">
            <w:pPr>
              <w:jc w:val="center"/>
            </w:pPr>
            <w:r w:rsidRPr="003F0544">
              <w:t xml:space="preserve">42205 Vidovec  </w:t>
            </w:r>
          </w:p>
        </w:tc>
        <w:tc>
          <w:tcPr>
            <w:tcW w:w="1275" w:type="dxa"/>
            <w:vAlign w:val="center"/>
          </w:tcPr>
          <w:p w14:paraId="529CA3D1" w14:textId="30991F31" w:rsidR="00035E86" w:rsidRPr="00DF21FE" w:rsidRDefault="005977D8" w:rsidP="002D26B1">
            <w:pPr>
              <w:jc w:val="center"/>
            </w:pPr>
            <w:r>
              <w:t>13</w:t>
            </w:r>
            <w:r w:rsidR="00035E86" w:rsidRPr="00DF21FE">
              <w:t>.0</w:t>
            </w:r>
            <w:r>
              <w:t>6</w:t>
            </w:r>
            <w:r w:rsidR="00035E86" w:rsidRPr="00DF21FE">
              <w:t>.202</w:t>
            </w:r>
            <w:r>
              <w:t>5</w:t>
            </w:r>
            <w:r w:rsidR="00035E86" w:rsidRPr="00DF21FE">
              <w:t>.</w:t>
            </w:r>
          </w:p>
        </w:tc>
        <w:tc>
          <w:tcPr>
            <w:tcW w:w="2127" w:type="dxa"/>
            <w:vAlign w:val="center"/>
          </w:tcPr>
          <w:p w14:paraId="5E4561F0" w14:textId="77777777" w:rsidR="00035E86" w:rsidRPr="00DF21FE" w:rsidRDefault="00035E86" w:rsidP="002D26B1">
            <w:pPr>
              <w:jc w:val="center"/>
            </w:pPr>
            <w:r w:rsidRPr="00DF21FE">
              <w:rPr>
                <w:b/>
                <w:bCs/>
              </w:rPr>
              <w:t>Mjera 1.2</w:t>
            </w:r>
            <w:r w:rsidRPr="00DF21FE">
              <w:t>. Potpora za nabavu nove opreme i inventara</w:t>
            </w:r>
          </w:p>
        </w:tc>
        <w:tc>
          <w:tcPr>
            <w:tcW w:w="1701" w:type="dxa"/>
            <w:vAlign w:val="center"/>
          </w:tcPr>
          <w:p w14:paraId="55F5D732" w14:textId="77777777" w:rsidR="00035E86" w:rsidRPr="00035E86" w:rsidRDefault="00035E86" w:rsidP="002D26B1">
            <w:pPr>
              <w:jc w:val="center"/>
            </w:pPr>
          </w:p>
          <w:p w14:paraId="534D8BA7" w14:textId="77777777" w:rsidR="00035E86" w:rsidRPr="00035E86" w:rsidRDefault="00035E86" w:rsidP="002D26B1">
            <w:pPr>
              <w:jc w:val="center"/>
              <w:rPr>
                <w:color w:val="000000"/>
              </w:rPr>
            </w:pPr>
            <w:r w:rsidRPr="00035E86">
              <w:rPr>
                <w:color w:val="000000"/>
              </w:rPr>
              <w:t>476,00 EUR</w:t>
            </w:r>
          </w:p>
          <w:p w14:paraId="60F3747C" w14:textId="77777777" w:rsidR="00035E86" w:rsidRPr="00035E86" w:rsidRDefault="00035E86" w:rsidP="002D26B1">
            <w:pPr>
              <w:jc w:val="center"/>
            </w:pPr>
          </w:p>
        </w:tc>
      </w:tr>
      <w:tr w:rsidR="00035E86" w:rsidRPr="00DF21FE" w14:paraId="4E5D67BA" w14:textId="77777777" w:rsidTr="005977D8">
        <w:tc>
          <w:tcPr>
            <w:tcW w:w="812" w:type="dxa"/>
            <w:vAlign w:val="center"/>
          </w:tcPr>
          <w:p w14:paraId="0B6F5555" w14:textId="77777777" w:rsidR="00035E86" w:rsidRPr="00DF21FE" w:rsidRDefault="00035E86" w:rsidP="002D26B1">
            <w:pPr>
              <w:jc w:val="center"/>
            </w:pPr>
            <w:r w:rsidRPr="00DF21FE">
              <w:t>3.</w:t>
            </w:r>
          </w:p>
        </w:tc>
        <w:tc>
          <w:tcPr>
            <w:tcW w:w="3011" w:type="dxa"/>
            <w:vAlign w:val="center"/>
          </w:tcPr>
          <w:p w14:paraId="492961FD" w14:textId="77777777" w:rsidR="00035E86" w:rsidRDefault="00035E86" w:rsidP="002D26B1">
            <w:pPr>
              <w:jc w:val="center"/>
            </w:pPr>
            <w:r>
              <w:t>VESNA</w:t>
            </w:r>
            <w:r w:rsidRPr="00DF21FE">
              <w:t xml:space="preserve">, obrt za frizerske usluge vl. </w:t>
            </w:r>
            <w:r>
              <w:t>Vesna Ramušćak,</w:t>
            </w:r>
          </w:p>
          <w:p w14:paraId="53A10505" w14:textId="77777777" w:rsidR="00035E86" w:rsidRPr="00A12270" w:rsidRDefault="00035E86" w:rsidP="002D26B1">
            <w:pPr>
              <w:jc w:val="center"/>
            </w:pPr>
            <w:r w:rsidRPr="00A12270">
              <w:t>I. Uranića 18, Zamlača,</w:t>
            </w:r>
          </w:p>
          <w:p w14:paraId="634A700C" w14:textId="77777777" w:rsidR="00035E86" w:rsidRPr="00DF21FE" w:rsidRDefault="00035E86" w:rsidP="002D26B1">
            <w:pPr>
              <w:jc w:val="center"/>
            </w:pPr>
            <w:r w:rsidRPr="00A12270">
              <w:t>42205 Vidovec</w:t>
            </w:r>
          </w:p>
        </w:tc>
        <w:tc>
          <w:tcPr>
            <w:tcW w:w="1275" w:type="dxa"/>
            <w:vAlign w:val="center"/>
          </w:tcPr>
          <w:p w14:paraId="39B97764" w14:textId="417D5A5B" w:rsidR="00035E86" w:rsidRPr="00DF21FE" w:rsidRDefault="005977D8" w:rsidP="002D26B1">
            <w:pPr>
              <w:jc w:val="center"/>
            </w:pPr>
            <w:r>
              <w:t>24.06.2025</w:t>
            </w:r>
            <w:r w:rsidR="00035E86" w:rsidRPr="00DF21FE">
              <w:t>.</w:t>
            </w:r>
          </w:p>
        </w:tc>
        <w:tc>
          <w:tcPr>
            <w:tcW w:w="2127" w:type="dxa"/>
            <w:vAlign w:val="center"/>
          </w:tcPr>
          <w:p w14:paraId="1B261AE9" w14:textId="77777777" w:rsidR="00035E86" w:rsidRPr="00DF21FE" w:rsidRDefault="00035E86" w:rsidP="002D26B1">
            <w:pPr>
              <w:jc w:val="center"/>
            </w:pPr>
            <w:r w:rsidRPr="00DF21FE">
              <w:rPr>
                <w:b/>
                <w:bCs/>
              </w:rPr>
              <w:t>Mjera 1.2</w:t>
            </w:r>
            <w:r w:rsidRPr="00DF21FE">
              <w:t>. Potpora za nabavu nove opreme i inventara</w:t>
            </w:r>
          </w:p>
        </w:tc>
        <w:tc>
          <w:tcPr>
            <w:tcW w:w="1701" w:type="dxa"/>
            <w:vAlign w:val="center"/>
          </w:tcPr>
          <w:p w14:paraId="7286E3CC" w14:textId="77777777" w:rsidR="00035E86" w:rsidRPr="00035E86" w:rsidRDefault="00035E86" w:rsidP="002D26B1">
            <w:pPr>
              <w:jc w:val="center"/>
            </w:pPr>
          </w:p>
          <w:p w14:paraId="3BDDFDC6" w14:textId="77777777" w:rsidR="00035E86" w:rsidRPr="00035E86" w:rsidRDefault="00035E86" w:rsidP="002D26B1">
            <w:pPr>
              <w:jc w:val="center"/>
            </w:pPr>
            <w:r w:rsidRPr="00035E86">
              <w:t>823,67 EUR</w:t>
            </w:r>
          </w:p>
        </w:tc>
      </w:tr>
      <w:tr w:rsidR="00035E86" w:rsidRPr="00DF21FE" w14:paraId="35E8A55B" w14:textId="77777777" w:rsidTr="005977D8">
        <w:tc>
          <w:tcPr>
            <w:tcW w:w="812" w:type="dxa"/>
            <w:vAlign w:val="center"/>
          </w:tcPr>
          <w:p w14:paraId="70611964" w14:textId="77777777" w:rsidR="00035E86" w:rsidRPr="00DF21FE" w:rsidRDefault="00035E86" w:rsidP="002D26B1">
            <w:pPr>
              <w:jc w:val="center"/>
            </w:pPr>
            <w:r w:rsidRPr="00DF21FE">
              <w:t>4.</w:t>
            </w:r>
          </w:p>
        </w:tc>
        <w:tc>
          <w:tcPr>
            <w:tcW w:w="3011" w:type="dxa"/>
            <w:vAlign w:val="center"/>
          </w:tcPr>
          <w:p w14:paraId="581814D3" w14:textId="77777777" w:rsidR="00035E86" w:rsidRPr="00DF21FE" w:rsidRDefault="00035E86" w:rsidP="002D26B1">
            <w:pPr>
              <w:jc w:val="center"/>
            </w:pPr>
            <w:r w:rsidRPr="00F22111">
              <w:t>Ugostiteljski obrt, vl. Zoran Županić, Stjepana Radića 107, 42205 Vidovec</w:t>
            </w:r>
          </w:p>
        </w:tc>
        <w:tc>
          <w:tcPr>
            <w:tcW w:w="1275" w:type="dxa"/>
            <w:vAlign w:val="center"/>
          </w:tcPr>
          <w:p w14:paraId="2EE3DA77" w14:textId="77777777" w:rsidR="00035E86" w:rsidRPr="00DF21FE" w:rsidRDefault="00035E86" w:rsidP="002D26B1">
            <w:pPr>
              <w:jc w:val="center"/>
            </w:pPr>
            <w:r>
              <w:t>20.08.2025.</w:t>
            </w:r>
          </w:p>
          <w:p w14:paraId="7640CBB6" w14:textId="77777777" w:rsidR="00035E86" w:rsidRPr="00DF21FE" w:rsidRDefault="00035E86" w:rsidP="002D26B1">
            <w:pPr>
              <w:jc w:val="center"/>
            </w:pPr>
          </w:p>
        </w:tc>
        <w:tc>
          <w:tcPr>
            <w:tcW w:w="2127" w:type="dxa"/>
            <w:vAlign w:val="center"/>
          </w:tcPr>
          <w:p w14:paraId="2ED40612" w14:textId="77777777" w:rsidR="00035E86" w:rsidRPr="00DF21FE" w:rsidRDefault="00035E86" w:rsidP="002D26B1">
            <w:pPr>
              <w:jc w:val="center"/>
            </w:pPr>
            <w:r w:rsidRPr="00DF21FE">
              <w:rPr>
                <w:b/>
                <w:bCs/>
              </w:rPr>
              <w:t>Mjera 1.2</w:t>
            </w:r>
            <w:r w:rsidRPr="00DF21FE">
              <w:t>. Potpora za nabavu nove opreme i inventara</w:t>
            </w:r>
          </w:p>
        </w:tc>
        <w:tc>
          <w:tcPr>
            <w:tcW w:w="1701" w:type="dxa"/>
            <w:vAlign w:val="center"/>
          </w:tcPr>
          <w:p w14:paraId="2E50F21F" w14:textId="77777777" w:rsidR="00035E86" w:rsidRPr="00035E86" w:rsidRDefault="00035E86" w:rsidP="002D26B1">
            <w:pPr>
              <w:jc w:val="center"/>
            </w:pPr>
          </w:p>
          <w:p w14:paraId="72655E89" w14:textId="77777777" w:rsidR="00035E86" w:rsidRPr="00035E86" w:rsidRDefault="00035E86" w:rsidP="002D26B1">
            <w:pPr>
              <w:jc w:val="center"/>
            </w:pPr>
            <w:r w:rsidRPr="00035E86">
              <w:t>1.466,13 EUR</w:t>
            </w:r>
          </w:p>
        </w:tc>
      </w:tr>
      <w:tr w:rsidR="00035E86" w:rsidRPr="00DF21FE" w14:paraId="360DF643" w14:textId="77777777" w:rsidTr="00D26062">
        <w:tc>
          <w:tcPr>
            <w:tcW w:w="8926" w:type="dxa"/>
            <w:gridSpan w:val="5"/>
            <w:vAlign w:val="center"/>
          </w:tcPr>
          <w:p w14:paraId="3B17C2BA" w14:textId="77777777" w:rsidR="00035E86" w:rsidRDefault="00035E86" w:rsidP="002D26B1">
            <w:pPr>
              <w:jc w:val="center"/>
            </w:pPr>
          </w:p>
          <w:p w14:paraId="007F7DE9" w14:textId="67C2E6A9" w:rsidR="00035E86" w:rsidRPr="004D1AEF" w:rsidRDefault="00035E86" w:rsidP="002D26B1">
            <w:pPr>
              <w:jc w:val="center"/>
              <w:rPr>
                <w:b/>
                <w:bCs/>
              </w:rPr>
            </w:pPr>
            <w:r w:rsidRPr="004D1AEF">
              <w:rPr>
                <w:b/>
                <w:bCs/>
              </w:rPr>
              <w:t>UKUPNO: 3.765,80 EUR</w:t>
            </w:r>
          </w:p>
        </w:tc>
      </w:tr>
      <w:bookmarkEnd w:id="4"/>
    </w:tbl>
    <w:p w14:paraId="035EDB88" w14:textId="77777777" w:rsidR="00D15817" w:rsidRPr="00D15817" w:rsidRDefault="00D15817" w:rsidP="00D15817"/>
    <w:p w14:paraId="69189EEF" w14:textId="77777777" w:rsidR="00D15817" w:rsidRPr="00D15817" w:rsidRDefault="00D15817" w:rsidP="002A3049">
      <w:pPr>
        <w:jc w:val="center"/>
      </w:pPr>
      <w:r w:rsidRPr="00D15817">
        <w:lastRenderedPageBreak/>
        <w:t>Članak 2.</w:t>
      </w:r>
    </w:p>
    <w:p w14:paraId="70962F4E" w14:textId="0B65B9DF" w:rsidR="00D15817" w:rsidRPr="00D15817" w:rsidRDefault="00D15817" w:rsidP="009269A9">
      <w:pPr>
        <w:jc w:val="both"/>
      </w:pPr>
      <w:r w:rsidRPr="00D15817">
        <w:t>Na temelju ove Odluke, između Općine Vidovec i prijavitelja iz članka 1. ove Odluke sklopiti će se Ugovor</w:t>
      </w:r>
      <w:r w:rsidR="005977D8">
        <w:t xml:space="preserve">i </w:t>
      </w:r>
      <w:r w:rsidRPr="00D15817">
        <w:t xml:space="preserve">o dodjeli </w:t>
      </w:r>
      <w:r w:rsidR="002A3049">
        <w:t>nepovratnih</w:t>
      </w:r>
      <w:r w:rsidRPr="00D15817">
        <w:t xml:space="preserve"> potpora kojim će se regulirati međusobna prava i obveze</w:t>
      </w:r>
      <w:r w:rsidR="005977D8">
        <w:t>.</w:t>
      </w:r>
    </w:p>
    <w:p w14:paraId="30BF6028" w14:textId="77777777" w:rsidR="002A3049" w:rsidRDefault="002A3049" w:rsidP="002A3049">
      <w:pPr>
        <w:jc w:val="center"/>
      </w:pPr>
    </w:p>
    <w:p w14:paraId="4CA1C689" w14:textId="1783A78C" w:rsidR="00D15817" w:rsidRPr="00D15817" w:rsidRDefault="00D15817" w:rsidP="002A3049">
      <w:pPr>
        <w:jc w:val="center"/>
      </w:pPr>
      <w:r w:rsidRPr="00D15817">
        <w:t>Članak 3.</w:t>
      </w:r>
    </w:p>
    <w:p w14:paraId="754A51B4" w14:textId="5099A3D7" w:rsidR="00D15817" w:rsidRPr="00D15817" w:rsidRDefault="00D15817" w:rsidP="00D15817">
      <w:r w:rsidRPr="00D15817">
        <w:t>Ova Odluka stupa na snagu danom donošenja.</w:t>
      </w:r>
    </w:p>
    <w:p w14:paraId="3F2D61B9" w14:textId="77777777" w:rsidR="00D15817" w:rsidRPr="00D15817" w:rsidRDefault="00D15817" w:rsidP="00D15817"/>
    <w:p w14:paraId="4B0ACF72" w14:textId="77777777" w:rsidR="00D15817" w:rsidRPr="00D15817" w:rsidRDefault="00D15817" w:rsidP="00D15817"/>
    <w:p w14:paraId="3FAB732C" w14:textId="44DC09B8" w:rsidR="00D15817" w:rsidRPr="00D15817" w:rsidRDefault="002A3049" w:rsidP="002A3049">
      <w:pPr>
        <w:jc w:val="right"/>
      </w:pPr>
      <w:r>
        <w:t>OPĆINSKI NAČELNIK</w:t>
      </w:r>
    </w:p>
    <w:p w14:paraId="0FD7622A" w14:textId="4D3F7BF8" w:rsidR="009E7392" w:rsidRDefault="002A3049" w:rsidP="002A3049">
      <w:pPr>
        <w:jc w:val="right"/>
      </w:pPr>
      <w:r>
        <w:t>Bruno Hranić</w:t>
      </w:r>
    </w:p>
    <w:p w14:paraId="6829C9BC" w14:textId="48736BEB" w:rsidR="00FF00AD" w:rsidRDefault="00FF00AD" w:rsidP="00FF00AD"/>
    <w:sectPr w:rsidR="00FF00AD" w:rsidSect="00546E11">
      <w:pgSz w:w="11906" w:h="16838" w:code="9"/>
      <w:pgMar w:top="1417" w:right="1417" w:bottom="1417" w:left="1417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817"/>
    <w:rsid w:val="00035E86"/>
    <w:rsid w:val="00131329"/>
    <w:rsid w:val="00261110"/>
    <w:rsid w:val="00284837"/>
    <w:rsid w:val="002A3049"/>
    <w:rsid w:val="0041046E"/>
    <w:rsid w:val="0043415E"/>
    <w:rsid w:val="00441F74"/>
    <w:rsid w:val="004D1AEF"/>
    <w:rsid w:val="00546E11"/>
    <w:rsid w:val="005977D8"/>
    <w:rsid w:val="00766186"/>
    <w:rsid w:val="00791D12"/>
    <w:rsid w:val="007C6111"/>
    <w:rsid w:val="009269A9"/>
    <w:rsid w:val="009E7392"/>
    <w:rsid w:val="00A40851"/>
    <w:rsid w:val="00B02AFB"/>
    <w:rsid w:val="00BD3854"/>
    <w:rsid w:val="00CB017E"/>
    <w:rsid w:val="00CF00B8"/>
    <w:rsid w:val="00D1500E"/>
    <w:rsid w:val="00D15817"/>
    <w:rsid w:val="00E12FA7"/>
    <w:rsid w:val="00E1320C"/>
    <w:rsid w:val="00F21525"/>
    <w:rsid w:val="00F9384E"/>
    <w:rsid w:val="00F96000"/>
    <w:rsid w:val="00FF0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CFA0A"/>
  <w15:chartTrackingRefBased/>
  <w15:docId w15:val="{1513FAB8-D107-4288-9927-FBCF478EA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D158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158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1581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1581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1581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D1581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D1581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D1581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D1581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D15817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D1581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hr-HR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15817"/>
    <w:rPr>
      <w:rFonts w:asciiTheme="minorHAnsi" w:eastAsiaTheme="majorEastAsia" w:hAnsiTheme="minorHAnsi" w:cstheme="majorBidi"/>
      <w:color w:val="2F5496" w:themeColor="accent1" w:themeShade="BF"/>
      <w:sz w:val="28"/>
      <w:szCs w:val="28"/>
      <w:lang w:val="hr-HR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D15817"/>
    <w:rPr>
      <w:rFonts w:asciiTheme="minorHAnsi" w:eastAsiaTheme="majorEastAsia" w:hAnsiTheme="minorHAnsi" w:cstheme="majorBidi"/>
      <w:i/>
      <w:iCs/>
      <w:color w:val="2F5496" w:themeColor="accent1" w:themeShade="BF"/>
      <w:lang w:val="hr-HR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15817"/>
    <w:rPr>
      <w:rFonts w:asciiTheme="minorHAnsi" w:eastAsiaTheme="majorEastAsia" w:hAnsiTheme="minorHAnsi" w:cstheme="majorBidi"/>
      <w:color w:val="2F5496" w:themeColor="accent1" w:themeShade="BF"/>
      <w:lang w:val="hr-HR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D15817"/>
    <w:rPr>
      <w:rFonts w:asciiTheme="minorHAnsi" w:eastAsiaTheme="majorEastAsia" w:hAnsiTheme="minorHAnsi" w:cstheme="majorBidi"/>
      <w:i/>
      <w:iCs/>
      <w:color w:val="595959" w:themeColor="text1" w:themeTint="A6"/>
      <w:lang w:val="hr-HR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D15817"/>
    <w:rPr>
      <w:rFonts w:asciiTheme="minorHAnsi" w:eastAsiaTheme="majorEastAsia" w:hAnsiTheme="minorHAnsi" w:cstheme="majorBidi"/>
      <w:color w:val="595959" w:themeColor="text1" w:themeTint="A6"/>
      <w:lang w:val="hr-HR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D15817"/>
    <w:rPr>
      <w:rFonts w:asciiTheme="minorHAnsi" w:eastAsiaTheme="majorEastAsia" w:hAnsiTheme="minorHAnsi" w:cstheme="majorBidi"/>
      <w:i/>
      <w:iCs/>
      <w:color w:val="272727" w:themeColor="text1" w:themeTint="D8"/>
      <w:lang w:val="hr-HR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D15817"/>
    <w:rPr>
      <w:rFonts w:asciiTheme="minorHAnsi" w:eastAsiaTheme="majorEastAsia" w:hAnsiTheme="minorHAnsi" w:cstheme="majorBidi"/>
      <w:color w:val="272727" w:themeColor="text1" w:themeTint="D8"/>
      <w:lang w:val="hr-HR"/>
    </w:rPr>
  </w:style>
  <w:style w:type="paragraph" w:styleId="Naslov">
    <w:name w:val="Title"/>
    <w:basedOn w:val="Normal"/>
    <w:next w:val="Normal"/>
    <w:link w:val="NaslovChar"/>
    <w:uiPriority w:val="10"/>
    <w:qFormat/>
    <w:rsid w:val="00D158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D15817"/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1581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D1581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hr-HR"/>
    </w:rPr>
  </w:style>
  <w:style w:type="paragraph" w:styleId="Citat">
    <w:name w:val="Quote"/>
    <w:basedOn w:val="Normal"/>
    <w:next w:val="Normal"/>
    <w:link w:val="CitatChar"/>
    <w:uiPriority w:val="29"/>
    <w:qFormat/>
    <w:rsid w:val="00D158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D15817"/>
    <w:rPr>
      <w:i/>
      <w:iCs/>
      <w:color w:val="404040" w:themeColor="text1" w:themeTint="BF"/>
      <w:lang w:val="hr-HR"/>
    </w:rPr>
  </w:style>
  <w:style w:type="paragraph" w:styleId="Odlomakpopisa">
    <w:name w:val="List Paragraph"/>
    <w:basedOn w:val="Normal"/>
    <w:uiPriority w:val="34"/>
    <w:qFormat/>
    <w:rsid w:val="00D15817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D15817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158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D15817"/>
    <w:rPr>
      <w:i/>
      <w:iCs/>
      <w:color w:val="2F5496" w:themeColor="accent1" w:themeShade="BF"/>
      <w:lang w:val="hr-HR"/>
    </w:rPr>
  </w:style>
  <w:style w:type="character" w:styleId="Istaknutareferenca">
    <w:name w:val="Intense Reference"/>
    <w:basedOn w:val="Zadanifontodlomka"/>
    <w:uiPriority w:val="32"/>
    <w:qFormat/>
    <w:rsid w:val="00D15817"/>
    <w:rPr>
      <w:b/>
      <w:bCs/>
      <w:smallCaps/>
      <w:color w:val="2F5496" w:themeColor="accent1" w:themeShade="BF"/>
      <w:spacing w:val="5"/>
    </w:rPr>
  </w:style>
  <w:style w:type="table" w:styleId="Reetkatablice">
    <w:name w:val="Table Grid"/>
    <w:basedOn w:val="Obinatablica"/>
    <w:uiPriority w:val="59"/>
    <w:rsid w:val="00D158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87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Petra Rogina</cp:lastModifiedBy>
  <cp:revision>3</cp:revision>
  <cp:lastPrinted>2026-01-26T14:00:00Z</cp:lastPrinted>
  <dcterms:created xsi:type="dcterms:W3CDTF">2026-01-26T14:06:00Z</dcterms:created>
  <dcterms:modified xsi:type="dcterms:W3CDTF">2026-01-27T08:23:00Z</dcterms:modified>
</cp:coreProperties>
</file>