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0503E" w14:textId="77777777" w:rsidR="004C4187" w:rsidRPr="003B0A72" w:rsidRDefault="004C4187" w:rsidP="004C4187">
      <w:pPr>
        <w:spacing w:after="0" w:line="240" w:lineRule="auto"/>
        <w:rPr>
          <w:rFonts w:ascii="Arial Narrow" w:hAnsi="Arial Narrow" w:cs="Arial"/>
          <w:b/>
          <w:sz w:val="24"/>
          <w:szCs w:val="18"/>
        </w:rPr>
      </w:pPr>
      <w:r w:rsidRPr="003B0A72">
        <w:rPr>
          <w:rFonts w:ascii="Arial Narrow" w:hAnsi="Arial Narrow" w:cs="Arial"/>
          <w:b/>
          <w:sz w:val="24"/>
          <w:szCs w:val="18"/>
        </w:rPr>
        <w:t>OPĆINA VIDOVEC</w:t>
      </w:r>
    </w:p>
    <w:p w14:paraId="6B634CA3" w14:textId="77777777" w:rsidR="004C4187" w:rsidRPr="003B0A72" w:rsidRDefault="004C4187" w:rsidP="004C4187">
      <w:pPr>
        <w:spacing w:after="0" w:line="240" w:lineRule="auto"/>
        <w:rPr>
          <w:rFonts w:ascii="Arial Narrow" w:hAnsi="Arial Narrow" w:cs="Arial"/>
          <w:b/>
          <w:bCs/>
          <w:sz w:val="24"/>
          <w:szCs w:val="18"/>
        </w:rPr>
      </w:pPr>
      <w:r w:rsidRPr="003B0A72">
        <w:rPr>
          <w:rFonts w:ascii="Arial Narrow" w:hAnsi="Arial Narrow" w:cs="Arial"/>
          <w:b/>
          <w:bCs/>
          <w:sz w:val="24"/>
          <w:szCs w:val="18"/>
        </w:rPr>
        <w:t>Trg Sv. Vida 9, Vidovec</w:t>
      </w:r>
    </w:p>
    <w:p w14:paraId="5B7FFBA1" w14:textId="77777777" w:rsidR="004C4187" w:rsidRPr="003B0A72" w:rsidRDefault="004C4187" w:rsidP="004C4187">
      <w:pPr>
        <w:spacing w:after="0" w:line="240" w:lineRule="auto"/>
        <w:rPr>
          <w:rFonts w:ascii="Arial Narrow" w:hAnsi="Arial Narrow" w:cs="Arial"/>
          <w:b/>
          <w:bCs/>
          <w:sz w:val="24"/>
          <w:szCs w:val="18"/>
        </w:rPr>
      </w:pPr>
      <w:r w:rsidRPr="003B0A72">
        <w:rPr>
          <w:rFonts w:ascii="Arial Narrow" w:hAnsi="Arial Narrow" w:cs="Arial"/>
          <w:b/>
          <w:bCs/>
          <w:sz w:val="24"/>
          <w:szCs w:val="18"/>
        </w:rPr>
        <w:t>42205 Vidovec</w:t>
      </w:r>
    </w:p>
    <w:p w14:paraId="57E5376A" w14:textId="77777777" w:rsidR="00F17548" w:rsidRPr="003B0A72" w:rsidRDefault="00F17548" w:rsidP="00F2025A">
      <w:pPr>
        <w:spacing w:after="0" w:line="240" w:lineRule="auto"/>
        <w:rPr>
          <w:rFonts w:ascii="Arial Narrow" w:hAnsi="Arial Narrow" w:cs="Arial"/>
          <w:sz w:val="24"/>
        </w:rPr>
      </w:pPr>
    </w:p>
    <w:p w14:paraId="0F8BB4E1" w14:textId="77777777" w:rsidR="00463AA6" w:rsidRPr="003B0A72" w:rsidRDefault="00463AA6" w:rsidP="00F2025A">
      <w:pPr>
        <w:spacing w:after="0" w:line="240" w:lineRule="auto"/>
        <w:rPr>
          <w:rFonts w:ascii="Arial Narrow" w:hAnsi="Arial Narrow" w:cs="Arial"/>
          <w:sz w:val="24"/>
        </w:rPr>
      </w:pPr>
    </w:p>
    <w:p w14:paraId="7DA6C745" w14:textId="77777777" w:rsidR="00763839" w:rsidRPr="003B0A72" w:rsidRDefault="00763839" w:rsidP="00F2025A">
      <w:pPr>
        <w:spacing w:line="240" w:lineRule="auto"/>
        <w:jc w:val="both"/>
        <w:rPr>
          <w:rFonts w:ascii="Arial Narrow" w:hAnsi="Arial Narrow" w:cs="Arial"/>
          <w:sz w:val="24"/>
        </w:rPr>
      </w:pPr>
      <w:r w:rsidRPr="003B0A72">
        <w:rPr>
          <w:rFonts w:ascii="Arial Narrow" w:hAnsi="Arial Narrow" w:cs="Arial"/>
          <w:sz w:val="24"/>
        </w:rPr>
        <w:t>Na temelju članka 7</w:t>
      </w:r>
      <w:r w:rsidR="00AD0513" w:rsidRPr="003B0A72">
        <w:rPr>
          <w:rFonts w:ascii="Arial Narrow" w:hAnsi="Arial Narrow" w:cs="Arial"/>
          <w:sz w:val="24"/>
        </w:rPr>
        <w:t>7</w:t>
      </w:r>
      <w:r w:rsidRPr="003B0A72">
        <w:rPr>
          <w:rFonts w:ascii="Arial Narrow" w:hAnsi="Arial Narrow" w:cs="Arial"/>
          <w:sz w:val="24"/>
        </w:rPr>
        <w:t xml:space="preserve">. stavak </w:t>
      </w:r>
      <w:r w:rsidR="00AD0513" w:rsidRPr="003B0A72">
        <w:rPr>
          <w:rFonts w:ascii="Arial Narrow" w:hAnsi="Arial Narrow" w:cs="Arial"/>
          <w:sz w:val="24"/>
        </w:rPr>
        <w:t>2</w:t>
      </w:r>
      <w:r w:rsidRPr="003B0A72">
        <w:rPr>
          <w:rFonts w:ascii="Arial Narrow" w:hAnsi="Arial Narrow" w:cs="Arial"/>
          <w:sz w:val="24"/>
        </w:rPr>
        <w:t xml:space="preserve">. </w:t>
      </w:r>
      <w:r w:rsidR="00F17548" w:rsidRPr="003B0A72">
        <w:rPr>
          <w:rFonts w:ascii="Arial Narrow" w:hAnsi="Arial Narrow" w:cs="Arial"/>
          <w:sz w:val="24"/>
        </w:rPr>
        <w:t xml:space="preserve">Zakon o lovstvu </w:t>
      </w:r>
      <w:r w:rsidR="003B0A72" w:rsidRPr="003B0A72">
        <w:rPr>
          <w:rFonts w:ascii="Arial Narrow" w:hAnsi="Arial Narrow" w:cs="Arial"/>
          <w:sz w:val="24"/>
        </w:rPr>
        <w:t>("Narodne novine", broj 99/18., 32/19., 32/20. i 127/24. OUSRH)</w:t>
      </w:r>
      <w:r w:rsidR="00F17548" w:rsidRPr="003B0A72">
        <w:rPr>
          <w:rFonts w:ascii="Arial Narrow" w:hAnsi="Arial Narrow" w:cs="Arial"/>
          <w:sz w:val="24"/>
        </w:rPr>
        <w:t xml:space="preserve"> </w:t>
      </w:r>
      <w:r w:rsidR="0048493F" w:rsidRPr="003B0A72">
        <w:rPr>
          <w:rFonts w:ascii="Arial Narrow" w:hAnsi="Arial Narrow" w:cs="Arial"/>
          <w:sz w:val="24"/>
        </w:rPr>
        <w:t>i g</w:t>
      </w:r>
      <w:r w:rsidRPr="003B0A72">
        <w:rPr>
          <w:rFonts w:ascii="Arial Narrow" w:hAnsi="Arial Narrow" w:cs="Arial"/>
          <w:sz w:val="24"/>
        </w:rPr>
        <w:t xml:space="preserve">odišnjeg plana za poduzimanje određenih mjera za sprečavanje štete od divljači kojega je </w:t>
      </w:r>
      <w:r w:rsidR="000E1CB2" w:rsidRPr="003B0A72">
        <w:rPr>
          <w:rFonts w:ascii="Arial Narrow" w:hAnsi="Arial Narrow" w:cs="Arial"/>
          <w:sz w:val="24"/>
        </w:rPr>
        <w:t>donijela Općina Vidovec,</w:t>
      </w:r>
      <w:r w:rsidR="00565C21" w:rsidRPr="003B0A72">
        <w:rPr>
          <w:rFonts w:ascii="Arial Narrow" w:hAnsi="Arial Narrow" w:cs="Arial"/>
          <w:sz w:val="24"/>
        </w:rPr>
        <w:t xml:space="preserve"> na temelju Programa zaštite divljači "</w:t>
      </w:r>
      <w:r w:rsidR="003B0A72">
        <w:rPr>
          <w:rFonts w:ascii="Arial Narrow" w:hAnsi="Arial Narrow" w:cs="Arial"/>
          <w:sz w:val="24"/>
        </w:rPr>
        <w:t>OPĆINA VIDOVEC</w:t>
      </w:r>
      <w:r w:rsidR="00565C21" w:rsidRPr="003B0A72">
        <w:rPr>
          <w:rFonts w:ascii="Arial Narrow" w:hAnsi="Arial Narrow" w:cs="Arial"/>
          <w:sz w:val="24"/>
        </w:rPr>
        <w:t>"</w:t>
      </w:r>
      <w:r w:rsidR="003B0A72">
        <w:rPr>
          <w:rFonts w:ascii="Arial Narrow" w:hAnsi="Arial Narrow" w:cs="Arial"/>
          <w:sz w:val="24"/>
        </w:rPr>
        <w:t xml:space="preserve"> i "VIDOVEC – perivoj uz dvorac",</w:t>
      </w:r>
      <w:r w:rsidRPr="003B0A72">
        <w:rPr>
          <w:rFonts w:ascii="Arial Narrow" w:hAnsi="Arial Narrow" w:cs="Arial"/>
          <w:sz w:val="24"/>
        </w:rPr>
        <w:t xml:space="preserve"> daje:</w:t>
      </w:r>
    </w:p>
    <w:p w14:paraId="0237905D" w14:textId="77777777" w:rsidR="00763839" w:rsidRPr="003B0A72" w:rsidRDefault="00763839" w:rsidP="00F2025A">
      <w:pPr>
        <w:spacing w:after="0" w:line="240" w:lineRule="auto"/>
        <w:jc w:val="both"/>
        <w:rPr>
          <w:rFonts w:ascii="Arial Narrow" w:hAnsi="Arial Narrow" w:cs="Arial"/>
          <w:sz w:val="24"/>
        </w:rPr>
      </w:pPr>
    </w:p>
    <w:p w14:paraId="28AA01A6" w14:textId="77777777" w:rsidR="00763839" w:rsidRPr="003B0A72" w:rsidRDefault="00763839" w:rsidP="00F2025A">
      <w:pPr>
        <w:spacing w:after="0" w:line="240" w:lineRule="auto"/>
        <w:jc w:val="center"/>
        <w:rPr>
          <w:rFonts w:ascii="Arial Narrow" w:hAnsi="Arial Narrow" w:cs="Arial"/>
          <w:b/>
          <w:sz w:val="24"/>
        </w:rPr>
      </w:pPr>
      <w:r w:rsidRPr="003B0A72">
        <w:rPr>
          <w:rFonts w:ascii="Arial Narrow" w:hAnsi="Arial Narrow" w:cs="Arial"/>
          <w:b/>
          <w:sz w:val="24"/>
        </w:rPr>
        <w:t>JAVNU  OBAVIJEST</w:t>
      </w:r>
    </w:p>
    <w:p w14:paraId="1D0E0A30" w14:textId="77777777" w:rsidR="00E4714A" w:rsidRPr="003B0A72" w:rsidRDefault="00E4714A" w:rsidP="00F2025A">
      <w:pPr>
        <w:spacing w:after="0" w:line="240" w:lineRule="auto"/>
        <w:jc w:val="center"/>
        <w:rPr>
          <w:rFonts w:ascii="Arial Narrow" w:hAnsi="Arial Narrow" w:cs="Arial"/>
          <w:sz w:val="24"/>
        </w:rPr>
      </w:pPr>
      <w:r w:rsidRPr="003B0A72">
        <w:rPr>
          <w:rFonts w:ascii="Arial Narrow" w:hAnsi="Arial Narrow" w:cs="Arial"/>
          <w:sz w:val="24"/>
        </w:rPr>
        <w:t>Lovna godina 202</w:t>
      </w:r>
      <w:r w:rsidR="009C136E">
        <w:rPr>
          <w:rFonts w:ascii="Arial Narrow" w:hAnsi="Arial Narrow" w:cs="Arial"/>
          <w:sz w:val="24"/>
        </w:rPr>
        <w:t>6</w:t>
      </w:r>
      <w:r w:rsidRPr="003B0A72">
        <w:rPr>
          <w:rFonts w:ascii="Arial Narrow" w:hAnsi="Arial Narrow" w:cs="Arial"/>
          <w:sz w:val="24"/>
        </w:rPr>
        <w:t>./202</w:t>
      </w:r>
      <w:r w:rsidR="009C136E">
        <w:rPr>
          <w:rFonts w:ascii="Arial Narrow" w:hAnsi="Arial Narrow" w:cs="Arial"/>
          <w:sz w:val="24"/>
        </w:rPr>
        <w:t>7</w:t>
      </w:r>
      <w:r w:rsidRPr="003B0A72">
        <w:rPr>
          <w:rFonts w:ascii="Arial Narrow" w:hAnsi="Arial Narrow" w:cs="Arial"/>
          <w:sz w:val="24"/>
        </w:rPr>
        <w:t>.</w:t>
      </w:r>
    </w:p>
    <w:p w14:paraId="3EA9857D" w14:textId="77777777" w:rsidR="00763839" w:rsidRPr="003B0A72" w:rsidRDefault="00763839" w:rsidP="00F2025A">
      <w:pPr>
        <w:spacing w:after="0" w:line="240" w:lineRule="auto"/>
        <w:jc w:val="both"/>
        <w:rPr>
          <w:rFonts w:ascii="Arial Narrow" w:hAnsi="Arial Narrow" w:cs="Arial"/>
          <w:sz w:val="24"/>
        </w:rPr>
      </w:pPr>
    </w:p>
    <w:p w14:paraId="0872F324" w14:textId="07ACB4CF" w:rsidR="00763839" w:rsidRPr="003B0A72" w:rsidRDefault="003B0A72" w:rsidP="00F2025A">
      <w:pPr>
        <w:spacing w:after="0" w:line="240" w:lineRule="auto"/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ab/>
      </w:r>
      <w:r w:rsidR="00763839" w:rsidRPr="003B0A72">
        <w:rPr>
          <w:rFonts w:ascii="Arial Narrow" w:hAnsi="Arial Narrow" w:cs="Arial"/>
          <w:sz w:val="24"/>
        </w:rPr>
        <w:t>Obavještavaju se korisnici zemljišta koja se nalaze na površinama</w:t>
      </w:r>
      <w:r w:rsidR="00565C21" w:rsidRPr="003B0A72">
        <w:rPr>
          <w:rFonts w:ascii="Arial Narrow" w:hAnsi="Arial Narrow" w:cs="Arial"/>
          <w:sz w:val="24"/>
        </w:rPr>
        <w:t xml:space="preserve"> obuhvata</w:t>
      </w:r>
      <w:r w:rsidR="00F2025A" w:rsidRPr="003B0A72">
        <w:rPr>
          <w:rFonts w:ascii="Arial Narrow" w:hAnsi="Arial Narrow" w:cs="Arial"/>
          <w:sz w:val="24"/>
        </w:rPr>
        <w:t xml:space="preserve"> </w:t>
      </w:r>
      <w:r w:rsidR="00565C21" w:rsidRPr="003B0A72">
        <w:rPr>
          <w:rFonts w:ascii="Arial Narrow" w:hAnsi="Arial Narrow" w:cs="Arial"/>
          <w:sz w:val="24"/>
        </w:rPr>
        <w:t>Programa zaštite divljači "</w:t>
      </w:r>
      <w:r>
        <w:rPr>
          <w:rFonts w:ascii="Arial Narrow" w:hAnsi="Arial Narrow" w:cs="Arial"/>
          <w:sz w:val="24"/>
        </w:rPr>
        <w:t>OPĆINA VIDOVEC</w:t>
      </w:r>
      <w:r w:rsidR="00565C21" w:rsidRPr="003B0A72">
        <w:rPr>
          <w:rFonts w:ascii="Arial Narrow" w:hAnsi="Arial Narrow" w:cs="Arial"/>
          <w:sz w:val="24"/>
        </w:rPr>
        <w:t>"</w:t>
      </w:r>
      <w:r w:rsidR="00763839" w:rsidRPr="003B0A72">
        <w:rPr>
          <w:rFonts w:ascii="Arial Narrow" w:hAnsi="Arial Narrow" w:cs="Arial"/>
          <w:sz w:val="24"/>
        </w:rPr>
        <w:t xml:space="preserve"> </w:t>
      </w:r>
      <w:r>
        <w:rPr>
          <w:rFonts w:ascii="Arial Narrow" w:hAnsi="Arial Narrow" w:cs="Arial"/>
          <w:sz w:val="24"/>
        </w:rPr>
        <w:t>i "VIDOVEC – perivoj uz dvorac"</w:t>
      </w:r>
      <w:r w:rsidR="00DF6BA0">
        <w:rPr>
          <w:rFonts w:ascii="Arial Narrow" w:hAnsi="Arial Narrow" w:cs="Arial"/>
          <w:sz w:val="24"/>
        </w:rPr>
        <w:t xml:space="preserve"> </w:t>
      </w:r>
      <w:r w:rsidR="00763839" w:rsidRPr="003B0A72">
        <w:rPr>
          <w:rFonts w:ascii="Arial Narrow" w:hAnsi="Arial Narrow" w:cs="Arial"/>
          <w:sz w:val="24"/>
        </w:rPr>
        <w:t xml:space="preserve">da su dužni kod zaštite svojih </w:t>
      </w:r>
      <w:r w:rsidR="00565C21" w:rsidRPr="003B0A72">
        <w:rPr>
          <w:rFonts w:ascii="Arial Narrow" w:hAnsi="Arial Narrow" w:cs="Arial"/>
          <w:sz w:val="24"/>
        </w:rPr>
        <w:t>površina</w:t>
      </w:r>
      <w:r>
        <w:rPr>
          <w:rFonts w:ascii="Arial Narrow" w:hAnsi="Arial Narrow" w:cs="Arial"/>
          <w:sz w:val="24"/>
        </w:rPr>
        <w:t xml:space="preserve"> od šteta od</w:t>
      </w:r>
      <w:r w:rsidR="00763839" w:rsidRPr="003B0A72">
        <w:rPr>
          <w:rFonts w:ascii="Arial Narrow" w:hAnsi="Arial Narrow" w:cs="Arial"/>
          <w:sz w:val="24"/>
        </w:rPr>
        <w:t xml:space="preserve"> divljači, pravovremeno obavijestiti </w:t>
      </w:r>
      <w:r w:rsidR="004C4187" w:rsidRPr="003B0A72">
        <w:rPr>
          <w:rFonts w:ascii="Arial Narrow" w:hAnsi="Arial Narrow" w:cs="Arial"/>
          <w:sz w:val="24"/>
        </w:rPr>
        <w:t>Općinu Vidovec</w:t>
      </w:r>
      <w:r w:rsidR="00763839" w:rsidRPr="003B0A72">
        <w:rPr>
          <w:rFonts w:ascii="Arial Narrow" w:hAnsi="Arial Narrow" w:cs="Arial"/>
          <w:sz w:val="24"/>
        </w:rPr>
        <w:t xml:space="preserve"> o početku šteta na </w:t>
      </w:r>
      <w:r>
        <w:rPr>
          <w:rFonts w:ascii="Arial Narrow" w:hAnsi="Arial Narrow" w:cs="Arial"/>
          <w:sz w:val="24"/>
        </w:rPr>
        <w:t xml:space="preserve">predmetnim </w:t>
      </w:r>
      <w:r w:rsidR="00565C21" w:rsidRPr="003B0A72">
        <w:rPr>
          <w:rFonts w:ascii="Arial Narrow" w:hAnsi="Arial Narrow" w:cs="Arial"/>
          <w:sz w:val="24"/>
        </w:rPr>
        <w:t>p</w:t>
      </w:r>
      <w:r>
        <w:rPr>
          <w:rFonts w:ascii="Arial Narrow" w:hAnsi="Arial Narrow" w:cs="Arial"/>
          <w:sz w:val="24"/>
        </w:rPr>
        <w:t xml:space="preserve">ovršinama </w:t>
      </w:r>
      <w:r w:rsidR="00763839" w:rsidRPr="003B0A72">
        <w:rPr>
          <w:rFonts w:ascii="Arial Narrow" w:hAnsi="Arial Narrow" w:cs="Arial"/>
          <w:sz w:val="24"/>
        </w:rPr>
        <w:t xml:space="preserve">kako bi </w:t>
      </w:r>
      <w:r w:rsidR="004C4187" w:rsidRPr="003B0A72">
        <w:rPr>
          <w:rFonts w:ascii="Arial Narrow" w:hAnsi="Arial Narrow" w:cs="Arial"/>
          <w:sz w:val="24"/>
        </w:rPr>
        <w:t>Općina</w:t>
      </w:r>
      <w:r w:rsidR="00962BF6" w:rsidRPr="003B0A72">
        <w:rPr>
          <w:rFonts w:ascii="Arial Narrow" w:hAnsi="Arial Narrow" w:cs="Arial"/>
          <w:sz w:val="24"/>
        </w:rPr>
        <w:t xml:space="preserve"> mogla</w:t>
      </w:r>
      <w:r w:rsidR="00763839" w:rsidRPr="003B0A72">
        <w:rPr>
          <w:rFonts w:ascii="Arial Narrow" w:hAnsi="Arial Narrow" w:cs="Arial"/>
          <w:sz w:val="24"/>
        </w:rPr>
        <w:t xml:space="preserve"> postupiti </w:t>
      </w:r>
      <w:r>
        <w:rPr>
          <w:rFonts w:ascii="Arial Narrow" w:hAnsi="Arial Narrow" w:cs="Arial"/>
          <w:sz w:val="24"/>
        </w:rPr>
        <w:t>sukladno mjerama propisanim u spomenutim</w:t>
      </w:r>
      <w:r w:rsidR="00763839" w:rsidRPr="003B0A72">
        <w:rPr>
          <w:rFonts w:ascii="Arial Narrow" w:hAnsi="Arial Narrow" w:cs="Arial"/>
          <w:sz w:val="24"/>
        </w:rPr>
        <w:t xml:space="preserve"> </w:t>
      </w:r>
      <w:r>
        <w:rPr>
          <w:rFonts w:ascii="Arial Narrow" w:hAnsi="Arial Narrow" w:cs="Arial"/>
          <w:sz w:val="24"/>
        </w:rPr>
        <w:t>Programima</w:t>
      </w:r>
      <w:r w:rsidR="00565C21" w:rsidRPr="003B0A72">
        <w:rPr>
          <w:rFonts w:ascii="Arial Narrow" w:hAnsi="Arial Narrow" w:cs="Arial"/>
          <w:sz w:val="24"/>
        </w:rPr>
        <w:t xml:space="preserve"> i Protokolu </w:t>
      </w:r>
      <w:r w:rsidR="00763839" w:rsidRPr="003B0A72">
        <w:rPr>
          <w:rFonts w:ascii="Arial Narrow" w:hAnsi="Arial Narrow" w:cs="Arial"/>
          <w:sz w:val="24"/>
        </w:rPr>
        <w:t>za poduzimanje određenih mjera z</w:t>
      </w:r>
      <w:r w:rsidR="00AD0513" w:rsidRPr="003B0A72">
        <w:rPr>
          <w:rFonts w:ascii="Arial Narrow" w:hAnsi="Arial Narrow" w:cs="Arial"/>
          <w:sz w:val="24"/>
        </w:rPr>
        <w:t>a sprečavanje štete od divljači, sukladno</w:t>
      </w:r>
      <w:r w:rsidR="00763839" w:rsidRPr="003B0A72">
        <w:rPr>
          <w:rFonts w:ascii="Arial Narrow" w:hAnsi="Arial Narrow" w:cs="Arial"/>
          <w:sz w:val="24"/>
        </w:rPr>
        <w:t xml:space="preserve"> Zakon</w:t>
      </w:r>
      <w:r w:rsidR="00AD0513" w:rsidRPr="003B0A72">
        <w:rPr>
          <w:rFonts w:ascii="Arial Narrow" w:hAnsi="Arial Narrow" w:cs="Arial"/>
          <w:sz w:val="24"/>
        </w:rPr>
        <w:t>u</w:t>
      </w:r>
      <w:r w:rsidR="00565C21" w:rsidRPr="003B0A72">
        <w:rPr>
          <w:rFonts w:ascii="Arial Narrow" w:hAnsi="Arial Narrow" w:cs="Arial"/>
          <w:sz w:val="24"/>
        </w:rPr>
        <w:t xml:space="preserve"> o lovstvu.</w:t>
      </w:r>
    </w:p>
    <w:p w14:paraId="3CE660AE" w14:textId="77777777" w:rsidR="00763839" w:rsidRPr="003B0A72" w:rsidRDefault="00763839" w:rsidP="00F2025A">
      <w:pPr>
        <w:spacing w:after="0" w:line="240" w:lineRule="auto"/>
        <w:jc w:val="both"/>
        <w:rPr>
          <w:rFonts w:ascii="Arial Narrow" w:hAnsi="Arial Narrow" w:cs="Arial"/>
          <w:sz w:val="24"/>
        </w:rPr>
      </w:pPr>
    </w:p>
    <w:p w14:paraId="6D17BA51" w14:textId="77777777" w:rsidR="00763839" w:rsidRPr="003B0A72" w:rsidRDefault="003B0A72" w:rsidP="00F2025A">
      <w:pPr>
        <w:spacing w:after="0" w:line="240" w:lineRule="auto"/>
        <w:jc w:val="both"/>
        <w:rPr>
          <w:rFonts w:ascii="Arial Narrow" w:eastAsia="Times New Roman" w:hAnsi="Arial Narrow" w:cs="Arial"/>
          <w:sz w:val="24"/>
          <w:lang w:eastAsia="hr-HR"/>
        </w:rPr>
      </w:pPr>
      <w:r>
        <w:rPr>
          <w:rFonts w:ascii="Arial Narrow" w:eastAsia="Times New Roman" w:hAnsi="Arial Narrow" w:cs="Arial"/>
          <w:sz w:val="24"/>
          <w:lang w:eastAsia="hr-HR"/>
        </w:rPr>
        <w:tab/>
      </w:r>
      <w:r w:rsidR="00F2025A" w:rsidRPr="003B0A72">
        <w:rPr>
          <w:rFonts w:ascii="Arial Narrow" w:eastAsia="Times New Roman" w:hAnsi="Arial Narrow" w:cs="Arial"/>
          <w:sz w:val="24"/>
          <w:lang w:eastAsia="hr-HR"/>
        </w:rPr>
        <w:t>Poduzimanje mjera za s</w:t>
      </w:r>
      <w:r w:rsidR="00763839" w:rsidRPr="003B0A72">
        <w:rPr>
          <w:rFonts w:ascii="Arial Narrow" w:eastAsia="Times New Roman" w:hAnsi="Arial Narrow" w:cs="Arial"/>
          <w:sz w:val="24"/>
          <w:lang w:eastAsia="hr-HR"/>
        </w:rPr>
        <w:t>prečavanje šteta</w:t>
      </w:r>
      <w:r>
        <w:rPr>
          <w:rFonts w:ascii="Arial Narrow" w:eastAsia="Times New Roman" w:hAnsi="Arial Narrow" w:cs="Arial"/>
          <w:sz w:val="24"/>
          <w:lang w:eastAsia="hr-HR"/>
        </w:rPr>
        <w:t xml:space="preserve"> od divljači</w:t>
      </w:r>
      <w:r w:rsidR="00763839" w:rsidRPr="003B0A72">
        <w:rPr>
          <w:rFonts w:ascii="Arial Narrow" w:eastAsia="Times New Roman" w:hAnsi="Arial Narrow" w:cs="Arial"/>
          <w:sz w:val="24"/>
          <w:lang w:eastAsia="hr-HR"/>
        </w:rPr>
        <w:t xml:space="preserve"> </w:t>
      </w:r>
      <w:r w:rsidR="004C4187" w:rsidRPr="003B0A72">
        <w:rPr>
          <w:rFonts w:ascii="Arial Narrow" w:eastAsia="Times New Roman" w:hAnsi="Arial Narrow" w:cs="Arial"/>
          <w:sz w:val="24"/>
          <w:lang w:eastAsia="hr-HR"/>
        </w:rPr>
        <w:t>Općina</w:t>
      </w:r>
      <w:r w:rsidR="00962BF6" w:rsidRPr="003B0A72">
        <w:rPr>
          <w:rFonts w:ascii="Arial Narrow" w:eastAsia="Times New Roman" w:hAnsi="Arial Narrow" w:cs="Arial"/>
          <w:sz w:val="24"/>
          <w:lang w:eastAsia="hr-HR"/>
        </w:rPr>
        <w:t xml:space="preserve"> nije dužna</w:t>
      </w:r>
      <w:r w:rsidR="00763839" w:rsidRPr="003B0A72">
        <w:rPr>
          <w:rFonts w:ascii="Arial Narrow" w:eastAsia="Times New Roman" w:hAnsi="Arial Narrow" w:cs="Arial"/>
          <w:sz w:val="24"/>
          <w:lang w:eastAsia="hr-HR"/>
        </w:rPr>
        <w:t xml:space="preserve"> poduzimati u ograđenim voćnjacima, plantažama i sličnim nasadima</w:t>
      </w:r>
      <w:r w:rsidR="00F2025A" w:rsidRPr="003B0A72">
        <w:rPr>
          <w:rFonts w:ascii="Arial Narrow" w:eastAsia="Times New Roman" w:hAnsi="Arial Narrow" w:cs="Arial"/>
          <w:sz w:val="24"/>
          <w:lang w:eastAsia="hr-HR"/>
        </w:rPr>
        <w:t xml:space="preserve"> koji ne pripadaju površini obuhvata Programa zaštite divljači.</w:t>
      </w:r>
    </w:p>
    <w:p w14:paraId="42539DBA" w14:textId="77777777" w:rsidR="00763839" w:rsidRPr="003B0A72" w:rsidRDefault="00763839" w:rsidP="00F2025A">
      <w:pPr>
        <w:spacing w:after="0" w:line="240" w:lineRule="auto"/>
        <w:jc w:val="both"/>
        <w:rPr>
          <w:rFonts w:ascii="Arial Narrow" w:eastAsia="Times New Roman" w:hAnsi="Arial Narrow" w:cs="Arial"/>
          <w:sz w:val="24"/>
          <w:lang w:eastAsia="hr-HR"/>
        </w:rPr>
      </w:pPr>
    </w:p>
    <w:p w14:paraId="1CD6BC6B" w14:textId="77777777" w:rsidR="00763839" w:rsidRPr="003B0A72" w:rsidRDefault="003B0A72" w:rsidP="00F2025A">
      <w:pPr>
        <w:spacing w:after="0" w:line="240" w:lineRule="auto"/>
        <w:jc w:val="both"/>
        <w:rPr>
          <w:rFonts w:ascii="Arial Narrow" w:eastAsia="Times New Roman" w:hAnsi="Arial Narrow" w:cs="Arial"/>
          <w:sz w:val="24"/>
          <w:lang w:eastAsia="hr-HR"/>
        </w:rPr>
      </w:pPr>
      <w:r>
        <w:rPr>
          <w:rFonts w:ascii="Arial Narrow" w:eastAsia="Times New Roman" w:hAnsi="Arial Narrow" w:cs="Arial"/>
          <w:sz w:val="24"/>
          <w:lang w:eastAsia="hr-HR"/>
        </w:rPr>
        <w:tab/>
      </w:r>
      <w:r w:rsidR="00763839" w:rsidRPr="003B0A72">
        <w:rPr>
          <w:rFonts w:ascii="Arial Narrow" w:eastAsia="Times New Roman" w:hAnsi="Arial Narrow" w:cs="Arial"/>
          <w:sz w:val="24"/>
          <w:lang w:eastAsia="hr-HR"/>
        </w:rPr>
        <w:t xml:space="preserve">Za ostvarivanje prava zaštite korisnik zemljišta je dužan dati </w:t>
      </w:r>
      <w:r w:rsidR="004C4187" w:rsidRPr="003B0A72">
        <w:rPr>
          <w:rFonts w:ascii="Arial Narrow" w:eastAsia="Times New Roman" w:hAnsi="Arial Narrow" w:cs="Arial"/>
          <w:sz w:val="24"/>
          <w:lang w:eastAsia="hr-HR"/>
        </w:rPr>
        <w:t>Općini</w:t>
      </w:r>
      <w:r w:rsidR="00763839" w:rsidRPr="003B0A72">
        <w:rPr>
          <w:rFonts w:ascii="Arial Narrow" w:eastAsia="Times New Roman" w:hAnsi="Arial Narrow" w:cs="Arial"/>
          <w:sz w:val="24"/>
          <w:lang w:eastAsia="hr-HR"/>
        </w:rPr>
        <w:t xml:space="preserve"> na uvi</w:t>
      </w:r>
      <w:r w:rsidR="00E4714A" w:rsidRPr="003B0A72">
        <w:rPr>
          <w:rFonts w:ascii="Arial Narrow" w:eastAsia="Times New Roman" w:hAnsi="Arial Narrow" w:cs="Arial"/>
          <w:sz w:val="24"/>
          <w:lang w:eastAsia="hr-HR"/>
        </w:rPr>
        <w:t>d vlasnički ili posjedovni list</w:t>
      </w:r>
      <w:r w:rsidR="00763839" w:rsidRPr="003B0A72">
        <w:rPr>
          <w:rFonts w:ascii="Arial Narrow" w:eastAsia="Times New Roman" w:hAnsi="Arial Narrow" w:cs="Arial"/>
          <w:sz w:val="24"/>
          <w:lang w:eastAsia="hr-HR"/>
        </w:rPr>
        <w:t xml:space="preserve">. Isto tako je dužan na zahtjev </w:t>
      </w:r>
      <w:r w:rsidR="004C4187" w:rsidRPr="003B0A72">
        <w:rPr>
          <w:rFonts w:ascii="Arial Narrow" w:eastAsia="Times New Roman" w:hAnsi="Arial Narrow" w:cs="Arial"/>
          <w:sz w:val="24"/>
          <w:lang w:eastAsia="hr-HR"/>
        </w:rPr>
        <w:t>Općine</w:t>
      </w:r>
      <w:r w:rsidR="00763839" w:rsidRPr="003B0A72">
        <w:rPr>
          <w:rFonts w:ascii="Arial Narrow" w:eastAsia="Times New Roman" w:hAnsi="Arial Narrow" w:cs="Arial"/>
          <w:sz w:val="24"/>
          <w:lang w:eastAsia="hr-HR"/>
        </w:rPr>
        <w:t xml:space="preserve"> omogućiti utvrđivanje položaja zemljišta na kojem je počinjena šteta.</w:t>
      </w:r>
    </w:p>
    <w:p w14:paraId="75071229" w14:textId="77777777" w:rsidR="00763839" w:rsidRPr="003B0A72" w:rsidRDefault="00763839" w:rsidP="00F2025A">
      <w:pPr>
        <w:spacing w:after="0" w:line="240" w:lineRule="auto"/>
        <w:jc w:val="both"/>
        <w:rPr>
          <w:rFonts w:ascii="Arial Narrow" w:eastAsia="Times New Roman" w:hAnsi="Arial Narrow" w:cs="Arial"/>
          <w:b/>
          <w:sz w:val="24"/>
          <w:lang w:eastAsia="hr-HR"/>
        </w:rPr>
      </w:pPr>
    </w:p>
    <w:p w14:paraId="2B509F10" w14:textId="77777777" w:rsidR="004C4187" w:rsidRPr="003B0A72" w:rsidRDefault="004C4187" w:rsidP="00F2025A">
      <w:pPr>
        <w:spacing w:after="0" w:line="240" w:lineRule="auto"/>
        <w:jc w:val="both"/>
        <w:rPr>
          <w:rFonts w:ascii="Arial Narrow" w:eastAsia="Times New Roman" w:hAnsi="Arial Narrow" w:cs="Arial"/>
          <w:b/>
          <w:sz w:val="24"/>
          <w:lang w:eastAsia="hr-HR"/>
        </w:rPr>
      </w:pPr>
    </w:p>
    <w:p w14:paraId="4EF2FF81" w14:textId="77777777" w:rsidR="00763839" w:rsidRPr="003B0A72" w:rsidRDefault="00763839" w:rsidP="00F2025A">
      <w:pPr>
        <w:spacing w:after="0" w:line="240" w:lineRule="auto"/>
        <w:jc w:val="both"/>
        <w:rPr>
          <w:rFonts w:ascii="Arial Narrow" w:eastAsia="Times New Roman" w:hAnsi="Arial Narrow" w:cs="Arial"/>
          <w:sz w:val="24"/>
          <w:lang w:eastAsia="hr-HR"/>
        </w:rPr>
      </w:pPr>
      <w:r w:rsidRPr="003B0A72">
        <w:rPr>
          <w:rFonts w:ascii="Arial Narrow" w:eastAsia="Times New Roman" w:hAnsi="Arial Narrow" w:cs="Arial"/>
          <w:sz w:val="24"/>
          <w:lang w:eastAsia="hr-HR"/>
        </w:rPr>
        <w:t>O nastalim štetama obavijestite:</w:t>
      </w:r>
    </w:p>
    <w:p w14:paraId="5B40D7C5" w14:textId="77777777" w:rsidR="008B273D" w:rsidRPr="003B0A72" w:rsidRDefault="008B273D" w:rsidP="00F2025A">
      <w:pPr>
        <w:spacing w:after="0" w:line="240" w:lineRule="auto"/>
        <w:jc w:val="both"/>
        <w:rPr>
          <w:rFonts w:ascii="Arial Narrow" w:eastAsia="Times New Roman" w:hAnsi="Arial Narrow" w:cs="Arial"/>
          <w:sz w:val="24"/>
          <w:lang w:eastAsia="hr-HR"/>
        </w:rPr>
      </w:pPr>
    </w:p>
    <w:p w14:paraId="61A28D96" w14:textId="16EBD318" w:rsidR="00C741C5" w:rsidRPr="003B0A72" w:rsidRDefault="00A0051F" w:rsidP="00C741C5">
      <w:pPr>
        <w:spacing w:after="0" w:line="240" w:lineRule="auto"/>
        <w:jc w:val="both"/>
        <w:rPr>
          <w:rFonts w:ascii="Arial Narrow" w:eastAsia="Times New Roman" w:hAnsi="Arial Narrow" w:cs="Arial"/>
          <w:b/>
          <w:sz w:val="24"/>
          <w:lang w:eastAsia="hr-HR"/>
        </w:rPr>
      </w:pPr>
      <w:r>
        <w:rPr>
          <w:rFonts w:ascii="Arial Narrow" w:eastAsia="Times New Roman" w:hAnsi="Arial Narrow" w:cs="Arial"/>
          <w:b/>
          <w:sz w:val="24"/>
          <w:lang w:eastAsia="hr-HR"/>
        </w:rPr>
        <w:t xml:space="preserve">Voditeljica Odsjeka za prostorno uređenje i komunalne djelatnosti </w:t>
      </w:r>
    </w:p>
    <w:p w14:paraId="341E9859" w14:textId="77777777" w:rsidR="00C741C5" w:rsidRPr="003B0A72" w:rsidRDefault="00C741C5" w:rsidP="00C741C5">
      <w:pPr>
        <w:spacing w:after="0" w:line="240" w:lineRule="auto"/>
        <w:jc w:val="both"/>
        <w:rPr>
          <w:rFonts w:ascii="Arial Narrow" w:eastAsia="Times New Roman" w:hAnsi="Arial Narrow" w:cs="Arial"/>
          <w:sz w:val="24"/>
          <w:lang w:eastAsia="hr-HR"/>
        </w:rPr>
      </w:pPr>
      <w:r w:rsidRPr="003B0A72">
        <w:rPr>
          <w:rFonts w:ascii="Arial Narrow" w:eastAsia="Times New Roman" w:hAnsi="Arial Narrow" w:cs="Arial"/>
          <w:sz w:val="24"/>
          <w:lang w:eastAsia="hr-HR"/>
        </w:rPr>
        <w:t>Nikolina Stipan</w:t>
      </w:r>
    </w:p>
    <w:p w14:paraId="14C7548B" w14:textId="77777777" w:rsidR="00C741C5" w:rsidRPr="003B0A72" w:rsidRDefault="00C741C5" w:rsidP="00C741C5">
      <w:pPr>
        <w:spacing w:after="0" w:line="240" w:lineRule="auto"/>
        <w:jc w:val="both"/>
        <w:rPr>
          <w:rFonts w:ascii="Arial Narrow" w:eastAsia="Times New Roman" w:hAnsi="Arial Narrow" w:cs="Arial"/>
          <w:sz w:val="24"/>
          <w:lang w:eastAsia="hr-HR"/>
        </w:rPr>
      </w:pPr>
      <w:r w:rsidRPr="003B0A72">
        <w:rPr>
          <w:rFonts w:ascii="Arial Narrow" w:eastAsia="Times New Roman" w:hAnsi="Arial Narrow" w:cs="Arial"/>
          <w:sz w:val="24"/>
          <w:lang w:eastAsia="hr-HR"/>
        </w:rPr>
        <w:t>Mob: 099 7561 839</w:t>
      </w:r>
    </w:p>
    <w:p w14:paraId="3E03138A" w14:textId="77777777" w:rsidR="00227DEA" w:rsidRPr="003B0A72" w:rsidRDefault="00C741C5" w:rsidP="00C741C5">
      <w:pPr>
        <w:spacing w:after="0" w:line="240" w:lineRule="auto"/>
        <w:jc w:val="both"/>
        <w:rPr>
          <w:rFonts w:ascii="Arial Narrow" w:eastAsia="Times New Roman" w:hAnsi="Arial Narrow"/>
          <w:sz w:val="28"/>
          <w:szCs w:val="24"/>
          <w:lang w:eastAsia="hr-HR"/>
        </w:rPr>
      </w:pPr>
      <w:r w:rsidRPr="003B0A72">
        <w:rPr>
          <w:rFonts w:ascii="Arial Narrow" w:eastAsia="Times New Roman" w:hAnsi="Arial Narrow" w:cs="Arial"/>
          <w:sz w:val="24"/>
          <w:lang w:eastAsia="hr-HR"/>
        </w:rPr>
        <w:t>E-mail: strucnisuradnik-komunalno@vidovec.hr</w:t>
      </w:r>
    </w:p>
    <w:p w14:paraId="17117412" w14:textId="77777777" w:rsidR="00227DEA" w:rsidRPr="003B0A72" w:rsidRDefault="00227DEA" w:rsidP="00763839">
      <w:pPr>
        <w:spacing w:after="0" w:line="240" w:lineRule="auto"/>
        <w:jc w:val="both"/>
        <w:rPr>
          <w:rFonts w:ascii="Arial Narrow" w:eastAsia="Times New Roman" w:hAnsi="Arial Narrow"/>
          <w:b/>
          <w:sz w:val="28"/>
          <w:szCs w:val="24"/>
          <w:lang w:eastAsia="hr-HR"/>
        </w:rPr>
      </w:pPr>
    </w:p>
    <w:p w14:paraId="139E8F56" w14:textId="77777777" w:rsidR="00227DEA" w:rsidRPr="003B0A72" w:rsidRDefault="00227DEA" w:rsidP="00763839">
      <w:pPr>
        <w:spacing w:after="0" w:line="240" w:lineRule="auto"/>
        <w:jc w:val="both"/>
        <w:rPr>
          <w:rFonts w:ascii="Arial Narrow" w:eastAsia="Times New Roman" w:hAnsi="Arial Narrow"/>
          <w:b/>
          <w:sz w:val="28"/>
          <w:szCs w:val="24"/>
          <w:lang w:eastAsia="hr-HR"/>
        </w:rPr>
      </w:pPr>
    </w:p>
    <w:p w14:paraId="44EDA3F1" w14:textId="77777777" w:rsidR="00227DEA" w:rsidRPr="003B0A72" w:rsidRDefault="00227DEA" w:rsidP="00763839">
      <w:pPr>
        <w:spacing w:after="0" w:line="240" w:lineRule="auto"/>
        <w:jc w:val="both"/>
        <w:rPr>
          <w:rFonts w:ascii="Arial Narrow" w:eastAsia="Times New Roman" w:hAnsi="Arial Narrow"/>
          <w:b/>
          <w:sz w:val="28"/>
          <w:szCs w:val="24"/>
          <w:lang w:eastAsia="hr-HR"/>
        </w:rPr>
      </w:pPr>
    </w:p>
    <w:p w14:paraId="6BB73C40" w14:textId="77777777" w:rsidR="00227DEA" w:rsidRPr="003B0A72" w:rsidRDefault="00227DEA" w:rsidP="00763839">
      <w:pPr>
        <w:spacing w:after="0" w:line="240" w:lineRule="auto"/>
        <w:jc w:val="both"/>
        <w:rPr>
          <w:rFonts w:ascii="Arial Narrow" w:eastAsia="Times New Roman" w:hAnsi="Arial Narrow"/>
          <w:b/>
          <w:sz w:val="28"/>
          <w:szCs w:val="24"/>
          <w:lang w:eastAsia="hr-HR"/>
        </w:rPr>
      </w:pPr>
    </w:p>
    <w:p w14:paraId="6F8F4C12" w14:textId="77777777" w:rsidR="00227DEA" w:rsidRPr="003B0A72" w:rsidRDefault="00227DEA" w:rsidP="00763839">
      <w:pPr>
        <w:spacing w:after="0" w:line="240" w:lineRule="auto"/>
        <w:jc w:val="both"/>
        <w:rPr>
          <w:rFonts w:ascii="Arial Narrow" w:eastAsia="Times New Roman" w:hAnsi="Arial Narrow"/>
          <w:b/>
          <w:sz w:val="28"/>
          <w:szCs w:val="24"/>
          <w:lang w:eastAsia="hr-HR"/>
        </w:rPr>
      </w:pPr>
    </w:p>
    <w:p w14:paraId="6766533C" w14:textId="77777777" w:rsidR="00227DEA" w:rsidRPr="003B0A72" w:rsidRDefault="00227DEA" w:rsidP="00763839">
      <w:pPr>
        <w:spacing w:after="0" w:line="240" w:lineRule="auto"/>
        <w:jc w:val="both"/>
        <w:rPr>
          <w:rFonts w:ascii="Arial Narrow" w:eastAsia="Times New Roman" w:hAnsi="Arial Narrow"/>
          <w:b/>
          <w:sz w:val="28"/>
          <w:szCs w:val="24"/>
          <w:lang w:eastAsia="hr-HR"/>
        </w:rPr>
      </w:pPr>
    </w:p>
    <w:p w14:paraId="5B941902" w14:textId="77777777" w:rsidR="00227DEA" w:rsidRPr="003B0A72" w:rsidRDefault="00227DEA" w:rsidP="00763839">
      <w:pPr>
        <w:spacing w:after="0" w:line="240" w:lineRule="auto"/>
        <w:jc w:val="both"/>
        <w:rPr>
          <w:rFonts w:ascii="Arial Narrow" w:eastAsia="Times New Roman" w:hAnsi="Arial Narrow"/>
          <w:b/>
          <w:sz w:val="28"/>
          <w:szCs w:val="24"/>
          <w:lang w:eastAsia="hr-HR"/>
        </w:rPr>
      </w:pPr>
    </w:p>
    <w:p w14:paraId="5B90575D" w14:textId="77777777" w:rsidR="00227DEA" w:rsidRPr="003B0A72" w:rsidRDefault="00227DEA" w:rsidP="00763839">
      <w:pPr>
        <w:spacing w:after="0" w:line="240" w:lineRule="auto"/>
        <w:jc w:val="both"/>
        <w:rPr>
          <w:rFonts w:ascii="Arial Narrow" w:eastAsia="Times New Roman" w:hAnsi="Arial Narrow"/>
          <w:b/>
          <w:sz w:val="28"/>
          <w:szCs w:val="24"/>
          <w:lang w:eastAsia="hr-HR"/>
        </w:rPr>
      </w:pPr>
    </w:p>
    <w:p w14:paraId="4B746B5E" w14:textId="77777777" w:rsidR="00227DEA" w:rsidRPr="003B0A72" w:rsidRDefault="00227DEA" w:rsidP="00763839">
      <w:pPr>
        <w:spacing w:after="0" w:line="240" w:lineRule="auto"/>
        <w:jc w:val="both"/>
        <w:rPr>
          <w:rFonts w:ascii="Arial Narrow" w:eastAsia="Times New Roman" w:hAnsi="Arial Narrow"/>
          <w:b/>
          <w:sz w:val="28"/>
          <w:szCs w:val="24"/>
          <w:lang w:eastAsia="hr-HR"/>
        </w:rPr>
      </w:pPr>
    </w:p>
    <w:p w14:paraId="4C47D428" w14:textId="77777777" w:rsidR="00227DEA" w:rsidRPr="003B0A72" w:rsidRDefault="00227DEA" w:rsidP="00763839">
      <w:pPr>
        <w:spacing w:after="0" w:line="240" w:lineRule="auto"/>
        <w:jc w:val="both"/>
        <w:rPr>
          <w:rFonts w:ascii="Arial Narrow" w:eastAsia="Times New Roman" w:hAnsi="Arial Narrow"/>
          <w:b/>
          <w:sz w:val="28"/>
          <w:szCs w:val="24"/>
          <w:lang w:eastAsia="hr-HR"/>
        </w:rPr>
      </w:pPr>
    </w:p>
    <w:p w14:paraId="7AA2E8A8" w14:textId="7E8A7909" w:rsidR="00066645" w:rsidRPr="003B0A72" w:rsidRDefault="004C4187" w:rsidP="00227DEA">
      <w:pPr>
        <w:spacing w:line="240" w:lineRule="auto"/>
        <w:jc w:val="both"/>
        <w:rPr>
          <w:rFonts w:ascii="Arial Narrow" w:hAnsi="Arial Narrow" w:cs="Arial"/>
          <w:sz w:val="24"/>
        </w:rPr>
      </w:pPr>
      <w:r w:rsidRPr="003B0A72">
        <w:rPr>
          <w:rFonts w:ascii="Arial Narrow" w:hAnsi="Arial Narrow" w:cs="Arial"/>
          <w:sz w:val="24"/>
        </w:rPr>
        <w:t>Vidovec</w:t>
      </w:r>
      <w:r w:rsidR="00E4714A" w:rsidRPr="003B0A72">
        <w:rPr>
          <w:rFonts w:ascii="Arial Narrow" w:hAnsi="Arial Narrow" w:cs="Arial"/>
          <w:sz w:val="24"/>
        </w:rPr>
        <w:t xml:space="preserve">, </w:t>
      </w:r>
      <w:r w:rsidR="001D3113">
        <w:rPr>
          <w:rFonts w:ascii="Arial Narrow" w:hAnsi="Arial Narrow" w:cs="Arial"/>
          <w:sz w:val="24"/>
        </w:rPr>
        <w:t>13</w:t>
      </w:r>
      <w:r w:rsidR="00E4714A" w:rsidRPr="003B0A72">
        <w:rPr>
          <w:rFonts w:ascii="Arial Narrow" w:hAnsi="Arial Narrow" w:cs="Arial"/>
          <w:sz w:val="24"/>
        </w:rPr>
        <w:t>. ožujka</w:t>
      </w:r>
      <w:r w:rsidR="00DB0C5A" w:rsidRPr="003B0A72">
        <w:rPr>
          <w:rFonts w:ascii="Arial Narrow" w:hAnsi="Arial Narrow" w:cs="Arial"/>
          <w:sz w:val="24"/>
        </w:rPr>
        <w:t xml:space="preserve"> </w:t>
      </w:r>
      <w:r w:rsidR="00F17548" w:rsidRPr="003B0A72">
        <w:rPr>
          <w:rFonts w:ascii="Arial Narrow" w:hAnsi="Arial Narrow" w:cs="Arial"/>
          <w:sz w:val="24"/>
        </w:rPr>
        <w:t xml:space="preserve"> 20</w:t>
      </w:r>
      <w:r w:rsidR="00AD0513" w:rsidRPr="003B0A72">
        <w:rPr>
          <w:rFonts w:ascii="Arial Narrow" w:hAnsi="Arial Narrow" w:cs="Arial"/>
          <w:sz w:val="24"/>
        </w:rPr>
        <w:t>2</w:t>
      </w:r>
      <w:r w:rsidR="009C136E">
        <w:rPr>
          <w:rFonts w:ascii="Arial Narrow" w:hAnsi="Arial Narrow" w:cs="Arial"/>
          <w:sz w:val="24"/>
        </w:rPr>
        <w:t>6</w:t>
      </w:r>
      <w:r w:rsidR="00066645" w:rsidRPr="003B0A72">
        <w:rPr>
          <w:rFonts w:ascii="Arial Narrow" w:hAnsi="Arial Narrow" w:cs="Arial"/>
          <w:sz w:val="24"/>
        </w:rPr>
        <w:t>. godine</w:t>
      </w:r>
    </w:p>
    <w:sectPr w:rsidR="00066645" w:rsidRPr="003B0A72" w:rsidSect="00F1754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839"/>
    <w:rsid w:val="00066645"/>
    <w:rsid w:val="000C166A"/>
    <w:rsid w:val="000E1CB2"/>
    <w:rsid w:val="001D3113"/>
    <w:rsid w:val="00227DEA"/>
    <w:rsid w:val="00281864"/>
    <w:rsid w:val="00333232"/>
    <w:rsid w:val="003B0A72"/>
    <w:rsid w:val="00463AA6"/>
    <w:rsid w:val="0048493F"/>
    <w:rsid w:val="004C4187"/>
    <w:rsid w:val="00507D6A"/>
    <w:rsid w:val="00565C21"/>
    <w:rsid w:val="005B3E69"/>
    <w:rsid w:val="005F5AE6"/>
    <w:rsid w:val="006B7DEA"/>
    <w:rsid w:val="006F059F"/>
    <w:rsid w:val="00763839"/>
    <w:rsid w:val="0079578C"/>
    <w:rsid w:val="008B273D"/>
    <w:rsid w:val="008C3B05"/>
    <w:rsid w:val="00962BF6"/>
    <w:rsid w:val="009C136E"/>
    <w:rsid w:val="00A0051F"/>
    <w:rsid w:val="00AD0513"/>
    <w:rsid w:val="00BB43E7"/>
    <w:rsid w:val="00C027AE"/>
    <w:rsid w:val="00C46998"/>
    <w:rsid w:val="00C741C5"/>
    <w:rsid w:val="00DB0C5A"/>
    <w:rsid w:val="00DF6BA0"/>
    <w:rsid w:val="00E26970"/>
    <w:rsid w:val="00E4714A"/>
    <w:rsid w:val="00EE478C"/>
    <w:rsid w:val="00F17548"/>
    <w:rsid w:val="00F202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B3D8F"/>
  <w15:docId w15:val="{8C354BFA-CC09-4805-9E6B-597B89F63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83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27D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27D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38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Skola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PC_01</dc:creator>
  <cp:keywords/>
  <dc:description/>
  <cp:lastModifiedBy>Općina Vidovec</cp:lastModifiedBy>
  <cp:revision>6</cp:revision>
  <cp:lastPrinted>2019-08-21T12:21:00Z</cp:lastPrinted>
  <dcterms:created xsi:type="dcterms:W3CDTF">2026-03-26T08:35:00Z</dcterms:created>
  <dcterms:modified xsi:type="dcterms:W3CDTF">2026-04-01T08:33:00Z</dcterms:modified>
</cp:coreProperties>
</file>