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266A" w14:textId="77777777" w:rsidR="00E672B9" w:rsidRDefault="00000000">
      <w:bookmarkStart w:id="0" w:name="_Hlk130290883"/>
      <w:bookmarkEnd w:id="0"/>
      <w:r>
        <w:rPr>
          <w:rFonts w:eastAsia="Times New Roman" w:cs="Times New Roman"/>
          <w:lang w:val="hr-HR" w:eastAsia="hr-HR"/>
        </w:rPr>
        <w:t xml:space="preserve">           </w:t>
      </w:r>
      <w:r>
        <w:rPr>
          <w:rFonts w:eastAsia="Times New Roman" w:cs="Times New Roman"/>
          <w:noProof/>
          <w:lang w:val="hr-HR" w:eastAsia="hr-HR"/>
        </w:rPr>
        <w:drawing>
          <wp:inline distT="0" distB="0" distL="0" distR="0" wp14:anchorId="6F8F8046" wp14:editId="6F38F34A">
            <wp:extent cx="403860" cy="556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lang w:val="hr-HR" w:eastAsia="hr-HR"/>
        </w:rPr>
        <w:tab/>
      </w:r>
      <w:r>
        <w:rPr>
          <w:rFonts w:eastAsia="Times New Roman" w:cs="Times New Roman"/>
          <w:i/>
          <w:lang w:val="hr-HR" w:eastAsia="hr-HR"/>
        </w:rPr>
        <w:t xml:space="preserve"> </w:t>
      </w:r>
    </w:p>
    <w:p w14:paraId="094D8136" w14:textId="77777777" w:rsidR="00E672B9" w:rsidRDefault="00000000">
      <w:pPr>
        <w:tabs>
          <w:tab w:val="left" w:pos="557"/>
        </w:tabs>
        <w:spacing w:after="0" w:line="240" w:lineRule="auto"/>
        <w:rPr>
          <w:rFonts w:eastAsia="Times New Roman" w:cstheme="minorHAnsi"/>
          <w:b/>
          <w:color w:val="000000" w:themeColor="text1"/>
          <w:lang w:val="hr-HR" w:eastAsia="hr-HR"/>
        </w:rPr>
      </w:pPr>
      <w:r>
        <w:rPr>
          <w:rFonts w:eastAsia="Times New Roman" w:cstheme="minorHAnsi"/>
          <w:b/>
          <w:color w:val="000000" w:themeColor="text1"/>
          <w:lang w:val="hr-HR" w:eastAsia="hr-HR"/>
        </w:rPr>
        <w:t>REPUBLIKA HRVATSKA</w:t>
      </w:r>
    </w:p>
    <w:p w14:paraId="7D6299C7" w14:textId="77777777" w:rsidR="00E672B9" w:rsidRDefault="00000000">
      <w:pPr>
        <w:tabs>
          <w:tab w:val="left" w:pos="557"/>
        </w:tabs>
        <w:spacing w:after="0" w:line="240" w:lineRule="auto"/>
        <w:rPr>
          <w:rFonts w:eastAsia="Times New Roman" w:cstheme="minorHAnsi"/>
          <w:b/>
          <w:color w:val="000000" w:themeColor="text1"/>
          <w:lang w:val="hr-HR" w:eastAsia="hr-HR"/>
        </w:rPr>
      </w:pPr>
      <w:r>
        <w:rPr>
          <w:rFonts w:eastAsia="Times New Roman" w:cstheme="minorHAnsi"/>
          <w:b/>
          <w:color w:val="000000" w:themeColor="text1"/>
          <w:lang w:val="hr-HR" w:eastAsia="hr-HR"/>
        </w:rPr>
        <w:t xml:space="preserve">VARAŽDINSKA ŽUPANIJA </w:t>
      </w:r>
    </w:p>
    <w:p w14:paraId="4AB26B17" w14:textId="77777777" w:rsidR="00E672B9" w:rsidRDefault="00000000">
      <w:pPr>
        <w:tabs>
          <w:tab w:val="left" w:pos="557"/>
        </w:tabs>
        <w:spacing w:after="0" w:line="240" w:lineRule="auto"/>
        <w:rPr>
          <w:rFonts w:eastAsia="Times New Roman" w:cstheme="minorHAnsi"/>
          <w:b/>
          <w:color w:val="000000" w:themeColor="text1"/>
          <w:lang w:val="hr-HR" w:eastAsia="hr-HR"/>
        </w:rPr>
      </w:pPr>
      <w:r>
        <w:rPr>
          <w:rFonts w:eastAsia="Times New Roman" w:cstheme="minorHAnsi"/>
          <w:b/>
          <w:color w:val="000000" w:themeColor="text1"/>
          <w:lang w:val="hr-HR" w:eastAsia="hr-HR"/>
        </w:rPr>
        <w:t>OPĆINA VIDOVEC</w:t>
      </w:r>
    </w:p>
    <w:p w14:paraId="39C33EAD" w14:textId="77777777" w:rsidR="00E672B9" w:rsidRDefault="00000000">
      <w:pPr>
        <w:tabs>
          <w:tab w:val="left" w:pos="557"/>
        </w:tabs>
        <w:spacing w:after="0" w:line="240" w:lineRule="auto"/>
        <w:rPr>
          <w:rFonts w:eastAsia="Times New Roman" w:cstheme="minorHAnsi"/>
          <w:b/>
          <w:color w:val="000000" w:themeColor="text1"/>
          <w:lang w:val="hr-HR" w:eastAsia="hr-HR"/>
        </w:rPr>
      </w:pPr>
      <w:r>
        <w:rPr>
          <w:rFonts w:eastAsia="Times New Roman" w:cstheme="minorHAnsi"/>
          <w:b/>
          <w:color w:val="000000" w:themeColor="text1"/>
          <w:lang w:val="hr-HR" w:eastAsia="hr-HR"/>
        </w:rPr>
        <w:t>Općinski načelnik</w:t>
      </w:r>
    </w:p>
    <w:p w14:paraId="12484D37" w14:textId="77777777" w:rsidR="00E672B9" w:rsidRDefault="00E672B9">
      <w:pPr>
        <w:tabs>
          <w:tab w:val="left" w:pos="557"/>
        </w:tabs>
        <w:spacing w:after="0" w:line="240" w:lineRule="auto"/>
        <w:rPr>
          <w:rFonts w:eastAsia="Times New Roman" w:cstheme="minorHAnsi"/>
          <w:color w:val="000000" w:themeColor="text1"/>
          <w:lang w:val="hr-HR" w:eastAsia="hr-HR"/>
        </w:rPr>
      </w:pPr>
    </w:p>
    <w:p w14:paraId="7AC6ECB3" w14:textId="13A8E0F0" w:rsidR="00E672B9" w:rsidRPr="00C01544" w:rsidRDefault="00000000">
      <w:pPr>
        <w:tabs>
          <w:tab w:val="left" w:pos="557"/>
        </w:tabs>
        <w:spacing w:after="0" w:line="240" w:lineRule="auto"/>
        <w:rPr>
          <w:color w:val="auto"/>
        </w:rPr>
      </w:pPr>
      <w:r w:rsidRPr="00C01544">
        <w:rPr>
          <w:rFonts w:eastAsia="Times New Roman" w:cstheme="minorHAnsi"/>
          <w:color w:val="auto"/>
          <w:lang w:val="hr-HR" w:eastAsia="hr-HR"/>
        </w:rPr>
        <w:t>KLASA: 920-02/2</w:t>
      </w:r>
      <w:r w:rsidR="00C01544" w:rsidRPr="00C01544">
        <w:rPr>
          <w:rFonts w:eastAsia="Times New Roman" w:cstheme="minorHAnsi"/>
          <w:color w:val="auto"/>
          <w:lang w:val="hr-HR" w:eastAsia="hr-HR"/>
        </w:rPr>
        <w:t>4</w:t>
      </w:r>
      <w:r w:rsidRPr="00C01544">
        <w:rPr>
          <w:rFonts w:eastAsia="Times New Roman" w:cstheme="minorHAnsi"/>
          <w:color w:val="auto"/>
          <w:lang w:val="hr-HR" w:eastAsia="hr-HR"/>
        </w:rPr>
        <w:t>-0</w:t>
      </w:r>
      <w:r w:rsidR="00670CC8">
        <w:rPr>
          <w:rFonts w:eastAsia="Times New Roman" w:cstheme="minorHAnsi"/>
          <w:color w:val="auto"/>
          <w:lang w:val="hr-HR" w:eastAsia="hr-HR"/>
        </w:rPr>
        <w:t>4</w:t>
      </w:r>
      <w:r w:rsidRPr="00C01544">
        <w:rPr>
          <w:rFonts w:eastAsia="Times New Roman" w:cstheme="minorHAnsi"/>
          <w:color w:val="auto"/>
          <w:lang w:val="hr-HR" w:eastAsia="hr-HR"/>
        </w:rPr>
        <w:t>/01</w:t>
      </w:r>
    </w:p>
    <w:p w14:paraId="3C73984C" w14:textId="56D50580" w:rsidR="00E672B9" w:rsidRDefault="00000000">
      <w:pPr>
        <w:tabs>
          <w:tab w:val="left" w:pos="557"/>
        </w:tabs>
        <w:spacing w:after="0" w:line="240" w:lineRule="auto"/>
      </w:pPr>
      <w:r>
        <w:rPr>
          <w:rFonts w:eastAsia="Times New Roman" w:cstheme="minorHAnsi"/>
          <w:color w:val="000000" w:themeColor="text1"/>
          <w:lang w:val="hr-HR" w:eastAsia="hr-HR"/>
        </w:rPr>
        <w:t>URBROJ: 2186-10-02/1-26</w:t>
      </w:r>
      <w:r w:rsidR="00C01544">
        <w:rPr>
          <w:rFonts w:eastAsia="Times New Roman" w:cstheme="minorHAnsi"/>
          <w:color w:val="000000" w:themeColor="text1"/>
          <w:lang w:val="hr-HR" w:eastAsia="hr-HR"/>
        </w:rPr>
        <w:t>-08</w:t>
      </w:r>
    </w:p>
    <w:p w14:paraId="39A66C75" w14:textId="7F5F79D0" w:rsidR="00E672B9" w:rsidRDefault="00000000">
      <w:pPr>
        <w:tabs>
          <w:tab w:val="left" w:pos="557"/>
        </w:tabs>
        <w:spacing w:after="0" w:line="240" w:lineRule="auto"/>
      </w:pPr>
      <w:r>
        <w:rPr>
          <w:rFonts w:eastAsia="Times New Roman" w:cstheme="minorHAnsi"/>
          <w:color w:val="000000" w:themeColor="text1"/>
          <w:lang w:val="hr-HR" w:eastAsia="hr-HR"/>
        </w:rPr>
        <w:t xml:space="preserve">Vidovec,  </w:t>
      </w:r>
      <w:r w:rsidR="00C01544">
        <w:rPr>
          <w:rFonts w:eastAsia="Times New Roman" w:cstheme="minorHAnsi"/>
          <w:color w:val="000000" w:themeColor="text1"/>
          <w:lang w:val="hr-HR" w:eastAsia="hr-HR"/>
        </w:rPr>
        <w:t>16</w:t>
      </w:r>
      <w:r>
        <w:rPr>
          <w:rFonts w:eastAsia="Times New Roman" w:cstheme="minorHAnsi"/>
          <w:color w:val="000000" w:themeColor="text1"/>
          <w:lang w:val="hr-HR" w:eastAsia="hr-HR"/>
        </w:rPr>
        <w:t xml:space="preserve">. ožujka 2026. </w:t>
      </w:r>
    </w:p>
    <w:p w14:paraId="409B9DF8" w14:textId="77777777" w:rsidR="00E672B9" w:rsidRDefault="00E672B9">
      <w:pPr>
        <w:tabs>
          <w:tab w:val="left" w:pos="557"/>
        </w:tabs>
        <w:spacing w:after="0" w:line="240" w:lineRule="auto"/>
        <w:rPr>
          <w:rFonts w:eastAsia="Times New Roman" w:cstheme="minorHAnsi"/>
          <w:color w:val="000000" w:themeColor="text1"/>
          <w:lang w:val="hr-HR" w:eastAsia="hr-HR"/>
        </w:rPr>
      </w:pPr>
    </w:p>
    <w:p w14:paraId="2D08084A" w14:textId="77777777" w:rsidR="00E672B9" w:rsidRDefault="00000000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Na </w:t>
      </w:r>
      <w:proofErr w:type="spellStart"/>
      <w:r>
        <w:rPr>
          <w:rFonts w:cstheme="minorHAnsi"/>
          <w:color w:val="000000" w:themeColor="text1"/>
        </w:rPr>
        <w:t>temelju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članka</w:t>
      </w:r>
      <w:proofErr w:type="spellEnd"/>
      <w:r>
        <w:rPr>
          <w:rFonts w:cstheme="minorHAnsi"/>
          <w:color w:val="000000" w:themeColor="text1"/>
        </w:rPr>
        <w:t xml:space="preserve"> 17. </w:t>
      </w:r>
      <w:proofErr w:type="spellStart"/>
      <w:r>
        <w:rPr>
          <w:rFonts w:cstheme="minorHAnsi"/>
          <w:color w:val="000000" w:themeColor="text1"/>
        </w:rPr>
        <w:t>stavak</w:t>
      </w:r>
      <w:proofErr w:type="spellEnd"/>
      <w:r>
        <w:rPr>
          <w:rFonts w:cstheme="minorHAnsi"/>
          <w:color w:val="000000" w:themeColor="text1"/>
        </w:rPr>
        <w:t xml:space="preserve"> 3. </w:t>
      </w:r>
      <w:proofErr w:type="spellStart"/>
      <w:r>
        <w:rPr>
          <w:rFonts w:cstheme="minorHAnsi"/>
          <w:color w:val="000000" w:themeColor="text1"/>
        </w:rPr>
        <w:t>Zakona</w:t>
      </w:r>
      <w:proofErr w:type="spellEnd"/>
      <w:r>
        <w:rPr>
          <w:rFonts w:cstheme="minorHAnsi"/>
          <w:color w:val="000000" w:themeColor="text1"/>
        </w:rPr>
        <w:t xml:space="preserve"> o </w:t>
      </w:r>
      <w:proofErr w:type="spellStart"/>
      <w:r>
        <w:rPr>
          <w:rFonts w:cstheme="minorHAnsi"/>
          <w:color w:val="000000" w:themeColor="text1"/>
        </w:rPr>
        <w:t>ublažavanju</w:t>
      </w:r>
      <w:proofErr w:type="spellEnd"/>
      <w:r>
        <w:rPr>
          <w:rFonts w:cstheme="minorHAnsi"/>
          <w:color w:val="000000" w:themeColor="text1"/>
        </w:rPr>
        <w:t xml:space="preserve"> i </w:t>
      </w:r>
      <w:proofErr w:type="spellStart"/>
      <w:r>
        <w:rPr>
          <w:rFonts w:cstheme="minorHAnsi"/>
          <w:color w:val="000000" w:themeColor="text1"/>
        </w:rPr>
        <w:t>uklanjanju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posljedica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prirodnih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nepogoda</w:t>
      </w:r>
      <w:proofErr w:type="spellEnd"/>
      <w:r>
        <w:rPr>
          <w:rFonts w:cstheme="minorHAnsi"/>
          <w:color w:val="000000" w:themeColor="text1"/>
        </w:rPr>
        <w:t xml:space="preserve"> („</w:t>
      </w:r>
      <w:proofErr w:type="spellStart"/>
      <w:r>
        <w:rPr>
          <w:rFonts w:cstheme="minorHAnsi"/>
          <w:color w:val="000000" w:themeColor="text1"/>
        </w:rPr>
        <w:t>Narodne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gramStart"/>
      <w:r>
        <w:rPr>
          <w:rFonts w:cstheme="minorHAnsi"/>
          <w:color w:val="000000" w:themeColor="text1"/>
        </w:rPr>
        <w:t>novine“ br.</w:t>
      </w:r>
      <w:proofErr w:type="gramEnd"/>
      <w:r>
        <w:rPr>
          <w:rFonts w:cstheme="minorHAnsi"/>
          <w:color w:val="000000" w:themeColor="text1"/>
        </w:rPr>
        <w:t xml:space="preserve"> 16/19 – </w:t>
      </w:r>
      <w:proofErr w:type="spellStart"/>
      <w:r>
        <w:rPr>
          <w:rFonts w:cstheme="minorHAnsi"/>
          <w:color w:val="000000" w:themeColor="text1"/>
        </w:rPr>
        <w:t>dalje</w:t>
      </w:r>
      <w:proofErr w:type="spellEnd"/>
      <w:r>
        <w:rPr>
          <w:rFonts w:cstheme="minorHAnsi"/>
          <w:color w:val="000000" w:themeColor="text1"/>
        </w:rPr>
        <w:t xml:space="preserve"> u </w:t>
      </w:r>
      <w:proofErr w:type="spellStart"/>
      <w:r>
        <w:rPr>
          <w:rFonts w:cstheme="minorHAnsi"/>
          <w:color w:val="000000" w:themeColor="text1"/>
        </w:rPr>
        <w:t>tekstu</w:t>
      </w:r>
      <w:proofErr w:type="spellEnd"/>
      <w:r>
        <w:rPr>
          <w:rFonts w:cstheme="minorHAnsi"/>
          <w:color w:val="000000" w:themeColor="text1"/>
        </w:rPr>
        <w:t xml:space="preserve">: </w:t>
      </w:r>
      <w:r>
        <w:rPr>
          <w:rFonts w:cstheme="minorHAnsi"/>
          <w:i/>
          <w:iCs/>
          <w:color w:val="000000" w:themeColor="text1"/>
        </w:rPr>
        <w:t>Zakon</w:t>
      </w:r>
      <w:r>
        <w:rPr>
          <w:rFonts w:cstheme="minorHAnsi"/>
          <w:color w:val="000000" w:themeColor="text1"/>
        </w:rPr>
        <w:t xml:space="preserve">) i </w:t>
      </w:r>
      <w:proofErr w:type="spellStart"/>
      <w:r>
        <w:rPr>
          <w:rFonts w:cstheme="minorHAnsi"/>
          <w:color w:val="000000" w:themeColor="text1"/>
        </w:rPr>
        <w:t>članka</w:t>
      </w:r>
      <w:proofErr w:type="spellEnd"/>
      <w:r>
        <w:rPr>
          <w:rFonts w:cstheme="minorHAnsi"/>
          <w:color w:val="000000" w:themeColor="text1"/>
        </w:rPr>
        <w:t xml:space="preserve"> 47. </w:t>
      </w:r>
      <w:proofErr w:type="spellStart"/>
      <w:r>
        <w:rPr>
          <w:rFonts w:cstheme="minorHAnsi"/>
          <w:color w:val="000000" w:themeColor="text1"/>
        </w:rPr>
        <w:t>Statuta</w:t>
      </w:r>
      <w:proofErr w:type="spellEnd"/>
      <w:r>
        <w:rPr>
          <w:rFonts w:cstheme="minorHAnsi"/>
          <w:color w:val="000000" w:themeColor="text1"/>
        </w:rPr>
        <w:t xml:space="preserve"> Općine Vidovec („Službeni </w:t>
      </w:r>
      <w:proofErr w:type="spellStart"/>
      <w:r>
        <w:rPr>
          <w:rFonts w:cstheme="minorHAnsi"/>
          <w:color w:val="000000" w:themeColor="text1"/>
        </w:rPr>
        <w:t>vjesnik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Varaždinske</w:t>
      </w:r>
      <w:proofErr w:type="spellEnd"/>
      <w:r>
        <w:rPr>
          <w:rFonts w:cstheme="minorHAnsi"/>
          <w:color w:val="000000" w:themeColor="text1"/>
        </w:rPr>
        <w:t xml:space="preserve"> županije” </w:t>
      </w:r>
      <w:proofErr w:type="spellStart"/>
      <w:r>
        <w:rPr>
          <w:rFonts w:cstheme="minorHAnsi"/>
          <w:color w:val="000000" w:themeColor="text1"/>
        </w:rPr>
        <w:t>broj</w:t>
      </w:r>
      <w:proofErr w:type="spellEnd"/>
      <w:r>
        <w:rPr>
          <w:rFonts w:cstheme="minorHAnsi"/>
          <w:color w:val="000000" w:themeColor="text1"/>
        </w:rPr>
        <w:t xml:space="preserve"> 20/21), </w:t>
      </w:r>
      <w:proofErr w:type="spellStart"/>
      <w:r>
        <w:rPr>
          <w:rFonts w:cstheme="minorHAnsi"/>
          <w:color w:val="000000" w:themeColor="text1"/>
        </w:rPr>
        <w:t>općinski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načelnik</w:t>
      </w:r>
      <w:proofErr w:type="spellEnd"/>
      <w:r>
        <w:rPr>
          <w:rFonts w:cstheme="minorHAnsi"/>
          <w:color w:val="000000" w:themeColor="text1"/>
        </w:rPr>
        <w:t xml:space="preserve"> Općine Vidovec </w:t>
      </w:r>
      <w:proofErr w:type="spellStart"/>
      <w:r>
        <w:rPr>
          <w:rFonts w:cstheme="minorHAnsi"/>
          <w:color w:val="000000" w:themeColor="text1"/>
        </w:rPr>
        <w:t>podnosi</w:t>
      </w:r>
      <w:proofErr w:type="spellEnd"/>
    </w:p>
    <w:p w14:paraId="2832C684" w14:textId="77777777" w:rsidR="00E672B9" w:rsidRDefault="00000000">
      <w:pPr>
        <w:spacing w:after="0"/>
        <w:jc w:val="center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I Z V J E Š Ć E</w:t>
      </w:r>
    </w:p>
    <w:p w14:paraId="3EF6824E" w14:textId="77777777" w:rsidR="00E672B9" w:rsidRDefault="00000000">
      <w:pPr>
        <w:spacing w:after="0"/>
        <w:jc w:val="center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O IZVRŠENJU PLANA DJELOVANJA OPĆINE VIDOVEC</w:t>
      </w:r>
    </w:p>
    <w:p w14:paraId="11F1C7B3" w14:textId="77777777" w:rsidR="00E672B9" w:rsidRDefault="00000000">
      <w:pPr>
        <w:spacing w:after="0"/>
        <w:jc w:val="center"/>
      </w:pPr>
      <w:r>
        <w:rPr>
          <w:rFonts w:cstheme="minorHAnsi"/>
          <w:b/>
          <w:bCs/>
          <w:color w:val="000000" w:themeColor="text1"/>
        </w:rPr>
        <w:t>U PODRUČJU PRIRODNIH NEPOGODA ZA 2025. GODINU</w:t>
      </w:r>
    </w:p>
    <w:p w14:paraId="0386DDF2" w14:textId="77777777" w:rsidR="00E672B9" w:rsidRDefault="00E672B9">
      <w:pPr>
        <w:spacing w:after="0"/>
        <w:jc w:val="center"/>
        <w:rPr>
          <w:rFonts w:cstheme="minorHAnsi"/>
          <w:b/>
          <w:bCs/>
          <w:color w:val="000000" w:themeColor="text1"/>
        </w:rPr>
      </w:pPr>
    </w:p>
    <w:p w14:paraId="67FD3E11" w14:textId="77777777" w:rsidR="00E672B9" w:rsidRDefault="00000000">
      <w:pPr>
        <w:pStyle w:val="Odlomakpopisa"/>
        <w:numPr>
          <w:ilvl w:val="0"/>
          <w:numId w:val="3"/>
        </w:numPr>
        <w:jc w:val="both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UVOD</w:t>
      </w:r>
    </w:p>
    <w:p w14:paraId="7942F202" w14:textId="77777777" w:rsidR="00E672B9" w:rsidRDefault="00000000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Temeljem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članka</w:t>
      </w:r>
      <w:proofErr w:type="spellEnd"/>
      <w:r>
        <w:rPr>
          <w:color w:val="000000" w:themeColor="text1"/>
        </w:rPr>
        <w:t xml:space="preserve"> 17. </w:t>
      </w:r>
      <w:proofErr w:type="spellStart"/>
      <w:r>
        <w:rPr>
          <w:color w:val="000000" w:themeColor="text1"/>
        </w:rPr>
        <w:t>stavka</w:t>
      </w:r>
      <w:proofErr w:type="spellEnd"/>
      <w:r>
        <w:rPr>
          <w:color w:val="000000" w:themeColor="text1"/>
        </w:rPr>
        <w:t xml:space="preserve"> 1. </w:t>
      </w:r>
      <w:proofErr w:type="spellStart"/>
      <w:r>
        <w:rPr>
          <w:color w:val="000000" w:themeColor="text1"/>
        </w:rPr>
        <w:t>Zakona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predstavničko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tijelo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jedinice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lokalne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područne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regionalne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samouprave</w:t>
      </w:r>
      <w:proofErr w:type="spellEnd"/>
      <w:r>
        <w:rPr>
          <w:color w:val="000000" w:themeColor="text1"/>
        </w:rPr>
        <w:t xml:space="preserve"> do 30. </w:t>
      </w:r>
      <w:proofErr w:type="spellStart"/>
      <w:r>
        <w:rPr>
          <w:color w:val="000000" w:themeColor="text1"/>
        </w:rPr>
        <w:t>studenog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tekuće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godine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donosi</w:t>
      </w:r>
      <w:proofErr w:type="spellEnd"/>
      <w:r>
        <w:rPr>
          <w:color w:val="000000" w:themeColor="text1"/>
        </w:rPr>
        <w:t xml:space="preserve"> Plan </w:t>
      </w:r>
      <w:proofErr w:type="spellStart"/>
      <w:r>
        <w:rPr>
          <w:color w:val="000000" w:themeColor="text1"/>
        </w:rPr>
        <w:t>djelovanja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sljedeću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kalendarsku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godinu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radi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određenja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mjera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postupanja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djelomične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sanacije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šteta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proofErr w:type="spellEnd"/>
      <w:r>
        <w:rPr>
          <w:color w:val="000000" w:themeColor="text1"/>
        </w:rPr>
        <w:t xml:space="preserve">. </w:t>
      </w:r>
    </w:p>
    <w:p w14:paraId="184B1CC8" w14:textId="4540DE6F" w:rsidR="00E672B9" w:rsidRDefault="00000000">
      <w:pPr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 xml:space="preserve">Prema </w:t>
      </w:r>
      <w:proofErr w:type="spellStart"/>
      <w:r>
        <w:rPr>
          <w:color w:val="000000" w:themeColor="text1"/>
        </w:rPr>
        <w:t>članku</w:t>
      </w:r>
      <w:proofErr w:type="spellEnd"/>
      <w:r>
        <w:rPr>
          <w:color w:val="000000" w:themeColor="text1"/>
        </w:rPr>
        <w:t xml:space="preserve"> 17. </w:t>
      </w:r>
      <w:proofErr w:type="spellStart"/>
      <w:r>
        <w:rPr>
          <w:color w:val="000000" w:themeColor="text1"/>
        </w:rPr>
        <w:t>stavak</w:t>
      </w:r>
      <w:proofErr w:type="spellEnd"/>
      <w:r>
        <w:rPr>
          <w:color w:val="000000" w:themeColor="text1"/>
        </w:rPr>
        <w:t xml:space="preserve"> 3. </w:t>
      </w:r>
      <w:proofErr w:type="spellStart"/>
      <w:r>
        <w:rPr>
          <w:color w:val="000000" w:themeColor="text1"/>
        </w:rPr>
        <w:t>Zakona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izvršno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tijelo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jedinice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lokalne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područne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regionalne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samouprave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podnosi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predstavničkom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tijelu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jedinice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lokalne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područne</w:t>
      </w:r>
      <w:proofErr w:type="spellEnd"/>
      <w:r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regionalne</w:t>
      </w:r>
      <w:proofErr w:type="spellEnd"/>
      <w:r>
        <w:rPr>
          <w:color w:val="000000" w:themeColor="text1"/>
        </w:rPr>
        <w:t xml:space="preserve">) </w:t>
      </w:r>
      <w:proofErr w:type="spellStart"/>
      <w:r>
        <w:rPr>
          <w:color w:val="000000" w:themeColor="text1"/>
        </w:rPr>
        <w:t>samouprave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izvješće</w:t>
      </w:r>
      <w:proofErr w:type="spellEnd"/>
      <w:r>
        <w:rPr>
          <w:color w:val="000000" w:themeColor="text1"/>
        </w:rPr>
        <w:t xml:space="preserve"> o </w:t>
      </w:r>
      <w:proofErr w:type="spellStart"/>
      <w:r>
        <w:rPr>
          <w:color w:val="000000" w:themeColor="text1"/>
        </w:rPr>
        <w:t>izvršenju</w:t>
      </w:r>
      <w:proofErr w:type="spellEnd"/>
      <w:r>
        <w:rPr>
          <w:color w:val="000000" w:themeColor="text1"/>
        </w:rPr>
        <w:t xml:space="preserve"> plana </w:t>
      </w:r>
      <w:proofErr w:type="spellStart"/>
      <w:r>
        <w:rPr>
          <w:color w:val="000000" w:themeColor="text1"/>
        </w:rPr>
        <w:t>djelovanja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proteklu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kalendarsku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godinu</w:t>
      </w:r>
      <w:proofErr w:type="spellEnd"/>
      <w:r>
        <w:rPr>
          <w:color w:val="000000" w:themeColor="text1"/>
        </w:rPr>
        <w:t>.</w:t>
      </w:r>
    </w:p>
    <w:p w14:paraId="149BE76C" w14:textId="77777777" w:rsidR="00E672B9" w:rsidRDefault="00000000">
      <w:pPr>
        <w:pStyle w:val="Odlomakpopisa"/>
        <w:numPr>
          <w:ilvl w:val="0"/>
          <w:numId w:val="3"/>
        </w:numPr>
        <w:jc w:val="both"/>
      </w:pPr>
      <w:r>
        <w:rPr>
          <w:rFonts w:cstheme="minorHAnsi"/>
          <w:b/>
          <w:bCs/>
          <w:color w:val="000000" w:themeColor="text1"/>
        </w:rPr>
        <w:t>PRIRODNE NEPOGODE</w:t>
      </w:r>
    </w:p>
    <w:p w14:paraId="3C09C7A4" w14:textId="77777777" w:rsidR="00E672B9" w:rsidRDefault="00000000">
      <w:pPr>
        <w:jc w:val="both"/>
        <w:rPr>
          <w:rFonts w:cstheme="minorHAnsi"/>
          <w:b/>
          <w:bCs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Prirodne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nepogode</w:t>
      </w:r>
      <w:proofErr w:type="spellEnd"/>
      <w:r>
        <w:rPr>
          <w:rFonts w:cstheme="minorHAnsi"/>
          <w:color w:val="000000" w:themeColor="text1"/>
        </w:rPr>
        <w:t xml:space="preserve"> u </w:t>
      </w:r>
      <w:proofErr w:type="spellStart"/>
      <w:r>
        <w:rPr>
          <w:rFonts w:cstheme="minorHAnsi"/>
          <w:color w:val="000000" w:themeColor="text1"/>
        </w:rPr>
        <w:t>smislu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članka</w:t>
      </w:r>
      <w:proofErr w:type="spellEnd"/>
      <w:r>
        <w:rPr>
          <w:rFonts w:cstheme="minorHAnsi"/>
          <w:color w:val="000000" w:themeColor="text1"/>
        </w:rPr>
        <w:t xml:space="preserve"> 3. </w:t>
      </w:r>
      <w:proofErr w:type="spellStart"/>
      <w:r>
        <w:rPr>
          <w:rFonts w:cstheme="minorHAnsi"/>
          <w:color w:val="000000" w:themeColor="text1"/>
        </w:rPr>
        <w:t>Zakona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smatraju</w:t>
      </w:r>
      <w:proofErr w:type="spellEnd"/>
      <w:r>
        <w:rPr>
          <w:rFonts w:cstheme="minorHAnsi"/>
          <w:color w:val="000000" w:themeColor="text1"/>
        </w:rPr>
        <w:t xml:space="preserve"> se </w:t>
      </w:r>
      <w:proofErr w:type="spellStart"/>
      <w:r>
        <w:rPr>
          <w:rFonts w:cstheme="minorHAnsi"/>
          <w:color w:val="000000" w:themeColor="text1"/>
        </w:rPr>
        <w:t>iznenadna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okolnost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uzrokovana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nepovoljnim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vremenskim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prilikama</w:t>
      </w:r>
      <w:proofErr w:type="spellEnd"/>
      <w:r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seizmičkim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uzrocima</w:t>
      </w:r>
      <w:proofErr w:type="spellEnd"/>
      <w:r>
        <w:rPr>
          <w:rFonts w:cstheme="minorHAnsi"/>
          <w:color w:val="000000" w:themeColor="text1"/>
        </w:rPr>
        <w:t xml:space="preserve"> i </w:t>
      </w:r>
      <w:proofErr w:type="spellStart"/>
      <w:r>
        <w:rPr>
          <w:rFonts w:cstheme="minorHAnsi"/>
          <w:color w:val="000000" w:themeColor="text1"/>
        </w:rPr>
        <w:t>drugim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prirodnim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uzrocima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koje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prekidaju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normalno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odvijanje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života</w:t>
      </w:r>
      <w:proofErr w:type="spellEnd"/>
      <w:r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uzrokuju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žrtve</w:t>
      </w:r>
      <w:proofErr w:type="spellEnd"/>
      <w:r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štetu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imovini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ili</w:t>
      </w:r>
      <w:proofErr w:type="spellEnd"/>
      <w:r>
        <w:rPr>
          <w:rFonts w:cstheme="minorHAnsi"/>
          <w:color w:val="000000" w:themeColor="text1"/>
        </w:rPr>
        <w:t xml:space="preserve">/i </w:t>
      </w:r>
      <w:proofErr w:type="spellStart"/>
      <w:r>
        <w:rPr>
          <w:rFonts w:cstheme="minorHAnsi"/>
          <w:color w:val="000000" w:themeColor="text1"/>
        </w:rPr>
        <w:t>njezin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gubitak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te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štetu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javnoj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infrastrukturi</w:t>
      </w:r>
      <w:proofErr w:type="spellEnd"/>
      <w:r>
        <w:rPr>
          <w:rFonts w:cstheme="minorHAnsi"/>
          <w:color w:val="000000" w:themeColor="text1"/>
        </w:rPr>
        <w:t xml:space="preserve"> i/</w:t>
      </w:r>
      <w:proofErr w:type="spellStart"/>
      <w:r>
        <w:rPr>
          <w:rFonts w:cstheme="minorHAnsi"/>
          <w:color w:val="000000" w:themeColor="text1"/>
        </w:rPr>
        <w:t>ili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okolišu</w:t>
      </w:r>
      <w:proofErr w:type="spellEnd"/>
      <w:r>
        <w:rPr>
          <w:rFonts w:cstheme="minorHAnsi"/>
          <w:color w:val="000000" w:themeColor="text1"/>
        </w:rPr>
        <w:t xml:space="preserve">. </w:t>
      </w:r>
    </w:p>
    <w:p w14:paraId="5E3CBB43" w14:textId="77777777" w:rsidR="00E672B9" w:rsidRDefault="00000000">
      <w:pPr>
        <w:jc w:val="both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Stavkom</w:t>
      </w:r>
      <w:proofErr w:type="spellEnd"/>
      <w:r>
        <w:rPr>
          <w:rFonts w:cstheme="minorHAnsi"/>
          <w:color w:val="000000" w:themeColor="text1"/>
        </w:rPr>
        <w:t xml:space="preserve"> 2. </w:t>
      </w:r>
      <w:proofErr w:type="spellStart"/>
      <w:r>
        <w:rPr>
          <w:rFonts w:cstheme="minorHAnsi"/>
          <w:color w:val="000000" w:themeColor="text1"/>
        </w:rPr>
        <w:t>istog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članka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Zakona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utvrđeno</w:t>
      </w:r>
      <w:proofErr w:type="spellEnd"/>
      <w:r>
        <w:rPr>
          <w:rFonts w:cstheme="minorHAnsi"/>
          <w:color w:val="000000" w:themeColor="text1"/>
        </w:rPr>
        <w:t xml:space="preserve"> je da se </w:t>
      </w:r>
      <w:proofErr w:type="spellStart"/>
      <w:r>
        <w:rPr>
          <w:rFonts w:cstheme="minorHAnsi"/>
          <w:color w:val="000000" w:themeColor="text1"/>
        </w:rPr>
        <w:t>prirodnom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nepogodom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smatraju</w:t>
      </w:r>
      <w:proofErr w:type="spellEnd"/>
      <w:r>
        <w:rPr>
          <w:rFonts w:cstheme="minorHAnsi"/>
          <w:color w:val="000000" w:themeColor="text1"/>
        </w:rPr>
        <w:t xml:space="preserve">: </w:t>
      </w:r>
    </w:p>
    <w:p w14:paraId="5AE8EDA1" w14:textId="77777777" w:rsidR="00E672B9" w:rsidRDefault="00000000">
      <w:pPr>
        <w:spacing w:after="0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1. </w:t>
      </w:r>
      <w:proofErr w:type="spellStart"/>
      <w:r>
        <w:rPr>
          <w:rFonts w:cstheme="minorHAnsi"/>
          <w:color w:val="000000" w:themeColor="text1"/>
        </w:rPr>
        <w:t>potres</w:t>
      </w:r>
      <w:proofErr w:type="spellEnd"/>
      <w:r>
        <w:rPr>
          <w:rFonts w:cstheme="minorHAnsi"/>
          <w:color w:val="000000" w:themeColor="text1"/>
        </w:rPr>
        <w:t xml:space="preserve"> </w:t>
      </w:r>
    </w:p>
    <w:p w14:paraId="34F10FBB" w14:textId="77777777" w:rsidR="00E672B9" w:rsidRDefault="00000000">
      <w:pPr>
        <w:spacing w:after="0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2. </w:t>
      </w:r>
      <w:proofErr w:type="spellStart"/>
      <w:r>
        <w:rPr>
          <w:rFonts w:cstheme="minorHAnsi"/>
          <w:color w:val="000000" w:themeColor="text1"/>
        </w:rPr>
        <w:t>olujni</w:t>
      </w:r>
      <w:proofErr w:type="spellEnd"/>
      <w:r>
        <w:rPr>
          <w:rFonts w:cstheme="minorHAnsi"/>
          <w:color w:val="000000" w:themeColor="text1"/>
        </w:rPr>
        <w:t xml:space="preserve"> i </w:t>
      </w:r>
      <w:proofErr w:type="spellStart"/>
      <w:r>
        <w:rPr>
          <w:rFonts w:cstheme="minorHAnsi"/>
          <w:color w:val="000000" w:themeColor="text1"/>
        </w:rPr>
        <w:t>orkanski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vjetar</w:t>
      </w:r>
      <w:proofErr w:type="spellEnd"/>
    </w:p>
    <w:p w14:paraId="1EF55566" w14:textId="77777777" w:rsidR="00E672B9" w:rsidRDefault="00000000">
      <w:pPr>
        <w:spacing w:after="0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3. </w:t>
      </w:r>
      <w:proofErr w:type="spellStart"/>
      <w:r>
        <w:rPr>
          <w:rFonts w:cstheme="minorHAnsi"/>
          <w:color w:val="000000" w:themeColor="text1"/>
        </w:rPr>
        <w:t>požar</w:t>
      </w:r>
      <w:proofErr w:type="spellEnd"/>
      <w:r>
        <w:rPr>
          <w:rFonts w:cstheme="minorHAnsi"/>
          <w:color w:val="000000" w:themeColor="text1"/>
        </w:rPr>
        <w:t xml:space="preserve"> </w:t>
      </w:r>
    </w:p>
    <w:p w14:paraId="44D9E313" w14:textId="77777777" w:rsidR="00E672B9" w:rsidRDefault="00000000">
      <w:pPr>
        <w:spacing w:after="0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4. </w:t>
      </w:r>
      <w:proofErr w:type="spellStart"/>
      <w:r>
        <w:rPr>
          <w:rFonts w:cstheme="minorHAnsi"/>
          <w:color w:val="000000" w:themeColor="text1"/>
        </w:rPr>
        <w:t>poplava</w:t>
      </w:r>
      <w:proofErr w:type="spellEnd"/>
      <w:r>
        <w:rPr>
          <w:rFonts w:cstheme="minorHAnsi"/>
          <w:color w:val="000000" w:themeColor="text1"/>
        </w:rPr>
        <w:t xml:space="preserve"> </w:t>
      </w:r>
    </w:p>
    <w:p w14:paraId="75E93281" w14:textId="77777777" w:rsidR="00E672B9" w:rsidRDefault="00000000">
      <w:pPr>
        <w:spacing w:after="0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5. </w:t>
      </w:r>
      <w:proofErr w:type="spellStart"/>
      <w:r>
        <w:rPr>
          <w:rFonts w:cstheme="minorHAnsi"/>
          <w:color w:val="000000" w:themeColor="text1"/>
        </w:rPr>
        <w:t>suša</w:t>
      </w:r>
      <w:proofErr w:type="spellEnd"/>
      <w:r>
        <w:rPr>
          <w:rFonts w:cstheme="minorHAnsi"/>
          <w:color w:val="000000" w:themeColor="text1"/>
        </w:rPr>
        <w:t xml:space="preserve"> </w:t>
      </w:r>
    </w:p>
    <w:p w14:paraId="0E438091" w14:textId="77777777" w:rsidR="00E672B9" w:rsidRDefault="00000000">
      <w:pPr>
        <w:spacing w:after="0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6. </w:t>
      </w:r>
      <w:proofErr w:type="spellStart"/>
      <w:r>
        <w:rPr>
          <w:rFonts w:cstheme="minorHAnsi"/>
          <w:color w:val="000000" w:themeColor="text1"/>
        </w:rPr>
        <w:t>tuča</w:t>
      </w:r>
      <w:proofErr w:type="spellEnd"/>
      <w:r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kiša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koja</w:t>
      </w:r>
      <w:proofErr w:type="spellEnd"/>
      <w:r>
        <w:rPr>
          <w:rFonts w:cstheme="minorHAnsi"/>
          <w:color w:val="000000" w:themeColor="text1"/>
        </w:rPr>
        <w:t xml:space="preserve"> se </w:t>
      </w:r>
      <w:proofErr w:type="spellStart"/>
      <w:r>
        <w:rPr>
          <w:rFonts w:cstheme="minorHAnsi"/>
          <w:color w:val="000000" w:themeColor="text1"/>
        </w:rPr>
        <w:t>smrzava</w:t>
      </w:r>
      <w:proofErr w:type="spellEnd"/>
      <w:r>
        <w:rPr>
          <w:rFonts w:cstheme="minorHAnsi"/>
          <w:color w:val="000000" w:themeColor="text1"/>
        </w:rPr>
        <w:t xml:space="preserve"> u </w:t>
      </w:r>
      <w:proofErr w:type="spellStart"/>
      <w:r>
        <w:rPr>
          <w:rFonts w:cstheme="minorHAnsi"/>
          <w:color w:val="000000" w:themeColor="text1"/>
        </w:rPr>
        <w:t>dodiru</w:t>
      </w:r>
      <w:proofErr w:type="spellEnd"/>
      <w:r>
        <w:rPr>
          <w:rFonts w:cstheme="minorHAnsi"/>
          <w:color w:val="000000" w:themeColor="text1"/>
        </w:rPr>
        <w:t xml:space="preserve"> s </w:t>
      </w:r>
      <w:proofErr w:type="spellStart"/>
      <w:r>
        <w:rPr>
          <w:rFonts w:cstheme="minorHAnsi"/>
          <w:color w:val="000000" w:themeColor="text1"/>
        </w:rPr>
        <w:t>podlogom</w:t>
      </w:r>
      <w:proofErr w:type="spellEnd"/>
      <w:r>
        <w:rPr>
          <w:rFonts w:cstheme="minorHAnsi"/>
          <w:color w:val="000000" w:themeColor="text1"/>
        </w:rPr>
        <w:t xml:space="preserve"> </w:t>
      </w:r>
    </w:p>
    <w:p w14:paraId="4EA7FE56" w14:textId="77777777" w:rsidR="00E672B9" w:rsidRDefault="00000000">
      <w:pPr>
        <w:spacing w:after="0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7. </w:t>
      </w:r>
      <w:proofErr w:type="spellStart"/>
      <w:r>
        <w:rPr>
          <w:rFonts w:cstheme="minorHAnsi"/>
          <w:color w:val="000000" w:themeColor="text1"/>
        </w:rPr>
        <w:t>mraz</w:t>
      </w:r>
      <w:proofErr w:type="spellEnd"/>
      <w:r>
        <w:rPr>
          <w:rFonts w:cstheme="minorHAnsi"/>
          <w:color w:val="000000" w:themeColor="text1"/>
        </w:rPr>
        <w:t xml:space="preserve"> </w:t>
      </w:r>
    </w:p>
    <w:p w14:paraId="1DD503E8" w14:textId="77777777" w:rsidR="00E672B9" w:rsidRDefault="00000000">
      <w:pPr>
        <w:spacing w:after="0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8. </w:t>
      </w:r>
      <w:proofErr w:type="spellStart"/>
      <w:r>
        <w:rPr>
          <w:rFonts w:cstheme="minorHAnsi"/>
          <w:color w:val="000000" w:themeColor="text1"/>
        </w:rPr>
        <w:t>izvanredno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velika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visina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snijega</w:t>
      </w:r>
      <w:proofErr w:type="spellEnd"/>
      <w:r>
        <w:rPr>
          <w:rFonts w:cstheme="minorHAnsi"/>
          <w:color w:val="000000" w:themeColor="text1"/>
        </w:rPr>
        <w:t xml:space="preserve"> </w:t>
      </w:r>
    </w:p>
    <w:p w14:paraId="1003ACE2" w14:textId="77777777" w:rsidR="00E672B9" w:rsidRDefault="00000000">
      <w:pPr>
        <w:spacing w:after="0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9. </w:t>
      </w:r>
      <w:proofErr w:type="spellStart"/>
      <w:r>
        <w:rPr>
          <w:rFonts w:cstheme="minorHAnsi"/>
          <w:color w:val="000000" w:themeColor="text1"/>
        </w:rPr>
        <w:t>snježni</w:t>
      </w:r>
      <w:proofErr w:type="spellEnd"/>
      <w:r>
        <w:rPr>
          <w:rFonts w:cstheme="minorHAnsi"/>
          <w:color w:val="000000" w:themeColor="text1"/>
        </w:rPr>
        <w:t xml:space="preserve"> nanos i </w:t>
      </w:r>
      <w:proofErr w:type="spellStart"/>
      <w:r>
        <w:rPr>
          <w:rFonts w:cstheme="minorHAnsi"/>
          <w:color w:val="000000" w:themeColor="text1"/>
        </w:rPr>
        <w:t>lavina</w:t>
      </w:r>
      <w:proofErr w:type="spellEnd"/>
      <w:r>
        <w:rPr>
          <w:rFonts w:cstheme="minorHAnsi"/>
          <w:color w:val="000000" w:themeColor="text1"/>
        </w:rPr>
        <w:t xml:space="preserve"> </w:t>
      </w:r>
    </w:p>
    <w:p w14:paraId="780C0628" w14:textId="77777777" w:rsidR="00E672B9" w:rsidRDefault="00000000">
      <w:pPr>
        <w:spacing w:after="0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10. </w:t>
      </w:r>
      <w:proofErr w:type="spellStart"/>
      <w:r>
        <w:rPr>
          <w:rFonts w:cstheme="minorHAnsi"/>
          <w:color w:val="000000" w:themeColor="text1"/>
        </w:rPr>
        <w:t>nagomilavanje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leda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vodotocima</w:t>
      </w:r>
      <w:proofErr w:type="spellEnd"/>
      <w:r>
        <w:rPr>
          <w:rFonts w:cstheme="minorHAnsi"/>
          <w:color w:val="000000" w:themeColor="text1"/>
        </w:rPr>
        <w:t xml:space="preserve"> </w:t>
      </w:r>
    </w:p>
    <w:p w14:paraId="0055253F" w14:textId="77777777" w:rsidR="00E672B9" w:rsidRDefault="00000000">
      <w:pPr>
        <w:spacing w:after="0"/>
        <w:ind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11. </w:t>
      </w:r>
      <w:proofErr w:type="spellStart"/>
      <w:r>
        <w:rPr>
          <w:rFonts w:cstheme="minorHAnsi"/>
          <w:color w:val="000000" w:themeColor="text1"/>
        </w:rPr>
        <w:t>klizanje</w:t>
      </w:r>
      <w:proofErr w:type="spellEnd"/>
      <w:r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tečenje</w:t>
      </w:r>
      <w:proofErr w:type="spellEnd"/>
      <w:r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odronjavanje</w:t>
      </w:r>
      <w:proofErr w:type="spellEnd"/>
      <w:r>
        <w:rPr>
          <w:rFonts w:cstheme="minorHAnsi"/>
          <w:color w:val="000000" w:themeColor="text1"/>
        </w:rPr>
        <w:t xml:space="preserve"> i </w:t>
      </w:r>
      <w:proofErr w:type="spellStart"/>
      <w:r>
        <w:rPr>
          <w:rFonts w:cstheme="minorHAnsi"/>
          <w:color w:val="000000" w:themeColor="text1"/>
        </w:rPr>
        <w:t>prevrtanje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zemljišta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te</w:t>
      </w:r>
      <w:proofErr w:type="spellEnd"/>
      <w:r>
        <w:rPr>
          <w:rFonts w:cstheme="minorHAnsi"/>
          <w:color w:val="000000" w:themeColor="text1"/>
        </w:rPr>
        <w:t xml:space="preserve"> </w:t>
      </w:r>
    </w:p>
    <w:p w14:paraId="5D8286FA" w14:textId="77777777" w:rsidR="00E672B9" w:rsidRDefault="00000000">
      <w:pPr>
        <w:spacing w:after="0" w:line="240" w:lineRule="auto"/>
        <w:ind w:firstLine="708"/>
        <w:jc w:val="both"/>
        <w:rPr>
          <w:color w:val="000000" w:themeColor="text1"/>
        </w:rPr>
      </w:pPr>
      <w:r>
        <w:rPr>
          <w:rFonts w:cstheme="minorHAnsi"/>
          <w:color w:val="000000" w:themeColor="text1"/>
        </w:rPr>
        <w:t xml:space="preserve">12. </w:t>
      </w:r>
      <w:proofErr w:type="spellStart"/>
      <w:r>
        <w:rPr>
          <w:rFonts w:cstheme="minorHAnsi"/>
          <w:color w:val="000000" w:themeColor="text1"/>
        </w:rPr>
        <w:t>druge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pojave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takva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opsega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koje</w:t>
      </w:r>
      <w:proofErr w:type="spellEnd"/>
      <w:r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ovisno</w:t>
      </w:r>
      <w:proofErr w:type="spellEnd"/>
      <w:r>
        <w:rPr>
          <w:rFonts w:cstheme="minorHAnsi"/>
          <w:color w:val="000000" w:themeColor="text1"/>
        </w:rPr>
        <w:t xml:space="preserve"> o </w:t>
      </w:r>
      <w:proofErr w:type="spellStart"/>
      <w:r>
        <w:rPr>
          <w:rFonts w:cstheme="minorHAnsi"/>
          <w:color w:val="000000" w:themeColor="text1"/>
        </w:rPr>
        <w:t>mjesnim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prilikama</w:t>
      </w:r>
      <w:proofErr w:type="spellEnd"/>
      <w:r>
        <w:rPr>
          <w:rFonts w:cstheme="minorHAnsi"/>
          <w:color w:val="000000" w:themeColor="text1"/>
        </w:rPr>
        <w:t xml:space="preserve">, </w:t>
      </w:r>
      <w:proofErr w:type="spellStart"/>
      <w:r>
        <w:rPr>
          <w:rFonts w:cstheme="minorHAnsi"/>
          <w:color w:val="000000" w:themeColor="text1"/>
        </w:rPr>
        <w:t>uzrokuju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bitne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poremećaje</w:t>
      </w:r>
      <w:proofErr w:type="spellEnd"/>
      <w:r>
        <w:rPr>
          <w:rFonts w:cstheme="minorHAnsi"/>
          <w:color w:val="000000" w:themeColor="text1"/>
        </w:rPr>
        <w:t xml:space="preserve"> u </w:t>
      </w:r>
      <w:proofErr w:type="spellStart"/>
      <w:r>
        <w:rPr>
          <w:rFonts w:cstheme="minorHAnsi"/>
          <w:color w:val="000000" w:themeColor="text1"/>
        </w:rPr>
        <w:t>životu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ljudi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određenom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području</w:t>
      </w:r>
      <w:proofErr w:type="spellEnd"/>
      <w:r>
        <w:rPr>
          <w:rFonts w:cstheme="minorHAnsi"/>
          <w:color w:val="000000" w:themeColor="text1"/>
        </w:rPr>
        <w:t>.</w:t>
      </w:r>
    </w:p>
    <w:p w14:paraId="7380FB49" w14:textId="77777777" w:rsidR="00E672B9" w:rsidRDefault="00E672B9">
      <w:pPr>
        <w:spacing w:after="0" w:line="240" w:lineRule="auto"/>
        <w:ind w:firstLine="708"/>
        <w:jc w:val="both"/>
        <w:rPr>
          <w:rFonts w:cstheme="minorHAnsi"/>
          <w:color w:val="000000" w:themeColor="text1"/>
        </w:rPr>
      </w:pPr>
    </w:p>
    <w:p w14:paraId="36351F46" w14:textId="77777777" w:rsidR="00E672B9" w:rsidRDefault="00000000">
      <w:pPr>
        <w:spacing w:after="0" w:line="240" w:lineRule="auto"/>
        <w:jc w:val="both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Štetama</w:t>
      </w:r>
      <w:proofErr w:type="spellEnd"/>
      <w:r>
        <w:rPr>
          <w:rFonts w:cstheme="minorHAnsi"/>
          <w:color w:val="000000" w:themeColor="text1"/>
        </w:rPr>
        <w:t xml:space="preserve"> od </w:t>
      </w:r>
      <w:proofErr w:type="spellStart"/>
      <w:r>
        <w:rPr>
          <w:rFonts w:cstheme="minorHAnsi"/>
          <w:color w:val="000000" w:themeColor="text1"/>
        </w:rPr>
        <w:t>prirodnih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nepogoda</w:t>
      </w:r>
      <w:proofErr w:type="spellEnd"/>
      <w:r>
        <w:rPr>
          <w:rFonts w:cstheme="minorHAnsi"/>
          <w:color w:val="000000" w:themeColor="text1"/>
        </w:rPr>
        <w:t xml:space="preserve"> ne </w:t>
      </w:r>
      <w:proofErr w:type="spellStart"/>
      <w:r>
        <w:rPr>
          <w:rFonts w:cstheme="minorHAnsi"/>
          <w:color w:val="000000" w:themeColor="text1"/>
        </w:rPr>
        <w:t>smatraju</w:t>
      </w:r>
      <w:proofErr w:type="spellEnd"/>
      <w:r>
        <w:rPr>
          <w:rFonts w:cstheme="minorHAnsi"/>
          <w:color w:val="000000" w:themeColor="text1"/>
        </w:rPr>
        <w:t xml:space="preserve"> se one </w:t>
      </w:r>
      <w:proofErr w:type="spellStart"/>
      <w:r>
        <w:rPr>
          <w:rFonts w:cstheme="minorHAnsi"/>
          <w:color w:val="000000" w:themeColor="text1"/>
        </w:rPr>
        <w:t>štete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koje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namjerno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izazvane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vlastitoj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imovini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te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štete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koje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nastale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zbog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nemara</w:t>
      </w:r>
      <w:proofErr w:type="spellEnd"/>
      <w:r>
        <w:rPr>
          <w:rFonts w:cstheme="minorHAnsi"/>
          <w:color w:val="000000" w:themeColor="text1"/>
        </w:rPr>
        <w:t xml:space="preserve"> i/</w:t>
      </w:r>
      <w:proofErr w:type="spellStart"/>
      <w:r>
        <w:rPr>
          <w:rFonts w:cstheme="minorHAnsi"/>
          <w:color w:val="000000" w:themeColor="text1"/>
        </w:rPr>
        <w:t>ili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zbog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nepoduzimanja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propisanih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mjera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zaštite</w:t>
      </w:r>
      <w:proofErr w:type="spellEnd"/>
      <w:r>
        <w:rPr>
          <w:rFonts w:cstheme="minorHAnsi"/>
          <w:color w:val="000000" w:themeColor="text1"/>
        </w:rPr>
        <w:t>.</w:t>
      </w:r>
    </w:p>
    <w:p w14:paraId="2EFD8EBB" w14:textId="77777777" w:rsidR="00E672B9" w:rsidRDefault="00E672B9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50596EA7" w14:textId="77777777" w:rsidR="00E672B9" w:rsidRDefault="00000000">
      <w:pPr>
        <w:spacing w:after="0" w:line="240" w:lineRule="auto"/>
        <w:jc w:val="both"/>
        <w:rPr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Stavkom</w:t>
      </w:r>
      <w:proofErr w:type="spellEnd"/>
      <w:r>
        <w:rPr>
          <w:rFonts w:cstheme="minorHAnsi"/>
          <w:color w:val="000000" w:themeColor="text1"/>
        </w:rPr>
        <w:t xml:space="preserve"> 4. </w:t>
      </w:r>
      <w:proofErr w:type="spellStart"/>
      <w:r>
        <w:rPr>
          <w:rFonts w:cstheme="minorHAnsi"/>
          <w:color w:val="000000" w:themeColor="text1"/>
        </w:rPr>
        <w:t>članka</w:t>
      </w:r>
      <w:proofErr w:type="spellEnd"/>
      <w:r>
        <w:rPr>
          <w:rFonts w:cstheme="minorHAnsi"/>
          <w:color w:val="000000" w:themeColor="text1"/>
        </w:rPr>
        <w:t xml:space="preserve"> 3. </w:t>
      </w:r>
      <w:proofErr w:type="spellStart"/>
      <w:r>
        <w:rPr>
          <w:rFonts w:cstheme="minorHAnsi"/>
          <w:color w:val="000000" w:themeColor="text1"/>
        </w:rPr>
        <w:t>Zakona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propisano</w:t>
      </w:r>
      <w:proofErr w:type="spellEnd"/>
      <w:r>
        <w:rPr>
          <w:rFonts w:cstheme="minorHAnsi"/>
          <w:color w:val="000000" w:themeColor="text1"/>
        </w:rPr>
        <w:t xml:space="preserve"> je da se </w:t>
      </w:r>
      <w:proofErr w:type="spellStart"/>
      <w:r>
        <w:rPr>
          <w:rFonts w:cstheme="minorHAnsi"/>
          <w:color w:val="000000" w:themeColor="text1"/>
        </w:rPr>
        <w:t>prirodna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nepogoda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može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proglasiti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ako</w:t>
      </w:r>
      <w:proofErr w:type="spellEnd"/>
      <w:r>
        <w:rPr>
          <w:rFonts w:cstheme="minorHAnsi"/>
          <w:color w:val="000000" w:themeColor="text1"/>
        </w:rPr>
        <w:t xml:space="preserve"> je </w:t>
      </w:r>
      <w:proofErr w:type="spellStart"/>
      <w:r>
        <w:rPr>
          <w:rFonts w:cstheme="minorHAnsi"/>
          <w:color w:val="000000" w:themeColor="text1"/>
        </w:rPr>
        <w:t>vrijednost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ukupne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izravne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štete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najmanje</w:t>
      </w:r>
      <w:proofErr w:type="spellEnd"/>
      <w:r>
        <w:rPr>
          <w:rFonts w:cstheme="minorHAnsi"/>
          <w:color w:val="000000" w:themeColor="text1"/>
        </w:rPr>
        <w:t xml:space="preserve"> 20% </w:t>
      </w:r>
      <w:proofErr w:type="spellStart"/>
      <w:r>
        <w:rPr>
          <w:rFonts w:cstheme="minorHAnsi"/>
          <w:color w:val="000000" w:themeColor="text1"/>
        </w:rPr>
        <w:t>vrijednosti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izvornih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prihoda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jedinice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lokalne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samouprave</w:t>
      </w:r>
      <w:proofErr w:type="spellEnd"/>
      <w:r>
        <w:rPr>
          <w:rFonts w:cstheme="minorHAnsi"/>
          <w:color w:val="000000" w:themeColor="text1"/>
        </w:rPr>
        <w:t xml:space="preserve"> za </w:t>
      </w:r>
      <w:proofErr w:type="spellStart"/>
      <w:r>
        <w:rPr>
          <w:rFonts w:cstheme="minorHAnsi"/>
          <w:color w:val="000000" w:themeColor="text1"/>
        </w:rPr>
        <w:t>prethodnu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godinu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ili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ako</w:t>
      </w:r>
      <w:proofErr w:type="spellEnd"/>
      <w:r>
        <w:rPr>
          <w:rFonts w:cstheme="minorHAnsi"/>
          <w:color w:val="000000" w:themeColor="text1"/>
        </w:rPr>
        <w:t xml:space="preserve"> je </w:t>
      </w:r>
      <w:proofErr w:type="spellStart"/>
      <w:r>
        <w:rPr>
          <w:rFonts w:cstheme="minorHAnsi"/>
          <w:color w:val="000000" w:themeColor="text1"/>
        </w:rPr>
        <w:t>prihod</w:t>
      </w:r>
      <w:proofErr w:type="spellEnd"/>
      <w:r>
        <w:rPr>
          <w:rFonts w:cstheme="minorHAnsi"/>
          <w:color w:val="000000" w:themeColor="text1"/>
        </w:rPr>
        <w:t xml:space="preserve"> (rod) </w:t>
      </w:r>
      <w:proofErr w:type="spellStart"/>
      <w:r>
        <w:rPr>
          <w:rFonts w:cstheme="minorHAnsi"/>
          <w:color w:val="000000" w:themeColor="text1"/>
        </w:rPr>
        <w:t>umanjen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najmanje</w:t>
      </w:r>
      <w:proofErr w:type="spellEnd"/>
      <w:r>
        <w:rPr>
          <w:rFonts w:cstheme="minorHAnsi"/>
          <w:color w:val="000000" w:themeColor="text1"/>
        </w:rPr>
        <w:t xml:space="preserve"> 30% </w:t>
      </w:r>
      <w:proofErr w:type="spellStart"/>
      <w:r>
        <w:rPr>
          <w:rFonts w:cstheme="minorHAnsi"/>
          <w:color w:val="000000" w:themeColor="text1"/>
        </w:rPr>
        <w:t>prethodnog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trogodišnjeg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prosjeka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području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jedinice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lokalne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samouprave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ili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ako</w:t>
      </w:r>
      <w:proofErr w:type="spellEnd"/>
      <w:r>
        <w:rPr>
          <w:rFonts w:cstheme="minorHAnsi"/>
          <w:color w:val="000000" w:themeColor="text1"/>
        </w:rPr>
        <w:t xml:space="preserve"> je </w:t>
      </w:r>
      <w:proofErr w:type="spellStart"/>
      <w:r>
        <w:rPr>
          <w:rFonts w:cstheme="minorHAnsi"/>
          <w:color w:val="000000" w:themeColor="text1"/>
        </w:rPr>
        <w:t>nepogoda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umanjila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vrijednost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imovine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području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jedinice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lokalne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samouprave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najmanje</w:t>
      </w:r>
      <w:proofErr w:type="spellEnd"/>
      <w:r>
        <w:rPr>
          <w:rFonts w:cstheme="minorHAnsi"/>
          <w:color w:val="000000" w:themeColor="text1"/>
        </w:rPr>
        <w:t xml:space="preserve"> 30%. </w:t>
      </w:r>
    </w:p>
    <w:p w14:paraId="11F6EAE4" w14:textId="77777777" w:rsidR="00E672B9" w:rsidRDefault="00E672B9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489DE7B9" w14:textId="77777777" w:rsidR="00E672B9" w:rsidRDefault="00000000">
      <w:pPr>
        <w:spacing w:after="0" w:line="240" w:lineRule="auto"/>
        <w:jc w:val="both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Ispunjenje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uvjeta</w:t>
      </w:r>
      <w:proofErr w:type="spellEnd"/>
      <w:r>
        <w:rPr>
          <w:rFonts w:cstheme="minorHAnsi"/>
          <w:color w:val="000000" w:themeColor="text1"/>
        </w:rPr>
        <w:t xml:space="preserve"> za </w:t>
      </w:r>
      <w:proofErr w:type="spellStart"/>
      <w:r>
        <w:rPr>
          <w:rFonts w:cstheme="minorHAnsi"/>
          <w:color w:val="000000" w:themeColor="text1"/>
        </w:rPr>
        <w:t>proglašenje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prirodne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nepogode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utvrđuje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Općinsko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povjerenstvo</w:t>
      </w:r>
      <w:proofErr w:type="spellEnd"/>
      <w:r>
        <w:rPr>
          <w:rFonts w:cstheme="minorHAnsi"/>
          <w:color w:val="000000" w:themeColor="text1"/>
        </w:rPr>
        <w:t xml:space="preserve"> za </w:t>
      </w:r>
      <w:proofErr w:type="spellStart"/>
      <w:r>
        <w:rPr>
          <w:rFonts w:cstheme="minorHAnsi"/>
          <w:color w:val="000000" w:themeColor="text1"/>
        </w:rPr>
        <w:t>procjenu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šteta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od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prirodnih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nepogoda</w:t>
      </w:r>
      <w:proofErr w:type="spellEnd"/>
      <w:r>
        <w:rPr>
          <w:rFonts w:cstheme="minorHAnsi"/>
          <w:color w:val="000000" w:themeColor="text1"/>
        </w:rPr>
        <w:t xml:space="preserve"> Općine Vidovec. </w:t>
      </w:r>
    </w:p>
    <w:p w14:paraId="6CCF7534" w14:textId="77777777" w:rsidR="00E672B9" w:rsidRDefault="00E672B9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DD0334A" w14:textId="77777777" w:rsidR="00E672B9" w:rsidRDefault="00000000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Odluku</w:t>
      </w:r>
      <w:proofErr w:type="spellEnd"/>
      <w:r>
        <w:rPr>
          <w:color w:val="000000" w:themeColor="text1"/>
        </w:rPr>
        <w:t xml:space="preserve"> o </w:t>
      </w:r>
      <w:proofErr w:type="spellStart"/>
      <w:r>
        <w:rPr>
          <w:color w:val="000000" w:themeColor="text1"/>
        </w:rPr>
        <w:t>proglašenju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nepogode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Općinu</w:t>
      </w:r>
      <w:proofErr w:type="spellEnd"/>
      <w:r>
        <w:rPr>
          <w:color w:val="000000" w:themeColor="text1"/>
        </w:rPr>
        <w:t xml:space="preserve"> Vidovec </w:t>
      </w:r>
      <w:proofErr w:type="spellStart"/>
      <w:r>
        <w:rPr>
          <w:color w:val="000000" w:themeColor="text1"/>
        </w:rPr>
        <w:t>donosi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župan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Varaždinske</w:t>
      </w:r>
      <w:proofErr w:type="spellEnd"/>
      <w:r>
        <w:rPr>
          <w:color w:val="000000" w:themeColor="text1"/>
        </w:rPr>
        <w:t xml:space="preserve"> županije </w:t>
      </w:r>
      <w:proofErr w:type="spellStart"/>
      <w:r>
        <w:rPr>
          <w:color w:val="000000" w:themeColor="text1"/>
        </w:rPr>
        <w:t>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prijedlog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općinskog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načelnika</w:t>
      </w:r>
      <w:proofErr w:type="spellEnd"/>
      <w:r>
        <w:rPr>
          <w:color w:val="000000" w:themeColor="text1"/>
        </w:rPr>
        <w:t xml:space="preserve">. </w:t>
      </w:r>
    </w:p>
    <w:p w14:paraId="674C9132" w14:textId="4EC45524" w:rsidR="00E672B9" w:rsidRDefault="00000000">
      <w:pPr>
        <w:jc w:val="both"/>
      </w:pPr>
      <w:r>
        <w:rPr>
          <w:color w:val="000000" w:themeColor="text1"/>
        </w:rPr>
        <w:t xml:space="preserve">Za </w:t>
      </w:r>
      <w:proofErr w:type="spellStart"/>
      <w:r>
        <w:rPr>
          <w:color w:val="000000" w:themeColor="text1"/>
        </w:rPr>
        <w:t>područje</w:t>
      </w:r>
      <w:proofErr w:type="spellEnd"/>
      <w:r>
        <w:rPr>
          <w:color w:val="000000" w:themeColor="text1"/>
        </w:rPr>
        <w:t xml:space="preserve"> Općine Vidovec u 2025. </w:t>
      </w:r>
      <w:proofErr w:type="spellStart"/>
      <w:r>
        <w:rPr>
          <w:color w:val="000000" w:themeColor="text1"/>
        </w:rPr>
        <w:t>godini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proglašena</w:t>
      </w:r>
      <w:proofErr w:type="spellEnd"/>
      <w:r>
        <w:rPr>
          <w:color w:val="000000" w:themeColor="text1"/>
        </w:rPr>
        <w:t xml:space="preserve"> je </w:t>
      </w:r>
      <w:proofErr w:type="spellStart"/>
      <w:r>
        <w:rPr>
          <w:color w:val="000000" w:themeColor="text1"/>
        </w:rPr>
        <w:t>prirodn</w:t>
      </w:r>
      <w:r w:rsidR="00C01544">
        <w:rPr>
          <w:color w:val="000000" w:themeColor="text1"/>
        </w:rPr>
        <w:t>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</w:t>
      </w:r>
      <w:r w:rsidR="00C01544">
        <w:rPr>
          <w:color w:val="000000" w:themeColor="text1"/>
        </w:rPr>
        <w:t>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suš</w:t>
      </w:r>
      <w:r w:rsidR="00C01544">
        <w:rPr>
          <w:color w:val="000000" w:themeColor="text1"/>
        </w:rPr>
        <w:t>a</w:t>
      </w:r>
      <w:proofErr w:type="spellEnd"/>
      <w:r>
        <w:rPr>
          <w:color w:val="000000" w:themeColor="text1"/>
        </w:rPr>
        <w:t xml:space="preserve">. </w:t>
      </w:r>
    </w:p>
    <w:p w14:paraId="7F6B19FB" w14:textId="5D032F20" w:rsidR="00E672B9" w:rsidRDefault="00000000" w:rsidP="00C01544">
      <w:pPr>
        <w:jc w:val="both"/>
      </w:pPr>
      <w:proofErr w:type="spellStart"/>
      <w:r>
        <w:rPr>
          <w:color w:val="000000" w:themeColor="text1"/>
        </w:rPr>
        <w:t>Temeljem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Odluke</w:t>
      </w:r>
      <w:proofErr w:type="spellEnd"/>
      <w:r>
        <w:rPr>
          <w:color w:val="000000" w:themeColor="text1"/>
        </w:rPr>
        <w:t xml:space="preserve"> o </w:t>
      </w:r>
      <w:proofErr w:type="spellStart"/>
      <w:r>
        <w:rPr>
          <w:color w:val="000000" w:themeColor="text1"/>
        </w:rPr>
        <w:t>proglašenju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nepogode</w:t>
      </w:r>
      <w:proofErr w:type="spellEnd"/>
      <w:r>
        <w:rPr>
          <w:color w:val="000000" w:themeColor="text1"/>
        </w:rPr>
        <w:t xml:space="preserve"> (</w:t>
      </w:r>
      <w:r w:rsidR="00C01544">
        <w:rPr>
          <w:color w:val="000000" w:themeColor="text1"/>
        </w:rPr>
        <w:t>“</w:t>
      </w:r>
      <w:r>
        <w:rPr>
          <w:color w:val="000000" w:themeColor="text1"/>
        </w:rPr>
        <w:t xml:space="preserve">Službeni </w:t>
      </w:r>
      <w:proofErr w:type="spellStart"/>
      <w:r>
        <w:rPr>
          <w:color w:val="000000" w:themeColor="text1"/>
        </w:rPr>
        <w:t>vjesnik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Varaždinske</w:t>
      </w:r>
      <w:proofErr w:type="spellEnd"/>
      <w:r>
        <w:rPr>
          <w:color w:val="000000" w:themeColor="text1"/>
        </w:rPr>
        <w:t xml:space="preserve"> županij</w:t>
      </w:r>
      <w:r w:rsidR="00C01544">
        <w:rPr>
          <w:color w:val="000000" w:themeColor="text1"/>
        </w:rPr>
        <w:t>e”</w:t>
      </w:r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broj</w:t>
      </w:r>
      <w:proofErr w:type="spellEnd"/>
      <w:r>
        <w:rPr>
          <w:color w:val="000000" w:themeColor="text1"/>
        </w:rPr>
        <w:t xml:space="preserve"> 72/25) za </w:t>
      </w:r>
      <w:proofErr w:type="spellStart"/>
      <w:r>
        <w:rPr>
          <w:color w:val="000000" w:themeColor="text1"/>
        </w:rPr>
        <w:t>područje</w:t>
      </w:r>
      <w:proofErr w:type="spellEnd"/>
      <w:r>
        <w:rPr>
          <w:color w:val="000000" w:themeColor="text1"/>
        </w:rPr>
        <w:t xml:space="preserve"> Općine Vidovec u 2025. </w:t>
      </w:r>
      <w:proofErr w:type="spellStart"/>
      <w:r>
        <w:rPr>
          <w:color w:val="000000" w:themeColor="text1"/>
        </w:rPr>
        <w:t>godini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proglašena</w:t>
      </w:r>
      <w:proofErr w:type="spellEnd"/>
      <w:r>
        <w:rPr>
          <w:color w:val="000000" w:themeColor="text1"/>
        </w:rPr>
        <w:t xml:space="preserve"> je </w:t>
      </w:r>
      <w:proofErr w:type="spellStart"/>
      <w:r>
        <w:rPr>
          <w:color w:val="000000" w:themeColor="text1"/>
        </w:rPr>
        <w:t>prirodna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proofErr w:type="spellEnd"/>
      <w:r>
        <w:rPr>
          <w:color w:val="000000" w:themeColor="text1"/>
        </w:rPr>
        <w:t xml:space="preserve"> </w:t>
      </w:r>
      <w:proofErr w:type="spellStart"/>
      <w:r w:rsidR="00C01544">
        <w:t>zbog</w:t>
      </w:r>
      <w:proofErr w:type="spellEnd"/>
      <w:r w:rsidR="00C01544">
        <w:t xml:space="preserve"> </w:t>
      </w:r>
      <w:proofErr w:type="spellStart"/>
      <w:r w:rsidR="00C01544">
        <w:t>suše</w:t>
      </w:r>
      <w:proofErr w:type="spellEnd"/>
      <w:r w:rsidR="00C01544">
        <w:t xml:space="preserve"> i </w:t>
      </w:r>
      <w:proofErr w:type="spellStart"/>
      <w:r w:rsidR="00C01544">
        <w:t>natprosječno</w:t>
      </w:r>
      <w:proofErr w:type="spellEnd"/>
      <w:r w:rsidR="00C01544">
        <w:t xml:space="preserve"> </w:t>
      </w:r>
      <w:proofErr w:type="spellStart"/>
      <w:r w:rsidR="00C01544">
        <w:t>visokih</w:t>
      </w:r>
      <w:proofErr w:type="spellEnd"/>
      <w:r w:rsidR="00C01544">
        <w:t xml:space="preserve"> </w:t>
      </w:r>
      <w:proofErr w:type="spellStart"/>
      <w:r w:rsidR="00C01544">
        <w:t>temperatura</w:t>
      </w:r>
      <w:proofErr w:type="spellEnd"/>
      <w:r w:rsidR="00C01544">
        <w:t xml:space="preserve"> u </w:t>
      </w:r>
      <w:proofErr w:type="spellStart"/>
      <w:r w:rsidR="00C01544">
        <w:t>lipnju</w:t>
      </w:r>
      <w:proofErr w:type="spellEnd"/>
      <w:r w:rsidR="00C01544">
        <w:t xml:space="preserve"> i </w:t>
      </w:r>
      <w:proofErr w:type="spellStart"/>
      <w:r w:rsidR="00C01544">
        <w:t>srpnju</w:t>
      </w:r>
      <w:proofErr w:type="spellEnd"/>
      <w:r w:rsidR="00C01544">
        <w:t xml:space="preserve"> 2025. </w:t>
      </w:r>
      <w:proofErr w:type="spellStart"/>
      <w:r w:rsidR="00C01544">
        <w:t>godine</w:t>
      </w:r>
      <w:proofErr w:type="spellEnd"/>
      <w:r w:rsidR="00C01544">
        <w:rPr>
          <w:color w:val="000000" w:themeColor="text1"/>
        </w:rPr>
        <w:t>.</w:t>
      </w:r>
    </w:p>
    <w:p w14:paraId="4AD0A4D3" w14:textId="513748D6" w:rsidR="00E672B9" w:rsidRPr="00C01544" w:rsidRDefault="00C01544">
      <w:pPr>
        <w:keepNext/>
        <w:rPr>
          <w:rFonts w:asciiTheme="minorHAnsi" w:hAnsiTheme="minorHAnsi" w:cstheme="minorHAnsi"/>
          <w:b/>
          <w:bCs/>
          <w:i/>
          <w:iCs/>
        </w:rPr>
      </w:pPr>
      <w:proofErr w:type="spellStart"/>
      <w:r w:rsidRPr="00C01544">
        <w:rPr>
          <w:rFonts w:asciiTheme="minorHAnsi" w:hAnsiTheme="minorHAnsi" w:cstheme="minorHAnsi"/>
          <w:b/>
          <w:bCs/>
          <w:i/>
          <w:iCs/>
        </w:rPr>
        <w:t>Prikaz</w:t>
      </w:r>
      <w:proofErr w:type="spellEnd"/>
      <w:r w:rsidRPr="00C01544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C01544">
        <w:rPr>
          <w:rFonts w:asciiTheme="minorHAnsi" w:hAnsiTheme="minorHAnsi" w:cstheme="minorHAnsi"/>
          <w:b/>
          <w:bCs/>
          <w:i/>
          <w:iCs/>
        </w:rPr>
        <w:t>prijavljenih</w:t>
      </w:r>
      <w:proofErr w:type="spellEnd"/>
      <w:r w:rsidRPr="00C01544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C01544">
        <w:rPr>
          <w:rFonts w:asciiTheme="minorHAnsi" w:hAnsiTheme="minorHAnsi" w:cstheme="minorHAnsi"/>
          <w:b/>
          <w:bCs/>
          <w:i/>
          <w:iCs/>
        </w:rPr>
        <w:t>štet</w:t>
      </w:r>
      <w:r>
        <w:rPr>
          <w:rFonts w:asciiTheme="minorHAnsi" w:hAnsiTheme="minorHAnsi" w:cstheme="minorHAnsi"/>
          <w:b/>
          <w:bCs/>
          <w:i/>
          <w:iCs/>
        </w:rPr>
        <w:t>a</w:t>
      </w:r>
      <w:proofErr w:type="spellEnd"/>
      <w:r w:rsidRPr="00C01544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C01544">
        <w:rPr>
          <w:rFonts w:asciiTheme="minorHAnsi" w:hAnsiTheme="minorHAnsi" w:cstheme="minorHAnsi"/>
          <w:b/>
          <w:bCs/>
          <w:i/>
          <w:iCs/>
        </w:rPr>
        <w:t>uslijed</w:t>
      </w:r>
      <w:proofErr w:type="spellEnd"/>
      <w:r w:rsidRPr="00C01544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C01544">
        <w:rPr>
          <w:rFonts w:asciiTheme="minorHAnsi" w:hAnsiTheme="minorHAnsi" w:cstheme="minorHAnsi"/>
          <w:b/>
          <w:bCs/>
          <w:i/>
          <w:iCs/>
        </w:rPr>
        <w:t>prirodnih</w:t>
      </w:r>
      <w:proofErr w:type="spellEnd"/>
      <w:r w:rsidRPr="00C01544">
        <w:rPr>
          <w:rFonts w:asciiTheme="minorHAnsi" w:hAnsiTheme="minorHAnsi" w:cstheme="minorHAnsi"/>
          <w:b/>
          <w:bCs/>
          <w:i/>
          <w:iCs/>
        </w:rPr>
        <w:t xml:space="preserve"> </w:t>
      </w:r>
      <w:proofErr w:type="spellStart"/>
      <w:r w:rsidRPr="00C01544">
        <w:rPr>
          <w:rFonts w:asciiTheme="minorHAnsi" w:hAnsiTheme="minorHAnsi" w:cstheme="minorHAnsi"/>
          <w:b/>
          <w:bCs/>
          <w:i/>
          <w:iCs/>
        </w:rPr>
        <w:t>nepogoda</w:t>
      </w:r>
      <w:proofErr w:type="spellEnd"/>
      <w:r w:rsidRPr="00C01544">
        <w:rPr>
          <w:rFonts w:asciiTheme="minorHAnsi" w:hAnsiTheme="minorHAnsi" w:cstheme="minorHAnsi"/>
          <w:b/>
          <w:bCs/>
          <w:i/>
          <w:iCs/>
        </w:rPr>
        <w:t xml:space="preserve"> u </w:t>
      </w:r>
      <w:proofErr w:type="spellStart"/>
      <w:r w:rsidRPr="00C01544">
        <w:rPr>
          <w:rFonts w:asciiTheme="minorHAnsi" w:hAnsiTheme="minorHAnsi" w:cstheme="minorHAnsi"/>
          <w:b/>
          <w:bCs/>
          <w:i/>
          <w:iCs/>
        </w:rPr>
        <w:t>posljednjih</w:t>
      </w:r>
      <w:proofErr w:type="spellEnd"/>
      <w:r w:rsidRPr="00C01544">
        <w:rPr>
          <w:rFonts w:asciiTheme="minorHAnsi" w:hAnsiTheme="minorHAnsi" w:cstheme="minorHAnsi"/>
          <w:b/>
          <w:bCs/>
          <w:i/>
          <w:iCs/>
        </w:rPr>
        <w:t xml:space="preserve"> 10 </w:t>
      </w:r>
      <w:proofErr w:type="spellStart"/>
      <w:r w:rsidRPr="00C01544">
        <w:rPr>
          <w:rFonts w:asciiTheme="minorHAnsi" w:hAnsiTheme="minorHAnsi" w:cstheme="minorHAnsi"/>
          <w:b/>
          <w:bCs/>
          <w:i/>
          <w:iCs/>
        </w:rPr>
        <w:t>godina</w:t>
      </w:r>
      <w:proofErr w:type="spellEnd"/>
    </w:p>
    <w:p w14:paraId="41500932" w14:textId="77777777" w:rsidR="00E672B9" w:rsidRPr="00C01544" w:rsidRDefault="00E672B9">
      <w:pPr>
        <w:pStyle w:val="Opisslike"/>
        <w:keepNext/>
        <w:spacing w:line="276" w:lineRule="auto"/>
        <w:jc w:val="center"/>
        <w:rPr>
          <w:rFonts w:asciiTheme="minorHAnsi" w:hAnsiTheme="minorHAnsi" w:cstheme="minorHAnsi"/>
        </w:rPr>
      </w:pPr>
    </w:p>
    <w:tbl>
      <w:tblPr>
        <w:tblW w:w="723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838"/>
        <w:gridCol w:w="2784"/>
        <w:gridCol w:w="2613"/>
      </w:tblGrid>
      <w:tr w:rsidR="00E672B9" w:rsidRPr="00C01544" w14:paraId="22D02F55" w14:textId="77777777">
        <w:trPr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7D9523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DATUM PROGLAŠENJA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  <w:right w:w="10" w:type="dxa"/>
            </w:tcMar>
            <w:vAlign w:val="center"/>
          </w:tcPr>
          <w:p w14:paraId="0ACF2E9E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PRIRODNA NEPOGODA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  <w:right w:w="10" w:type="dxa"/>
            </w:tcMar>
            <w:vAlign w:val="center"/>
          </w:tcPr>
          <w:p w14:paraId="493C2124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C015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PRIJAVLJENA ŠTETA </w:t>
            </w:r>
          </w:p>
        </w:tc>
      </w:tr>
      <w:tr w:rsidR="00E672B9" w:rsidRPr="00C01544" w14:paraId="75C3708F" w14:textId="77777777">
        <w:trPr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B48DC6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03.05.2016.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  <w:right w:w="10" w:type="dxa"/>
            </w:tcMar>
            <w:vAlign w:val="center"/>
          </w:tcPr>
          <w:p w14:paraId="54AF99C1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Mraz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  <w:right w:w="10" w:type="dxa"/>
            </w:tcMar>
            <w:vAlign w:val="center"/>
          </w:tcPr>
          <w:p w14:paraId="6FAA5D1F" w14:textId="77777777" w:rsidR="00E672B9" w:rsidRPr="00C01544" w:rsidRDefault="00000000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0,00 kn</w:t>
            </w:r>
          </w:p>
        </w:tc>
      </w:tr>
      <w:tr w:rsidR="00E672B9" w:rsidRPr="00C01544" w14:paraId="43DDA747" w14:textId="77777777">
        <w:trPr>
          <w:cantSplit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C2195B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04.05.2017.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  <w:right w:w="10" w:type="dxa"/>
            </w:tcMar>
            <w:vAlign w:val="center"/>
          </w:tcPr>
          <w:p w14:paraId="62539831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Mraz</w:t>
            </w:r>
          </w:p>
        </w:tc>
        <w:tc>
          <w:tcPr>
            <w:tcW w:w="26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  <w:right w:w="10" w:type="dxa"/>
            </w:tcMar>
            <w:vAlign w:val="center"/>
          </w:tcPr>
          <w:p w14:paraId="3C026B5D" w14:textId="77777777" w:rsidR="00E672B9" w:rsidRPr="00C01544" w:rsidRDefault="00000000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331.162,00 kn</w:t>
            </w:r>
          </w:p>
        </w:tc>
      </w:tr>
      <w:tr w:rsidR="00E672B9" w:rsidRPr="00C01544" w14:paraId="23D434D5" w14:textId="77777777">
        <w:trPr>
          <w:cantSplit/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71620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21.09.2017.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  <w:right w:w="10" w:type="dxa"/>
            </w:tcMar>
            <w:vAlign w:val="center"/>
          </w:tcPr>
          <w:p w14:paraId="72C8A077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Suša</w:t>
            </w:r>
          </w:p>
        </w:tc>
        <w:tc>
          <w:tcPr>
            <w:tcW w:w="26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  <w:right w:w="10" w:type="dxa"/>
            </w:tcMar>
            <w:vAlign w:val="center"/>
          </w:tcPr>
          <w:p w14:paraId="15C0E314" w14:textId="77777777" w:rsidR="00E672B9" w:rsidRPr="00C01544" w:rsidRDefault="00E672B9">
            <w:pPr>
              <w:suppressAutoHyphens w:val="0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E672B9" w:rsidRPr="00C01544" w14:paraId="7912576C" w14:textId="77777777">
        <w:trPr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center"/>
          </w:tcPr>
          <w:p w14:paraId="1EFB9C8F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09.04.2020.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  <w:right w:w="10" w:type="dxa"/>
            </w:tcMar>
            <w:vAlign w:val="center"/>
          </w:tcPr>
          <w:p w14:paraId="35B1D0DF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Mraz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  <w:right w:w="10" w:type="dxa"/>
            </w:tcMar>
            <w:vAlign w:val="center"/>
          </w:tcPr>
          <w:p w14:paraId="01A6DA53" w14:textId="77777777" w:rsidR="00E672B9" w:rsidRPr="00C01544" w:rsidRDefault="00000000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E672B9" w:rsidRPr="00C01544" w14:paraId="6ACFE228" w14:textId="77777777">
        <w:trPr>
          <w:jc w:val="center"/>
        </w:trPr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center"/>
          </w:tcPr>
          <w:p w14:paraId="4FB0D00F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21.04.2021.</w:t>
            </w:r>
          </w:p>
        </w:tc>
        <w:tc>
          <w:tcPr>
            <w:tcW w:w="2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  <w:right w:w="10" w:type="dxa"/>
            </w:tcMar>
            <w:vAlign w:val="center"/>
          </w:tcPr>
          <w:p w14:paraId="4D2A9E33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Mraz</w:t>
            </w:r>
          </w:p>
        </w:tc>
        <w:tc>
          <w:tcPr>
            <w:tcW w:w="2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  <w:right w:w="10" w:type="dxa"/>
            </w:tcMar>
            <w:vAlign w:val="center"/>
          </w:tcPr>
          <w:p w14:paraId="7703E0B1" w14:textId="77777777" w:rsidR="00E672B9" w:rsidRPr="00C01544" w:rsidRDefault="00000000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563,48 kn</w:t>
            </w:r>
          </w:p>
        </w:tc>
      </w:tr>
      <w:tr w:rsidR="00E672B9" w:rsidRPr="00C01544" w14:paraId="138F53B5" w14:textId="77777777">
        <w:trPr>
          <w:cantSplit/>
          <w:jc w:val="center"/>
        </w:trPr>
        <w:tc>
          <w:tcPr>
            <w:tcW w:w="1838" w:type="dxa"/>
            <w:vMerge w:val="restart"/>
            <w:tcBorders>
              <w:left w:val="single" w:sz="4" w:space="0" w:color="00000A"/>
            </w:tcBorders>
            <w:tcMar>
              <w:left w:w="103" w:type="dxa"/>
            </w:tcMar>
            <w:vAlign w:val="center"/>
          </w:tcPr>
          <w:p w14:paraId="4423FC1C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24.05.2023.</w:t>
            </w: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  <w:right w:w="10" w:type="dxa"/>
            </w:tcMar>
            <w:vAlign w:val="center"/>
          </w:tcPr>
          <w:p w14:paraId="338BA772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Poplava</w:t>
            </w:r>
          </w:p>
        </w:tc>
        <w:tc>
          <w:tcPr>
            <w:tcW w:w="26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  <w:right w:w="10" w:type="dxa"/>
            </w:tcMar>
            <w:vAlign w:val="center"/>
          </w:tcPr>
          <w:p w14:paraId="0FA3A220" w14:textId="77777777" w:rsidR="00E672B9" w:rsidRPr="00C01544" w:rsidRDefault="00000000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510.851,32 EUR</w:t>
            </w:r>
          </w:p>
        </w:tc>
      </w:tr>
      <w:tr w:rsidR="00E672B9" w:rsidRPr="00C01544" w14:paraId="79B302A5" w14:textId="77777777">
        <w:trPr>
          <w:cantSplit/>
          <w:jc w:val="center"/>
        </w:trPr>
        <w:tc>
          <w:tcPr>
            <w:tcW w:w="1838" w:type="dxa"/>
            <w:vMerge/>
            <w:tcBorders>
              <w:left w:val="single" w:sz="4" w:space="0" w:color="00000A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C8B156D" w14:textId="77777777" w:rsidR="00E672B9" w:rsidRPr="00C01544" w:rsidRDefault="00E672B9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color w:val="FF3333"/>
                <w:sz w:val="20"/>
                <w:szCs w:val="20"/>
              </w:rPr>
            </w:pPr>
          </w:p>
        </w:tc>
        <w:tc>
          <w:tcPr>
            <w:tcW w:w="2784" w:type="dxa"/>
            <w:tcBorders>
              <w:left w:val="single" w:sz="4" w:space="0" w:color="00000A"/>
              <w:bottom w:val="single" w:sz="4" w:space="0" w:color="000000"/>
            </w:tcBorders>
            <w:shd w:val="clear" w:color="auto" w:fill="FFFFFF"/>
            <w:tcMar>
              <w:left w:w="5" w:type="dxa"/>
              <w:right w:w="10" w:type="dxa"/>
            </w:tcMar>
            <w:vAlign w:val="center"/>
          </w:tcPr>
          <w:p w14:paraId="7EC1EC28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Klizanje, tečenje, odronjavanje i</w:t>
            </w:r>
          </w:p>
          <w:p w14:paraId="708DBA95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prevrtanje zemljišta</w:t>
            </w:r>
          </w:p>
        </w:tc>
        <w:tc>
          <w:tcPr>
            <w:tcW w:w="2613" w:type="dxa"/>
            <w:tcBorders>
              <w:left w:val="single" w:sz="4" w:space="0" w:color="00000A"/>
              <w:bottom w:val="single" w:sz="4" w:space="0" w:color="000000"/>
              <w:right w:val="single" w:sz="4" w:space="0" w:color="00000A"/>
            </w:tcBorders>
            <w:tcMar>
              <w:left w:w="5" w:type="dxa"/>
              <w:right w:w="10" w:type="dxa"/>
            </w:tcMar>
            <w:vAlign w:val="center"/>
          </w:tcPr>
          <w:p w14:paraId="083BD04E" w14:textId="77777777" w:rsidR="00E672B9" w:rsidRPr="00C01544" w:rsidRDefault="00000000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1.903,90 EUR</w:t>
            </w:r>
          </w:p>
        </w:tc>
      </w:tr>
      <w:tr w:rsidR="00E672B9" w:rsidRPr="00C01544" w14:paraId="7DEC9E91" w14:textId="77777777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</w:tcBorders>
            <w:tcMar>
              <w:left w:w="103" w:type="dxa"/>
            </w:tcMar>
            <w:vAlign w:val="center"/>
          </w:tcPr>
          <w:p w14:paraId="63796AA0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07.08.2025.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5" w:type="dxa"/>
              <w:right w:w="10" w:type="dxa"/>
            </w:tcMar>
            <w:vAlign w:val="center"/>
          </w:tcPr>
          <w:p w14:paraId="43FC718A" w14:textId="77777777" w:rsidR="00E672B9" w:rsidRPr="00C01544" w:rsidRDefault="00000000">
            <w:pPr>
              <w:pStyle w:val="Standard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Suša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5" w:type="dxa"/>
              <w:right w:w="10" w:type="dxa"/>
            </w:tcMar>
            <w:vAlign w:val="center"/>
          </w:tcPr>
          <w:p w14:paraId="469C86CF" w14:textId="77777777" w:rsidR="00E672B9" w:rsidRPr="00C01544" w:rsidRDefault="00000000">
            <w:pPr>
              <w:pStyle w:val="Standard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01544">
              <w:rPr>
                <w:rFonts w:asciiTheme="minorHAnsi" w:hAnsiTheme="minorHAnsi" w:cstheme="minorHAnsi"/>
                <w:sz w:val="20"/>
                <w:szCs w:val="20"/>
              </w:rPr>
              <w:t>2.874.785,73 EUR</w:t>
            </w:r>
          </w:p>
        </w:tc>
      </w:tr>
    </w:tbl>
    <w:p w14:paraId="798C2C0A" w14:textId="57944E47" w:rsidR="00C01544" w:rsidRDefault="00C01544">
      <w:pPr>
        <w:pStyle w:val="Stilnaslova1"/>
        <w:numPr>
          <w:ilvl w:val="0"/>
          <w:numId w:val="0"/>
        </w:numPr>
        <w:jc w:val="left"/>
        <w:rPr>
          <w:rFonts w:asciiTheme="minorHAnsi" w:hAnsiTheme="minorHAnsi" w:cstheme="minorHAnsi"/>
          <w:color w:val="000000" w:themeColor="text1"/>
          <w:sz w:val="28"/>
        </w:rPr>
      </w:pPr>
    </w:p>
    <w:p w14:paraId="6F8BF19A" w14:textId="77777777" w:rsidR="00C01544" w:rsidRDefault="00C01544">
      <w:pPr>
        <w:suppressAutoHyphens w:val="0"/>
        <w:spacing w:after="0" w:line="259" w:lineRule="auto"/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  <w:lang w:val="hr-HR" w:eastAsia="zh-CN"/>
        </w:rPr>
      </w:pPr>
      <w:r>
        <w:rPr>
          <w:rFonts w:asciiTheme="minorHAnsi" w:hAnsiTheme="minorHAnsi" w:cstheme="minorHAnsi"/>
          <w:color w:val="000000" w:themeColor="text1"/>
          <w:sz w:val="28"/>
        </w:rPr>
        <w:br w:type="page"/>
      </w:r>
    </w:p>
    <w:p w14:paraId="6DFB2A57" w14:textId="77777777" w:rsidR="00E672B9" w:rsidRPr="00C01544" w:rsidRDefault="00E672B9">
      <w:pPr>
        <w:pStyle w:val="Stilnaslova1"/>
        <w:numPr>
          <w:ilvl w:val="0"/>
          <w:numId w:val="0"/>
        </w:numPr>
        <w:jc w:val="left"/>
        <w:rPr>
          <w:rFonts w:asciiTheme="minorHAnsi" w:hAnsiTheme="minorHAnsi" w:cstheme="minorHAnsi"/>
          <w:color w:val="000000" w:themeColor="text1"/>
          <w:sz w:val="28"/>
        </w:rPr>
      </w:pPr>
    </w:p>
    <w:p w14:paraId="11827625" w14:textId="77777777" w:rsidR="00E672B9" w:rsidRDefault="00000000">
      <w:pPr>
        <w:pStyle w:val="Odlomakpopisa"/>
        <w:numPr>
          <w:ilvl w:val="0"/>
          <w:numId w:val="3"/>
        </w:num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POPIS MJERA I NOSITELJA MJERA U SLUČAJU NASTAJANJA PRIRODNIH NEPOGODA NA PODRUČJU OPĆINE VIDOVEC</w:t>
      </w:r>
    </w:p>
    <w:p w14:paraId="54FB1C51" w14:textId="77777777" w:rsidR="00E672B9" w:rsidRDefault="00000000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Prilikom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provedbi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mjera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radi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djelomičnog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ublažavanja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šteta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obvezno</w:t>
      </w:r>
      <w:proofErr w:type="spellEnd"/>
      <w:r>
        <w:rPr>
          <w:color w:val="000000" w:themeColor="text1"/>
        </w:rPr>
        <w:t xml:space="preserve"> se </w:t>
      </w:r>
      <w:proofErr w:type="spellStart"/>
      <w:r>
        <w:rPr>
          <w:color w:val="000000" w:themeColor="text1"/>
        </w:rPr>
        <w:t>uzima</w:t>
      </w:r>
      <w:proofErr w:type="spellEnd"/>
      <w:r>
        <w:rPr>
          <w:color w:val="000000" w:themeColor="text1"/>
        </w:rPr>
        <w:t xml:space="preserve"> u </w:t>
      </w:r>
      <w:proofErr w:type="spellStart"/>
      <w:r>
        <w:rPr>
          <w:color w:val="000000" w:themeColor="text1"/>
        </w:rPr>
        <w:t>obzir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opseg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nastalih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šteta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utjecaj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stradanja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stanovništva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ugrozu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života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zdravlja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ljudi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onemogućavanje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nesmetanog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funkcioniranja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gospodarstva</w:t>
      </w:r>
      <w:proofErr w:type="spellEnd"/>
      <w:r>
        <w:rPr>
          <w:color w:val="000000" w:themeColor="text1"/>
        </w:rPr>
        <w:t xml:space="preserve">. </w:t>
      </w:r>
    </w:p>
    <w:p w14:paraId="407A3614" w14:textId="03BFC57D" w:rsidR="00E672B9" w:rsidRDefault="00000000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Planom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djelovanja</w:t>
      </w:r>
      <w:proofErr w:type="spellEnd"/>
      <w:r>
        <w:rPr>
          <w:color w:val="000000" w:themeColor="text1"/>
        </w:rPr>
        <w:t xml:space="preserve"> u </w:t>
      </w:r>
      <w:proofErr w:type="spellStart"/>
      <w:r>
        <w:rPr>
          <w:color w:val="000000" w:themeColor="text1"/>
        </w:rPr>
        <w:t>području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proofErr w:type="spellEnd"/>
      <w:r>
        <w:rPr>
          <w:color w:val="000000" w:themeColor="text1"/>
        </w:rPr>
        <w:t xml:space="preserve"> Općine Vidovec za 202</w:t>
      </w:r>
      <w:r w:rsidR="00C01544">
        <w:rPr>
          <w:color w:val="000000" w:themeColor="text1"/>
        </w:rPr>
        <w:t>5</w:t>
      </w:r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godinu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mjere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nositelji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mjera</w:t>
      </w:r>
      <w:proofErr w:type="spellEnd"/>
      <w:r>
        <w:rPr>
          <w:color w:val="000000" w:themeColor="text1"/>
        </w:rPr>
        <w:t xml:space="preserve"> u </w:t>
      </w:r>
      <w:proofErr w:type="spellStart"/>
      <w:r>
        <w:rPr>
          <w:color w:val="000000" w:themeColor="text1"/>
        </w:rPr>
        <w:t>slučaju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nastajanja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određeni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sljedeće</w:t>
      </w:r>
      <w:proofErr w:type="spellEnd"/>
      <w:r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potres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olujni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vjetar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poplava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ekstremne</w:t>
      </w:r>
      <w:proofErr w:type="spellEnd"/>
      <w:r>
        <w:rPr>
          <w:color w:val="000000" w:themeColor="text1"/>
        </w:rPr>
        <w:t xml:space="preserve"> temperature, </w:t>
      </w:r>
      <w:proofErr w:type="spellStart"/>
      <w:r>
        <w:rPr>
          <w:color w:val="000000" w:themeColor="text1"/>
        </w:rPr>
        <w:t>tuča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mraz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suša</w:t>
      </w:r>
      <w:proofErr w:type="spellEnd"/>
      <w:r>
        <w:rPr>
          <w:color w:val="000000" w:themeColor="text1"/>
        </w:rPr>
        <w:t>.</w:t>
      </w:r>
    </w:p>
    <w:p w14:paraId="2B797143" w14:textId="77777777" w:rsidR="00E672B9" w:rsidRDefault="00000000">
      <w:pPr>
        <w:pStyle w:val="Odlomakpopisa"/>
        <w:numPr>
          <w:ilvl w:val="0"/>
          <w:numId w:val="3"/>
        </w:numPr>
        <w:jc w:val="both"/>
        <w:rPr>
          <w:rFonts w:cstheme="minorHAnsi"/>
          <w:b/>
          <w:bCs/>
          <w:color w:val="000000" w:themeColor="text1"/>
        </w:rPr>
      </w:pPr>
      <w:r>
        <w:rPr>
          <w:b/>
          <w:bCs/>
          <w:color w:val="000000" w:themeColor="text1"/>
        </w:rPr>
        <w:t>IZVORI SREDSTVA POMOĆI ZA UBLAŽAVANJE I DJELOMIČNO UKLANJANJE POSLJEDICA PRIRODNIH NEPOGODA</w:t>
      </w:r>
      <w:r>
        <w:rPr>
          <w:rFonts w:cstheme="minorHAnsi"/>
          <w:b/>
          <w:bCs/>
          <w:color w:val="000000" w:themeColor="text1"/>
        </w:rPr>
        <w:t xml:space="preserve"> </w:t>
      </w:r>
    </w:p>
    <w:p w14:paraId="6CFAE291" w14:textId="77777777" w:rsidR="00E672B9" w:rsidRDefault="00000000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Sredstva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pomoći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ublažavanje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djelomično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uklanjanje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posljedica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odnose</w:t>
      </w:r>
      <w:proofErr w:type="spellEnd"/>
      <w:r>
        <w:rPr>
          <w:color w:val="000000" w:themeColor="text1"/>
        </w:rPr>
        <w:t xml:space="preserve"> se </w:t>
      </w:r>
      <w:proofErr w:type="spellStart"/>
      <w:r>
        <w:rPr>
          <w:color w:val="000000" w:themeColor="text1"/>
        </w:rPr>
        <w:t>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novčana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sredstva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ili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ostala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materijalna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sredstva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kao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što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oprema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zaštitu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imovine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fizičkih</w:t>
      </w:r>
      <w:proofErr w:type="spellEnd"/>
      <w:r>
        <w:rPr>
          <w:color w:val="000000" w:themeColor="text1"/>
        </w:rPr>
        <w:t xml:space="preserve"> i/</w:t>
      </w:r>
      <w:proofErr w:type="spellStart"/>
      <w:r>
        <w:rPr>
          <w:color w:val="000000" w:themeColor="text1"/>
        </w:rPr>
        <w:t>ili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pravnih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osoba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javne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infrastrukture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zdravlja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života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stanovništva</w:t>
      </w:r>
      <w:proofErr w:type="spellEnd"/>
      <w:r>
        <w:rPr>
          <w:color w:val="000000" w:themeColor="text1"/>
        </w:rPr>
        <w:t xml:space="preserve">. </w:t>
      </w:r>
    </w:p>
    <w:p w14:paraId="6FD2BC99" w14:textId="77777777" w:rsidR="00E672B9" w:rsidRDefault="00000000">
      <w:pPr>
        <w:spacing w:after="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Novčana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sredstva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druge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vrste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pomoći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djelomičnu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sanaciju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šteta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imovini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oštećenika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osiguravaju</w:t>
      </w:r>
      <w:proofErr w:type="spellEnd"/>
      <w:r>
        <w:rPr>
          <w:color w:val="000000" w:themeColor="text1"/>
        </w:rPr>
        <w:t xml:space="preserve"> se </w:t>
      </w:r>
      <w:proofErr w:type="spellStart"/>
      <w:r>
        <w:rPr>
          <w:color w:val="000000" w:themeColor="text1"/>
        </w:rPr>
        <w:t>iz</w:t>
      </w:r>
      <w:proofErr w:type="spellEnd"/>
      <w:r>
        <w:rPr>
          <w:color w:val="000000" w:themeColor="text1"/>
        </w:rPr>
        <w:t>:</w:t>
      </w:r>
    </w:p>
    <w:p w14:paraId="029A3764" w14:textId="77777777" w:rsidR="00E672B9" w:rsidRDefault="00000000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 • </w:t>
      </w:r>
      <w:proofErr w:type="spellStart"/>
      <w:r>
        <w:rPr>
          <w:color w:val="000000" w:themeColor="text1"/>
        </w:rPr>
        <w:t>državnog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proračuna</w:t>
      </w:r>
      <w:proofErr w:type="spellEnd"/>
      <w:r>
        <w:rPr>
          <w:color w:val="000000" w:themeColor="text1"/>
        </w:rPr>
        <w:t xml:space="preserve"> s </w:t>
      </w:r>
      <w:proofErr w:type="spellStart"/>
      <w:r>
        <w:rPr>
          <w:color w:val="000000" w:themeColor="text1"/>
        </w:rPr>
        <w:t>proračunskog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razdjela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ministarstva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nadležnog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financije</w:t>
      </w:r>
      <w:proofErr w:type="spellEnd"/>
      <w:r>
        <w:rPr>
          <w:color w:val="000000" w:themeColor="text1"/>
        </w:rPr>
        <w:t xml:space="preserve">, </w:t>
      </w:r>
    </w:p>
    <w:p w14:paraId="714BA9E7" w14:textId="77777777" w:rsidR="00E672B9" w:rsidRDefault="00000000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• </w:t>
      </w:r>
      <w:proofErr w:type="spellStart"/>
      <w:r>
        <w:rPr>
          <w:color w:val="000000" w:themeColor="text1"/>
        </w:rPr>
        <w:t>fondova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Europske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unije</w:t>
      </w:r>
      <w:proofErr w:type="spellEnd"/>
      <w:r>
        <w:rPr>
          <w:color w:val="000000" w:themeColor="text1"/>
        </w:rPr>
        <w:t xml:space="preserve">, </w:t>
      </w:r>
    </w:p>
    <w:p w14:paraId="75C4176E" w14:textId="6F07FE9C" w:rsidR="00E672B9" w:rsidRDefault="00000000" w:rsidP="00C01544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• </w:t>
      </w:r>
      <w:proofErr w:type="spellStart"/>
      <w:r>
        <w:rPr>
          <w:color w:val="000000" w:themeColor="text1"/>
        </w:rPr>
        <w:t>donacija</w:t>
      </w:r>
      <w:proofErr w:type="spellEnd"/>
      <w:r>
        <w:rPr>
          <w:color w:val="000000" w:themeColor="text1"/>
        </w:rPr>
        <w:t xml:space="preserve">. </w:t>
      </w:r>
    </w:p>
    <w:p w14:paraId="71B70509" w14:textId="77777777" w:rsidR="00C01544" w:rsidRDefault="00C01544" w:rsidP="00C01544">
      <w:pPr>
        <w:spacing w:after="0"/>
        <w:jc w:val="both"/>
        <w:rPr>
          <w:color w:val="000000" w:themeColor="text1"/>
        </w:rPr>
      </w:pPr>
    </w:p>
    <w:p w14:paraId="7EC3D0B7" w14:textId="77777777" w:rsidR="00E672B9" w:rsidRDefault="00000000">
      <w:pPr>
        <w:jc w:val="both"/>
      </w:pPr>
      <w:proofErr w:type="spellStart"/>
      <w:r>
        <w:t>Sredstva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fondova</w:t>
      </w:r>
      <w:proofErr w:type="spellEnd"/>
      <w:r>
        <w:t xml:space="preserve"> EU se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unaprijed</w:t>
      </w:r>
      <w:proofErr w:type="spellEnd"/>
      <w:r>
        <w:t xml:space="preserve">, </w:t>
      </w:r>
      <w:proofErr w:type="spellStart"/>
      <w:r>
        <w:t>njihova</w:t>
      </w:r>
      <w:proofErr w:type="spellEnd"/>
      <w:r>
        <w:t xml:space="preserve"> </w:t>
      </w:r>
      <w:proofErr w:type="spellStart"/>
      <w:r>
        <w:t>dodjela</w:t>
      </w:r>
      <w:proofErr w:type="spellEnd"/>
      <w:r>
        <w:t xml:space="preserve"> se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fondova</w:t>
      </w:r>
      <w:proofErr w:type="spellEnd"/>
      <w:r>
        <w:t xml:space="preserve"> EU. </w:t>
      </w:r>
    </w:p>
    <w:p w14:paraId="392B0321" w14:textId="77777777" w:rsidR="00E672B9" w:rsidRDefault="00000000">
      <w:pPr>
        <w:jc w:val="both"/>
      </w:pPr>
      <w:proofErr w:type="spellStart"/>
      <w:r>
        <w:t>Sredstva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i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strogo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namjenska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</w:t>
      </w:r>
      <w:proofErr w:type="spellStart"/>
      <w:r>
        <w:t>raspoređuju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postotku</w:t>
      </w:r>
      <w:proofErr w:type="spellEnd"/>
      <w:r>
        <w:t xml:space="preserve"> </w:t>
      </w:r>
      <w:proofErr w:type="spellStart"/>
      <w:r>
        <w:t>oštećenja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potvrđene</w:t>
      </w:r>
      <w:proofErr w:type="spellEnd"/>
      <w:r>
        <w:t xml:space="preserve"> </w:t>
      </w:r>
      <w:proofErr w:type="spellStart"/>
      <w:r>
        <w:t>konačne</w:t>
      </w:r>
      <w:proofErr w:type="spellEnd"/>
      <w:r>
        <w:t xml:space="preserve">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, o </w:t>
      </w:r>
      <w:proofErr w:type="spellStart"/>
      <w:r>
        <w:t>čemu</w:t>
      </w:r>
      <w:proofErr w:type="spellEnd"/>
      <w:r>
        <w:t xml:space="preserve"> </w:t>
      </w:r>
      <w:proofErr w:type="spellStart"/>
      <w:r>
        <w:t>odlučuju</w:t>
      </w:r>
      <w:proofErr w:type="spellEnd"/>
      <w:r>
        <w:t xml:space="preserve"> </w:t>
      </w:r>
      <w:proofErr w:type="spellStart"/>
      <w:r>
        <w:t>nadležna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. </w:t>
      </w:r>
    </w:p>
    <w:p w14:paraId="4223CC33" w14:textId="17259950" w:rsidR="00E672B9" w:rsidRDefault="00000000">
      <w:pPr>
        <w:jc w:val="both"/>
      </w:pPr>
      <w:proofErr w:type="spellStart"/>
      <w:r>
        <w:t>Navedena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nepovratna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se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kreditna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zadržati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prihod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Općine. </w:t>
      </w:r>
    </w:p>
    <w:p w14:paraId="725D97BE" w14:textId="77777777" w:rsidR="00E672B9" w:rsidRDefault="00000000">
      <w:pPr>
        <w:jc w:val="both"/>
      </w:pPr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krajnji</w:t>
      </w:r>
      <w:proofErr w:type="spellEnd"/>
      <w:r>
        <w:t xml:space="preserve">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odgovorni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</w:t>
      </w:r>
      <w:proofErr w:type="spellStart"/>
      <w:r>
        <w:t>namjensko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i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. </w:t>
      </w:r>
    </w:p>
    <w:p w14:paraId="0B933E5A" w14:textId="77777777" w:rsidR="00E672B9" w:rsidRDefault="00000000">
      <w:pPr>
        <w:jc w:val="both"/>
      </w:pPr>
      <w:proofErr w:type="spellStart"/>
      <w:r>
        <w:t>Pomoć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i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ne </w:t>
      </w:r>
      <w:proofErr w:type="spellStart"/>
      <w:r>
        <w:t>dodjeljuje</w:t>
      </w:r>
      <w:proofErr w:type="spellEnd"/>
      <w:r>
        <w:t xml:space="preserve"> se za: </w:t>
      </w:r>
    </w:p>
    <w:p w14:paraId="2ACBAC95" w14:textId="77777777" w:rsidR="00E672B9" w:rsidRDefault="00000000">
      <w:pPr>
        <w:spacing w:after="0"/>
        <w:jc w:val="both"/>
      </w:pPr>
      <w:r>
        <w:t xml:space="preserve">a)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osigurana</w:t>
      </w:r>
      <w:proofErr w:type="spellEnd"/>
      <w:r>
        <w:t xml:space="preserve">, </w:t>
      </w:r>
    </w:p>
    <w:p w14:paraId="62A89835" w14:textId="77777777" w:rsidR="00E672B9" w:rsidRDefault="00000000">
      <w:pPr>
        <w:spacing w:after="0"/>
        <w:jc w:val="both"/>
      </w:pPr>
      <w:r>
        <w:t xml:space="preserve">b)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nastanu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izazvane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namjerno</w:t>
      </w:r>
      <w:proofErr w:type="spellEnd"/>
      <w:r>
        <w:t xml:space="preserve">, </w:t>
      </w:r>
      <w:proofErr w:type="spellStart"/>
      <w:r>
        <w:t>iz</w:t>
      </w:r>
      <w:proofErr w:type="spellEnd"/>
      <w:r>
        <w:t xml:space="preserve"> </w:t>
      </w:r>
      <w:proofErr w:type="spellStart"/>
      <w:r>
        <w:t>krajnjeg</w:t>
      </w:r>
      <w:proofErr w:type="spellEnd"/>
      <w:r>
        <w:t xml:space="preserve"> </w:t>
      </w:r>
      <w:proofErr w:type="spellStart"/>
      <w:r>
        <w:t>nemara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bile </w:t>
      </w:r>
      <w:proofErr w:type="spellStart"/>
      <w:r>
        <w:t>poduzete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</w:t>
      </w:r>
    </w:p>
    <w:p w14:paraId="78E41F6A" w14:textId="77777777" w:rsidR="00E672B9" w:rsidRDefault="00000000">
      <w:pPr>
        <w:spacing w:after="0"/>
        <w:jc w:val="both"/>
      </w:pPr>
      <w:r>
        <w:t xml:space="preserve">c) </w:t>
      </w:r>
      <w:proofErr w:type="spellStart"/>
      <w:r>
        <w:t>neizravne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, </w:t>
      </w:r>
    </w:p>
    <w:p w14:paraId="62961081" w14:textId="77777777" w:rsidR="00E672B9" w:rsidRDefault="00000000">
      <w:pPr>
        <w:spacing w:after="0"/>
        <w:jc w:val="both"/>
      </w:pPr>
      <w:r>
        <w:t xml:space="preserve">d)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nezakonito</w:t>
      </w:r>
      <w:proofErr w:type="spellEnd"/>
      <w:r>
        <w:t xml:space="preserve"> </w:t>
      </w:r>
      <w:proofErr w:type="spellStart"/>
      <w:r>
        <w:t>izgrađenim</w:t>
      </w:r>
      <w:proofErr w:type="spellEnd"/>
      <w:r>
        <w:t xml:space="preserve"> </w:t>
      </w:r>
      <w:proofErr w:type="spellStart"/>
      <w:r>
        <w:t>zgradama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, </w:t>
      </w:r>
      <w:proofErr w:type="spellStart"/>
      <w:r>
        <w:t>gospodarskim</w:t>
      </w:r>
      <w:proofErr w:type="spellEnd"/>
      <w:r>
        <w:t xml:space="preserve"> </w:t>
      </w:r>
      <w:proofErr w:type="spellStart"/>
      <w:r>
        <w:t>zgradama</w:t>
      </w:r>
      <w:proofErr w:type="spellEnd"/>
      <w:r>
        <w:t xml:space="preserve"> i </w:t>
      </w:r>
      <w:proofErr w:type="spellStart"/>
      <w:r>
        <w:t>stambenim</w:t>
      </w:r>
      <w:proofErr w:type="spellEnd"/>
      <w:r>
        <w:t xml:space="preserve"> </w:t>
      </w:r>
      <w:proofErr w:type="spellStart"/>
      <w:r>
        <w:t>zgradama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doneseno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izvedenom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, </w:t>
      </w:r>
      <w:proofErr w:type="spellStart"/>
      <w:r>
        <w:t>pokrenut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izvedenom</w:t>
      </w:r>
      <w:proofErr w:type="spellEnd"/>
      <w:r>
        <w:t xml:space="preserve"> </w:t>
      </w:r>
      <w:proofErr w:type="spellStart"/>
      <w:r>
        <w:lastRenderedPageBreak/>
        <w:t>stanju</w:t>
      </w:r>
      <w:proofErr w:type="spellEnd"/>
      <w:r>
        <w:t xml:space="preserve">, u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dodijeljena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oštećenik</w:t>
      </w:r>
      <w:proofErr w:type="spellEnd"/>
      <w:r>
        <w:t xml:space="preserve"> </w:t>
      </w:r>
      <w:proofErr w:type="spellStart"/>
      <w:r>
        <w:t>dostavi</w:t>
      </w:r>
      <w:proofErr w:type="spellEnd"/>
      <w:r>
        <w:t xml:space="preserve"> </w:t>
      </w:r>
      <w:proofErr w:type="spellStart"/>
      <w:r>
        <w:t>pravomoćno</w:t>
      </w:r>
      <w:proofErr w:type="spellEnd"/>
      <w:r>
        <w:t xml:space="preserve"> </w:t>
      </w:r>
      <w:proofErr w:type="spellStart"/>
      <w:r>
        <w:t>rješenje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, </w:t>
      </w:r>
    </w:p>
    <w:p w14:paraId="32040D64" w14:textId="77777777" w:rsidR="00E672B9" w:rsidRDefault="00000000">
      <w:pPr>
        <w:spacing w:after="0"/>
        <w:jc w:val="both"/>
      </w:pPr>
      <w:r>
        <w:t xml:space="preserve">e)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nastale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propisima</w:t>
      </w:r>
      <w:proofErr w:type="spellEnd"/>
      <w:r>
        <w:t xml:space="preserve"> koji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kulturnog</w:t>
      </w:r>
      <w:proofErr w:type="spellEnd"/>
      <w:r>
        <w:t xml:space="preserve"> dobra </w:t>
      </w:r>
      <w:proofErr w:type="spellStart"/>
      <w:r>
        <w:t>aktom</w:t>
      </w:r>
      <w:proofErr w:type="spellEnd"/>
      <w:r>
        <w:t xml:space="preserve"> </w:t>
      </w:r>
      <w:proofErr w:type="spellStart"/>
      <w:r>
        <w:t>proglašeno</w:t>
      </w:r>
      <w:proofErr w:type="spellEnd"/>
      <w:r>
        <w:t xml:space="preserve"> </w:t>
      </w:r>
      <w:proofErr w:type="spellStart"/>
      <w:r>
        <w:t>kulturnim</w:t>
      </w:r>
      <w:proofErr w:type="spellEnd"/>
      <w:r>
        <w:t xml:space="preserve"> </w:t>
      </w:r>
      <w:proofErr w:type="spellStart"/>
      <w:r>
        <w:t>dobrom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je u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prirodne</w:t>
      </w:r>
      <w:proofErr w:type="spellEnd"/>
      <w:r>
        <w:t xml:space="preserve"> </w:t>
      </w:r>
      <w:proofErr w:type="spellStart"/>
      <w:r>
        <w:t>nepogode</w:t>
      </w:r>
      <w:proofErr w:type="spellEnd"/>
      <w:r>
        <w:t xml:space="preserve"> u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proglašavanja</w:t>
      </w:r>
      <w:proofErr w:type="spellEnd"/>
      <w:r>
        <w:t xml:space="preserve"> </w:t>
      </w:r>
      <w:proofErr w:type="spellStart"/>
      <w:r>
        <w:t>kulturnim</w:t>
      </w:r>
      <w:proofErr w:type="spellEnd"/>
      <w:r>
        <w:t xml:space="preserve"> </w:t>
      </w:r>
      <w:proofErr w:type="spellStart"/>
      <w:r>
        <w:t>dobrom</w:t>
      </w:r>
      <w:proofErr w:type="spellEnd"/>
      <w:r>
        <w:t xml:space="preserve">, </w:t>
      </w:r>
    </w:p>
    <w:p w14:paraId="608277B7" w14:textId="77777777" w:rsidR="00E672B9" w:rsidRDefault="00000000">
      <w:pPr>
        <w:spacing w:after="0"/>
        <w:jc w:val="both"/>
      </w:pPr>
      <w:r>
        <w:t xml:space="preserve">f)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prijavljene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propisan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i u </w:t>
      </w:r>
      <w:proofErr w:type="spellStart"/>
      <w:r>
        <w:t>zadanom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unijete</w:t>
      </w:r>
      <w:proofErr w:type="spellEnd"/>
      <w:r>
        <w:t xml:space="preserve"> u </w:t>
      </w:r>
      <w:proofErr w:type="spellStart"/>
      <w:r>
        <w:t>Registar</w:t>
      </w:r>
      <w:proofErr w:type="spellEnd"/>
      <w:r>
        <w:t xml:space="preserve"> </w:t>
      </w:r>
      <w:proofErr w:type="spellStart"/>
      <w:r>
        <w:t>šteta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</w:p>
    <w:p w14:paraId="08377EC7" w14:textId="77777777" w:rsidR="00E672B9" w:rsidRDefault="00000000">
      <w:pPr>
        <w:spacing w:after="0"/>
        <w:jc w:val="both"/>
      </w:pPr>
      <w:r>
        <w:t xml:space="preserve">g) </w:t>
      </w:r>
      <w:proofErr w:type="spellStart"/>
      <w:r>
        <w:t>štete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osigurljivih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osigurana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vrijednost</w:t>
      </w:r>
      <w:proofErr w:type="spellEnd"/>
      <w:r>
        <w:t xml:space="preserve"> </w:t>
      </w:r>
      <w:proofErr w:type="spellStart"/>
      <w:r>
        <w:t>oštećene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manja</w:t>
      </w:r>
      <w:proofErr w:type="spellEnd"/>
      <w:r>
        <w:t xml:space="preserve"> od 60%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imovine</w:t>
      </w:r>
      <w:proofErr w:type="spellEnd"/>
      <w:r>
        <w:t>.</w:t>
      </w:r>
    </w:p>
    <w:p w14:paraId="54073CDB" w14:textId="77777777" w:rsidR="00E672B9" w:rsidRDefault="00E672B9">
      <w:pPr>
        <w:spacing w:after="0"/>
        <w:jc w:val="both"/>
      </w:pPr>
    </w:p>
    <w:p w14:paraId="34B68FFA" w14:textId="77777777" w:rsidR="00E672B9" w:rsidRDefault="00000000">
      <w:pPr>
        <w:spacing w:after="0"/>
        <w:jc w:val="both"/>
      </w:pPr>
      <w:proofErr w:type="spellStart"/>
      <w:r>
        <w:t>Iznimno</w:t>
      </w:r>
      <w:proofErr w:type="spellEnd"/>
      <w:r>
        <w:t xml:space="preserve">, od </w:t>
      </w:r>
      <w:proofErr w:type="spellStart"/>
      <w:r>
        <w:t>navoda</w:t>
      </w:r>
      <w:proofErr w:type="spellEnd"/>
      <w:r>
        <w:t xml:space="preserve"> d)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i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se </w:t>
      </w:r>
      <w:proofErr w:type="spellStart"/>
      <w:r>
        <w:t>dodijeliti</w:t>
      </w:r>
      <w:proofErr w:type="spellEnd"/>
      <w:r>
        <w:t xml:space="preserve"> i za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nezakonito</w:t>
      </w:r>
      <w:proofErr w:type="spellEnd"/>
      <w:r>
        <w:t xml:space="preserve"> </w:t>
      </w:r>
      <w:proofErr w:type="spellStart"/>
      <w:r>
        <w:t>izgrađenim</w:t>
      </w:r>
      <w:proofErr w:type="spellEnd"/>
      <w:r>
        <w:t xml:space="preserve"> </w:t>
      </w:r>
      <w:proofErr w:type="spellStart"/>
      <w:r>
        <w:t>stambenim</w:t>
      </w:r>
      <w:proofErr w:type="spellEnd"/>
      <w:r>
        <w:t xml:space="preserve"> </w:t>
      </w:r>
      <w:proofErr w:type="spellStart"/>
      <w:r>
        <w:t>zgradama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s </w:t>
      </w:r>
      <w:proofErr w:type="spellStart"/>
      <w:r>
        <w:t>priznatim</w:t>
      </w:r>
      <w:proofErr w:type="spellEnd"/>
      <w:r>
        <w:t xml:space="preserve"> </w:t>
      </w:r>
      <w:proofErr w:type="spellStart"/>
      <w:r>
        <w:t>pravom</w:t>
      </w:r>
      <w:proofErr w:type="spellEnd"/>
      <w:r>
        <w:t xml:space="preserve"> u </w:t>
      </w:r>
      <w:proofErr w:type="spellStart"/>
      <w:r>
        <w:t>sustavu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</w:t>
      </w:r>
      <w:proofErr w:type="spellStart"/>
      <w:r>
        <w:t>određenim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uređuje</w:t>
      </w:r>
      <w:proofErr w:type="spellEnd"/>
      <w:r>
        <w:t xml:space="preserve">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i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pripadajućim</w:t>
      </w:r>
      <w:proofErr w:type="spellEnd"/>
      <w:r>
        <w:t xml:space="preserve"> </w:t>
      </w:r>
      <w:proofErr w:type="spellStart"/>
      <w:r>
        <w:t>aktima</w:t>
      </w:r>
      <w:proofErr w:type="spellEnd"/>
      <w:r>
        <w:t xml:space="preserve"> </w:t>
      </w:r>
      <w:proofErr w:type="spellStart"/>
      <w:r>
        <w:t>nadležnih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. </w:t>
      </w:r>
    </w:p>
    <w:p w14:paraId="5ABE2B4E" w14:textId="77777777" w:rsidR="00E672B9" w:rsidRDefault="00E672B9">
      <w:pPr>
        <w:spacing w:after="0"/>
        <w:jc w:val="both"/>
      </w:pPr>
    </w:p>
    <w:p w14:paraId="4C904619" w14:textId="77777777" w:rsidR="00E672B9" w:rsidRDefault="00000000">
      <w:pPr>
        <w:spacing w:after="0"/>
        <w:jc w:val="both"/>
      </w:pPr>
      <w:proofErr w:type="spellStart"/>
      <w:r>
        <w:t>Iznimno</w:t>
      </w:r>
      <w:proofErr w:type="spellEnd"/>
      <w:r>
        <w:t xml:space="preserve">, od </w:t>
      </w:r>
      <w:proofErr w:type="spellStart"/>
      <w:r>
        <w:t>navoda</w:t>
      </w:r>
      <w:proofErr w:type="spellEnd"/>
      <w:r>
        <w:t xml:space="preserve"> g) </w:t>
      </w:r>
      <w:proofErr w:type="spellStart"/>
      <w:r>
        <w:t>oštećenicima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dodijeliti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ublažavanje</w:t>
      </w:r>
      <w:proofErr w:type="spellEnd"/>
      <w:r>
        <w:t xml:space="preserve"> i </w:t>
      </w:r>
      <w:proofErr w:type="spellStart"/>
      <w:r>
        <w:t>djelomično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nepogoda</w:t>
      </w:r>
      <w:proofErr w:type="spellEnd"/>
      <w:r>
        <w:t xml:space="preserve"> u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otežanih</w:t>
      </w:r>
      <w:proofErr w:type="spellEnd"/>
      <w:r>
        <w:t xml:space="preserve"> </w:t>
      </w:r>
      <w:proofErr w:type="spellStart"/>
      <w:r>
        <w:t>gospodarskih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, </w:t>
      </w:r>
      <w:proofErr w:type="spellStart"/>
      <w:r>
        <w:t>socijalnih</w:t>
      </w:r>
      <w:proofErr w:type="spellEnd"/>
      <w:r>
        <w:t xml:space="preserve">, </w:t>
      </w:r>
      <w:proofErr w:type="spellStart"/>
      <w:r>
        <w:t>zdravstvenih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koji </w:t>
      </w:r>
      <w:proofErr w:type="spellStart"/>
      <w:r>
        <w:t>ugrožavaju</w:t>
      </w:r>
      <w:proofErr w:type="spellEnd"/>
      <w:r>
        <w:t xml:space="preserve"> </w:t>
      </w:r>
      <w:proofErr w:type="spellStart"/>
      <w:r>
        <w:t>život</w:t>
      </w:r>
      <w:proofErr w:type="spellEnd"/>
      <w:r>
        <w:t xml:space="preserve"> </w:t>
      </w:r>
      <w:proofErr w:type="spellStart"/>
      <w:r>
        <w:t>stanovništva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zahvaćenom</w:t>
      </w:r>
      <w:proofErr w:type="spellEnd"/>
      <w:r>
        <w:t xml:space="preserve"> </w:t>
      </w:r>
      <w:proofErr w:type="spellStart"/>
      <w:r>
        <w:t>prirodnom</w:t>
      </w:r>
      <w:proofErr w:type="spellEnd"/>
      <w:r>
        <w:t xml:space="preserve"> </w:t>
      </w:r>
      <w:proofErr w:type="spellStart"/>
      <w:r>
        <w:t>nepogodom</w:t>
      </w:r>
      <w:proofErr w:type="spellEnd"/>
      <w:r>
        <w:t xml:space="preserve">. </w:t>
      </w:r>
    </w:p>
    <w:p w14:paraId="55DE0319" w14:textId="77777777" w:rsidR="00E672B9" w:rsidRDefault="00E672B9">
      <w:pPr>
        <w:spacing w:after="0"/>
        <w:jc w:val="both"/>
      </w:pPr>
    </w:p>
    <w:p w14:paraId="4129C401" w14:textId="77777777" w:rsidR="00E672B9" w:rsidRDefault="00000000">
      <w:pPr>
        <w:spacing w:after="0"/>
        <w:jc w:val="both"/>
      </w:pPr>
      <w:r>
        <w:t xml:space="preserve">O </w:t>
      </w:r>
      <w:proofErr w:type="spellStart"/>
      <w:r>
        <w:t>prijedlogu</w:t>
      </w:r>
      <w:proofErr w:type="spellEnd"/>
      <w:r>
        <w:t xml:space="preserve"> i </w:t>
      </w:r>
      <w:proofErr w:type="spellStart"/>
      <w:r>
        <w:t>prihvaćanju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odlučuje</w:t>
      </w:r>
      <w:proofErr w:type="spellEnd"/>
      <w:r>
        <w:t xml:space="preserve"> </w:t>
      </w:r>
      <w:proofErr w:type="spellStart"/>
      <w:r>
        <w:t>Županijsko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povjerenstva</w:t>
      </w:r>
      <w:proofErr w:type="spellEnd"/>
      <w:r>
        <w:t xml:space="preserve">. </w:t>
      </w:r>
    </w:p>
    <w:p w14:paraId="1D093922" w14:textId="77777777" w:rsidR="00E672B9" w:rsidRDefault="00E672B9">
      <w:pPr>
        <w:spacing w:after="0"/>
        <w:jc w:val="both"/>
        <w:rPr>
          <w:b/>
          <w:bCs/>
          <w:color w:val="000000" w:themeColor="text1"/>
        </w:rPr>
      </w:pPr>
    </w:p>
    <w:p w14:paraId="05E1974F" w14:textId="77777777" w:rsidR="00E672B9" w:rsidRDefault="00000000">
      <w:pPr>
        <w:pStyle w:val="Odlomakpopisa"/>
        <w:numPr>
          <w:ilvl w:val="0"/>
          <w:numId w:val="3"/>
        </w:numPr>
        <w:spacing w:after="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PROCJENA OSIGURANJA OPREME I DRUGIH SREDSTAVA ZA ZAŠTITU I SPRJEČAVANJE STRADANJA IMOVINE, GOSPODARSKIH FUNKCIJA I STRADAVANJA STANOVNIŠTVA </w:t>
      </w:r>
    </w:p>
    <w:p w14:paraId="3148A8A4" w14:textId="77777777" w:rsidR="00C01544" w:rsidRDefault="00C01544" w:rsidP="00C01544">
      <w:pPr>
        <w:pStyle w:val="Odlomakpopisa"/>
        <w:spacing w:after="0"/>
        <w:jc w:val="both"/>
        <w:rPr>
          <w:b/>
          <w:bCs/>
          <w:color w:val="000000" w:themeColor="text1"/>
        </w:rPr>
      </w:pPr>
    </w:p>
    <w:p w14:paraId="3A766FE4" w14:textId="77777777" w:rsidR="00E672B9" w:rsidRDefault="00000000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Procjena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osiguranja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opreme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drugih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sredstava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zaštitu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sprječavanje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stradanja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imovine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gospodarskih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funkcija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stradanja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stanovništva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podrazumijeva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procjenu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opreme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drugih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sredstava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nužnih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sanaciju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djelomično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otklanjanje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ublažavanje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štete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nastale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uslijed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djelovanja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nepogode</w:t>
      </w:r>
      <w:proofErr w:type="spellEnd"/>
      <w:r>
        <w:rPr>
          <w:color w:val="000000" w:themeColor="text1"/>
        </w:rPr>
        <w:t>.</w:t>
      </w:r>
    </w:p>
    <w:p w14:paraId="6CAF4E86" w14:textId="77777777" w:rsidR="00E672B9" w:rsidRDefault="0000000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Općina Vidovec u </w:t>
      </w:r>
      <w:proofErr w:type="spellStart"/>
      <w:r>
        <w:rPr>
          <w:color w:val="000000" w:themeColor="text1"/>
        </w:rPr>
        <w:t>svom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vlasništvu</w:t>
      </w:r>
      <w:proofErr w:type="spellEnd"/>
      <w:r>
        <w:rPr>
          <w:color w:val="000000" w:themeColor="text1"/>
        </w:rPr>
        <w:t xml:space="preserve"> ne </w:t>
      </w:r>
      <w:proofErr w:type="spellStart"/>
      <w:r>
        <w:rPr>
          <w:color w:val="000000" w:themeColor="text1"/>
        </w:rPr>
        <w:t>posjeduje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opremu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sredstva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zaštitu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sprječavanje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stradanja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imovine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gospodarskih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funkcija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stradanja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stanovništva</w:t>
      </w:r>
      <w:proofErr w:type="spellEnd"/>
      <w:r>
        <w:rPr>
          <w:color w:val="000000" w:themeColor="text1"/>
        </w:rPr>
        <w:t xml:space="preserve">. </w:t>
      </w:r>
    </w:p>
    <w:p w14:paraId="1C645C93" w14:textId="77777777" w:rsidR="00E672B9" w:rsidRDefault="00000000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Opremom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sredstvima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raspolažu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subjekti</w:t>
      </w:r>
      <w:proofErr w:type="spellEnd"/>
      <w:r>
        <w:rPr>
          <w:color w:val="000000" w:themeColor="text1"/>
        </w:rPr>
        <w:t xml:space="preserve"> koji </w:t>
      </w:r>
      <w:proofErr w:type="spellStart"/>
      <w:r>
        <w:rPr>
          <w:color w:val="000000" w:themeColor="text1"/>
        </w:rPr>
        <w:t>su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navedeni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nositelji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mjera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otklanjanje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posljedica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proofErr w:type="spellEnd"/>
      <w:r>
        <w:rPr>
          <w:color w:val="000000" w:themeColor="text1"/>
        </w:rPr>
        <w:t xml:space="preserve">. </w:t>
      </w:r>
    </w:p>
    <w:p w14:paraId="51402A79" w14:textId="77777777" w:rsidR="00E672B9" w:rsidRDefault="00000000">
      <w:pPr>
        <w:pStyle w:val="Odlomakpopisa"/>
        <w:numPr>
          <w:ilvl w:val="0"/>
          <w:numId w:val="3"/>
        </w:num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MJERE I SURADNJA S NADLEŽNIM TIJELIMA</w:t>
      </w:r>
    </w:p>
    <w:p w14:paraId="25AA5134" w14:textId="77777777" w:rsidR="00E672B9" w:rsidRDefault="00000000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Nadležna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tijela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provedbu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mjera</w:t>
      </w:r>
      <w:proofErr w:type="spellEnd"/>
      <w:r>
        <w:rPr>
          <w:color w:val="000000" w:themeColor="text1"/>
        </w:rPr>
        <w:t xml:space="preserve"> s </w:t>
      </w:r>
      <w:proofErr w:type="spellStart"/>
      <w:r>
        <w:rPr>
          <w:color w:val="000000" w:themeColor="text1"/>
        </w:rPr>
        <w:t>ciljem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djelomičnog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ublažavanja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šteta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uslijed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</w:t>
      </w:r>
      <w:proofErr w:type="spellEnd"/>
      <w:r>
        <w:rPr>
          <w:color w:val="000000" w:themeColor="text1"/>
        </w:rPr>
        <w:t xml:space="preserve">: </w:t>
      </w:r>
    </w:p>
    <w:p w14:paraId="11FA0B4A" w14:textId="77777777" w:rsidR="00E672B9" w:rsidRDefault="00000000">
      <w:pPr>
        <w:spacing w:after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• Vlada </w:t>
      </w:r>
      <w:proofErr w:type="spellStart"/>
      <w:r>
        <w:rPr>
          <w:color w:val="000000" w:themeColor="text1"/>
        </w:rPr>
        <w:t>Republike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Hrvatske</w:t>
      </w:r>
      <w:proofErr w:type="spellEnd"/>
      <w:r>
        <w:rPr>
          <w:color w:val="000000" w:themeColor="text1"/>
        </w:rPr>
        <w:t xml:space="preserve">, </w:t>
      </w:r>
    </w:p>
    <w:p w14:paraId="408FCFBA" w14:textId="77777777" w:rsidR="00E672B9" w:rsidRDefault="00000000">
      <w:pPr>
        <w:spacing w:after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• </w:t>
      </w:r>
      <w:proofErr w:type="spellStart"/>
      <w:r>
        <w:rPr>
          <w:color w:val="000000" w:themeColor="text1"/>
        </w:rPr>
        <w:t>povjerenstva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procjenu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šteta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proofErr w:type="spellEnd"/>
      <w:r>
        <w:rPr>
          <w:color w:val="000000" w:themeColor="text1"/>
        </w:rPr>
        <w:t xml:space="preserve">, </w:t>
      </w:r>
    </w:p>
    <w:p w14:paraId="6820F519" w14:textId="77777777" w:rsidR="00E672B9" w:rsidRDefault="00000000">
      <w:pPr>
        <w:spacing w:after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• </w:t>
      </w:r>
      <w:proofErr w:type="spellStart"/>
      <w:r>
        <w:rPr>
          <w:color w:val="000000" w:themeColor="text1"/>
        </w:rPr>
        <w:t>nadležna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ministarstava</w:t>
      </w:r>
      <w:proofErr w:type="spellEnd"/>
      <w:r>
        <w:rPr>
          <w:color w:val="000000" w:themeColor="text1"/>
        </w:rPr>
        <w:t xml:space="preserve"> (za </w:t>
      </w:r>
      <w:proofErr w:type="spellStart"/>
      <w:r>
        <w:rPr>
          <w:color w:val="000000" w:themeColor="text1"/>
        </w:rPr>
        <w:t>poljoprivredu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ribarstvo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akvakulturu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gospodarstvo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graditeljstvo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prostorno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uređenje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zaštitu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okoliša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energetiku</w:t>
      </w:r>
      <w:proofErr w:type="spellEnd"/>
      <w:r>
        <w:rPr>
          <w:color w:val="000000" w:themeColor="text1"/>
        </w:rPr>
        <w:t xml:space="preserve">, more, </w:t>
      </w:r>
      <w:proofErr w:type="spellStart"/>
      <w:r>
        <w:rPr>
          <w:color w:val="000000" w:themeColor="text1"/>
        </w:rPr>
        <w:t>promet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infrastrukturu</w:t>
      </w:r>
      <w:proofErr w:type="spellEnd"/>
      <w:r>
        <w:rPr>
          <w:color w:val="000000" w:themeColor="text1"/>
        </w:rPr>
        <w:t xml:space="preserve"> ...), </w:t>
      </w:r>
    </w:p>
    <w:p w14:paraId="5367BAD0" w14:textId="77777777" w:rsidR="00E672B9" w:rsidRDefault="00000000">
      <w:pPr>
        <w:spacing w:after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• </w:t>
      </w:r>
      <w:proofErr w:type="spellStart"/>
      <w:r>
        <w:rPr>
          <w:color w:val="000000" w:themeColor="text1"/>
        </w:rPr>
        <w:t>Varaždinska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županija</w:t>
      </w:r>
      <w:proofErr w:type="spellEnd"/>
      <w:r>
        <w:rPr>
          <w:color w:val="000000" w:themeColor="text1"/>
        </w:rPr>
        <w:t xml:space="preserve">, </w:t>
      </w:r>
    </w:p>
    <w:p w14:paraId="4D76ABA2" w14:textId="77777777" w:rsidR="00E672B9" w:rsidRDefault="00000000">
      <w:pPr>
        <w:spacing w:after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• Općina Vidovec.</w:t>
      </w:r>
    </w:p>
    <w:p w14:paraId="5CA3392C" w14:textId="77777777" w:rsidR="00E672B9" w:rsidRDefault="00000000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Visinu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štete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nepogode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područje</w:t>
      </w:r>
      <w:proofErr w:type="spellEnd"/>
      <w:r>
        <w:rPr>
          <w:color w:val="000000" w:themeColor="text1"/>
        </w:rPr>
        <w:t xml:space="preserve"> Općine Vidovec </w:t>
      </w:r>
      <w:proofErr w:type="spellStart"/>
      <w:r>
        <w:rPr>
          <w:color w:val="000000" w:themeColor="text1"/>
        </w:rPr>
        <w:t>utvrđuje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provjerava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Općinsko</w:t>
      </w:r>
      <w:proofErr w:type="spellEnd"/>
      <w:r>
        <w:rPr>
          <w:color w:val="000000" w:themeColor="text1"/>
        </w:rPr>
        <w:t xml:space="preserve"> </w:t>
      </w:r>
      <w:bookmarkStart w:id="1" w:name="_Hlk130296877"/>
      <w:proofErr w:type="spellStart"/>
      <w:r>
        <w:rPr>
          <w:color w:val="000000" w:themeColor="text1"/>
        </w:rPr>
        <w:t>povjerenstvo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procjenu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šteta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bookmarkEnd w:id="1"/>
      <w:proofErr w:type="spellEnd"/>
      <w:r>
        <w:rPr>
          <w:color w:val="000000" w:themeColor="text1"/>
        </w:rPr>
        <w:t xml:space="preserve">. </w:t>
      </w:r>
    </w:p>
    <w:p w14:paraId="7CD52638" w14:textId="01FB4842" w:rsidR="00E672B9" w:rsidRPr="00C01544" w:rsidRDefault="00000000" w:rsidP="00C01544">
      <w:pPr>
        <w:spacing w:after="120"/>
        <w:jc w:val="both"/>
        <w:rPr>
          <w:rFonts w:eastAsia="Times New Roman" w:cstheme="minorHAnsi"/>
          <w:color w:val="000000" w:themeColor="text1"/>
          <w:lang w:eastAsia="hr-HR"/>
        </w:rPr>
      </w:pPr>
      <w:proofErr w:type="spellStart"/>
      <w:r>
        <w:rPr>
          <w:rFonts w:eastAsia="Times New Roman" w:cstheme="minorHAnsi"/>
          <w:color w:val="000000" w:themeColor="text1"/>
          <w:lang w:eastAsia="hr-HR"/>
        </w:rPr>
        <w:t>Općinsko</w:t>
      </w:r>
      <w:proofErr w:type="spellEnd"/>
      <w:r>
        <w:rPr>
          <w:rFonts w:eastAsia="Times New Roman" w:cstheme="minorHAnsi"/>
          <w:color w:val="000000" w:themeColor="text1"/>
          <w:lang w:eastAsia="hr-HR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lang w:eastAsia="hr-HR"/>
        </w:rPr>
        <w:t>vijeće</w:t>
      </w:r>
      <w:proofErr w:type="spellEnd"/>
      <w:r>
        <w:rPr>
          <w:rFonts w:eastAsia="Times New Roman" w:cstheme="minorHAnsi"/>
          <w:color w:val="000000" w:themeColor="text1"/>
          <w:lang w:eastAsia="hr-HR"/>
        </w:rPr>
        <w:t xml:space="preserve"> Općine Vidovec je </w:t>
      </w:r>
      <w:proofErr w:type="spellStart"/>
      <w:r w:rsidR="00C01544" w:rsidRPr="00C01544">
        <w:rPr>
          <w:rFonts w:eastAsia="Times New Roman" w:cstheme="minorHAnsi"/>
          <w:color w:val="000000" w:themeColor="text1"/>
          <w:lang w:eastAsia="hr-HR"/>
        </w:rPr>
        <w:t>na</w:t>
      </w:r>
      <w:proofErr w:type="spellEnd"/>
      <w:r w:rsidR="00C01544">
        <w:rPr>
          <w:rFonts w:eastAsia="Times New Roman" w:cstheme="minorHAnsi"/>
          <w:color w:val="000000" w:themeColor="text1"/>
          <w:lang w:eastAsia="hr-HR"/>
        </w:rPr>
        <w:t xml:space="preserve"> </w:t>
      </w:r>
      <w:proofErr w:type="spellStart"/>
      <w:r w:rsidR="00C01544" w:rsidRPr="00C01544">
        <w:rPr>
          <w:rFonts w:eastAsia="Times New Roman" w:cstheme="minorHAnsi"/>
          <w:color w:val="000000" w:themeColor="text1"/>
          <w:lang w:eastAsia="hr-HR"/>
        </w:rPr>
        <w:t>konstituirajućoj</w:t>
      </w:r>
      <w:proofErr w:type="spellEnd"/>
      <w:r w:rsidR="00C01544" w:rsidRPr="00C01544">
        <w:rPr>
          <w:rFonts w:eastAsia="Times New Roman" w:cstheme="minorHAnsi"/>
          <w:color w:val="000000" w:themeColor="text1"/>
          <w:lang w:eastAsia="hr-HR"/>
        </w:rPr>
        <w:t xml:space="preserve"> </w:t>
      </w:r>
      <w:proofErr w:type="spellStart"/>
      <w:r w:rsidR="00C01544" w:rsidRPr="00C01544">
        <w:rPr>
          <w:rFonts w:eastAsia="Times New Roman" w:cstheme="minorHAnsi"/>
          <w:color w:val="000000" w:themeColor="text1"/>
          <w:lang w:eastAsia="hr-HR"/>
        </w:rPr>
        <w:t>sjednici</w:t>
      </w:r>
      <w:proofErr w:type="spellEnd"/>
      <w:r w:rsidR="00C01544" w:rsidRPr="00C01544">
        <w:rPr>
          <w:rFonts w:eastAsia="Times New Roman" w:cstheme="minorHAnsi"/>
          <w:color w:val="000000" w:themeColor="text1"/>
          <w:lang w:eastAsia="hr-HR"/>
        </w:rPr>
        <w:t xml:space="preserve"> </w:t>
      </w:r>
      <w:proofErr w:type="spellStart"/>
      <w:r w:rsidR="00C01544" w:rsidRPr="00C01544">
        <w:rPr>
          <w:rFonts w:eastAsia="Times New Roman" w:cstheme="minorHAnsi"/>
          <w:color w:val="000000" w:themeColor="text1"/>
          <w:lang w:eastAsia="hr-HR"/>
        </w:rPr>
        <w:t>održanoj</w:t>
      </w:r>
      <w:proofErr w:type="spellEnd"/>
      <w:r w:rsidR="00C01544" w:rsidRPr="00C01544">
        <w:rPr>
          <w:rFonts w:eastAsia="Times New Roman" w:cstheme="minorHAnsi"/>
          <w:color w:val="000000" w:themeColor="text1"/>
          <w:lang w:eastAsia="hr-HR"/>
        </w:rPr>
        <w:t xml:space="preserve"> dana 9. </w:t>
      </w:r>
      <w:proofErr w:type="spellStart"/>
      <w:r w:rsidR="00C01544" w:rsidRPr="00C01544">
        <w:rPr>
          <w:rFonts w:eastAsia="Times New Roman" w:cstheme="minorHAnsi"/>
          <w:color w:val="000000" w:themeColor="text1"/>
          <w:lang w:eastAsia="hr-HR"/>
        </w:rPr>
        <w:t>lipnja</w:t>
      </w:r>
      <w:proofErr w:type="spellEnd"/>
      <w:r w:rsidR="00C01544" w:rsidRPr="00C01544">
        <w:rPr>
          <w:rFonts w:eastAsia="Times New Roman" w:cstheme="minorHAnsi"/>
          <w:color w:val="000000" w:themeColor="text1"/>
          <w:lang w:eastAsia="hr-HR"/>
        </w:rPr>
        <w:t xml:space="preserve"> 2025</w:t>
      </w:r>
      <w:r>
        <w:rPr>
          <w:rFonts w:eastAsia="Times New Roman" w:cstheme="minorHAnsi"/>
          <w:color w:val="000000" w:themeColor="text1"/>
          <w:lang w:eastAsia="hr-HR"/>
        </w:rPr>
        <w:t xml:space="preserve">. </w:t>
      </w:r>
      <w:proofErr w:type="spellStart"/>
      <w:r>
        <w:rPr>
          <w:rFonts w:eastAsia="Times New Roman" w:cstheme="minorHAnsi"/>
          <w:color w:val="000000" w:themeColor="text1"/>
          <w:lang w:eastAsia="hr-HR"/>
        </w:rPr>
        <w:t>godine</w:t>
      </w:r>
      <w:proofErr w:type="spellEnd"/>
      <w:r>
        <w:rPr>
          <w:rFonts w:eastAsia="Times New Roman" w:cstheme="minorHAnsi"/>
          <w:color w:val="000000" w:themeColor="text1"/>
          <w:lang w:eastAsia="hr-HR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lang w:eastAsia="hr-HR"/>
        </w:rPr>
        <w:t>donijelo</w:t>
      </w:r>
      <w:proofErr w:type="spellEnd"/>
      <w:r>
        <w:rPr>
          <w:rFonts w:eastAsia="Times New Roman" w:cstheme="minorHAnsi"/>
          <w:color w:val="000000" w:themeColor="text1"/>
          <w:lang w:eastAsia="hr-HR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lang w:eastAsia="hr-HR"/>
        </w:rPr>
        <w:t>Odluku</w:t>
      </w:r>
      <w:proofErr w:type="spellEnd"/>
      <w:r>
        <w:rPr>
          <w:rFonts w:eastAsia="Times New Roman" w:cstheme="minorHAnsi"/>
          <w:color w:val="000000" w:themeColor="text1"/>
          <w:lang w:eastAsia="hr-HR"/>
        </w:rPr>
        <w:t xml:space="preserve"> o </w:t>
      </w:r>
      <w:proofErr w:type="spellStart"/>
      <w:r>
        <w:rPr>
          <w:rFonts w:eastAsia="Times New Roman" w:cstheme="minorHAnsi"/>
          <w:color w:val="000000" w:themeColor="text1"/>
          <w:lang w:eastAsia="hr-HR"/>
        </w:rPr>
        <w:t>imenovanju</w:t>
      </w:r>
      <w:proofErr w:type="spellEnd"/>
      <w:r>
        <w:rPr>
          <w:rFonts w:eastAsia="Times New Roman" w:cstheme="minorHAnsi"/>
          <w:color w:val="000000" w:themeColor="text1"/>
          <w:lang w:eastAsia="hr-HR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lang w:eastAsia="hr-HR"/>
        </w:rPr>
        <w:t>članova</w:t>
      </w:r>
      <w:proofErr w:type="spellEnd"/>
      <w:r>
        <w:rPr>
          <w:rFonts w:eastAsia="Times New Roman" w:cstheme="minorHAnsi"/>
          <w:color w:val="000000" w:themeColor="text1"/>
          <w:lang w:eastAsia="hr-HR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lang w:eastAsia="hr-HR"/>
        </w:rPr>
        <w:t>Povjerenstva</w:t>
      </w:r>
      <w:proofErr w:type="spellEnd"/>
      <w:r>
        <w:rPr>
          <w:rFonts w:eastAsia="Times New Roman" w:cstheme="minorHAnsi"/>
          <w:color w:val="000000" w:themeColor="text1"/>
          <w:lang w:eastAsia="hr-HR"/>
        </w:rPr>
        <w:t xml:space="preserve"> za </w:t>
      </w:r>
      <w:proofErr w:type="spellStart"/>
      <w:r>
        <w:rPr>
          <w:rFonts w:eastAsia="Times New Roman" w:cstheme="minorHAnsi"/>
          <w:color w:val="000000" w:themeColor="text1"/>
          <w:lang w:eastAsia="hr-HR"/>
        </w:rPr>
        <w:t>procjenu</w:t>
      </w:r>
      <w:proofErr w:type="spellEnd"/>
      <w:r>
        <w:rPr>
          <w:rFonts w:eastAsia="Times New Roman" w:cstheme="minorHAnsi"/>
          <w:color w:val="000000" w:themeColor="text1"/>
          <w:lang w:eastAsia="hr-HR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lang w:eastAsia="hr-HR"/>
        </w:rPr>
        <w:t>šteta</w:t>
      </w:r>
      <w:proofErr w:type="spellEnd"/>
      <w:r>
        <w:rPr>
          <w:rFonts w:eastAsia="Times New Roman" w:cstheme="minorHAnsi"/>
          <w:color w:val="000000" w:themeColor="text1"/>
          <w:lang w:eastAsia="hr-HR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lang w:eastAsia="hr-HR"/>
        </w:rPr>
        <w:t>od</w:t>
      </w:r>
      <w:proofErr w:type="spellEnd"/>
      <w:r>
        <w:rPr>
          <w:rFonts w:eastAsia="Times New Roman" w:cstheme="minorHAnsi"/>
          <w:color w:val="000000" w:themeColor="text1"/>
          <w:lang w:eastAsia="hr-HR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lang w:eastAsia="hr-HR"/>
        </w:rPr>
        <w:t>prirodnih</w:t>
      </w:r>
      <w:proofErr w:type="spellEnd"/>
      <w:r>
        <w:rPr>
          <w:rFonts w:eastAsia="Times New Roman" w:cstheme="minorHAnsi"/>
          <w:color w:val="000000" w:themeColor="text1"/>
          <w:lang w:eastAsia="hr-HR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lang w:eastAsia="hr-HR"/>
        </w:rPr>
        <w:t>nepogoda</w:t>
      </w:r>
      <w:proofErr w:type="spellEnd"/>
      <w:r>
        <w:rPr>
          <w:rFonts w:eastAsia="Times New Roman" w:cstheme="minorHAnsi"/>
          <w:color w:val="000000" w:themeColor="text1"/>
          <w:lang w:eastAsia="hr-HR"/>
        </w:rPr>
        <w:t xml:space="preserve"> Općine Vidovec („Službeni </w:t>
      </w:r>
      <w:proofErr w:type="spellStart"/>
      <w:r>
        <w:rPr>
          <w:rFonts w:eastAsia="Times New Roman" w:cstheme="minorHAnsi"/>
          <w:color w:val="000000" w:themeColor="text1"/>
          <w:lang w:eastAsia="hr-HR"/>
        </w:rPr>
        <w:t>vjesnik</w:t>
      </w:r>
      <w:proofErr w:type="spellEnd"/>
      <w:r>
        <w:rPr>
          <w:rFonts w:eastAsia="Times New Roman" w:cstheme="minorHAnsi"/>
          <w:color w:val="000000" w:themeColor="text1"/>
          <w:lang w:eastAsia="hr-HR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  <w:lang w:eastAsia="hr-HR"/>
        </w:rPr>
        <w:t>Varaždinske</w:t>
      </w:r>
      <w:proofErr w:type="spellEnd"/>
      <w:r>
        <w:rPr>
          <w:rFonts w:eastAsia="Times New Roman" w:cstheme="minorHAnsi"/>
          <w:color w:val="000000" w:themeColor="text1"/>
          <w:lang w:eastAsia="hr-HR"/>
        </w:rPr>
        <w:t xml:space="preserve"> županije”, </w:t>
      </w:r>
      <w:proofErr w:type="spellStart"/>
      <w:r>
        <w:rPr>
          <w:rFonts w:eastAsia="Times New Roman" w:cstheme="minorHAnsi"/>
          <w:color w:val="000000" w:themeColor="text1"/>
          <w:lang w:eastAsia="hr-HR"/>
        </w:rPr>
        <w:t>broj</w:t>
      </w:r>
      <w:proofErr w:type="spellEnd"/>
      <w:r w:rsidR="00C01544">
        <w:rPr>
          <w:rFonts w:eastAsia="Times New Roman" w:cstheme="minorHAnsi"/>
          <w:color w:val="000000" w:themeColor="text1"/>
          <w:lang w:eastAsia="hr-HR"/>
        </w:rPr>
        <w:t xml:space="preserve"> 54/25</w:t>
      </w:r>
      <w:r>
        <w:rPr>
          <w:rFonts w:eastAsia="Times New Roman" w:cstheme="minorHAnsi"/>
          <w:color w:val="000000" w:themeColor="text1"/>
          <w:lang w:eastAsia="hr-HR"/>
        </w:rPr>
        <w:t>).</w:t>
      </w:r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Istom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Odlukom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utvrđene</w:t>
      </w:r>
      <w:proofErr w:type="spellEnd"/>
      <w:r>
        <w:rPr>
          <w:rFonts w:cstheme="minorHAnsi"/>
          <w:color w:val="000000" w:themeColor="text1"/>
        </w:rPr>
        <w:t xml:space="preserve"> se </w:t>
      </w:r>
      <w:r>
        <w:rPr>
          <w:rFonts w:cstheme="minorHAnsi"/>
          <w:color w:val="000000" w:themeColor="text1"/>
          <w:lang w:val="hr-HR" w:eastAsia="hr-HR"/>
        </w:rPr>
        <w:t>obveze Povjerenstva za procjenu šteta od prirodnih nepogoda Općine Vidovec, i to:</w:t>
      </w:r>
    </w:p>
    <w:p w14:paraId="18283F5D" w14:textId="77777777" w:rsidR="00E672B9" w:rsidRDefault="00000000">
      <w:pPr>
        <w:numPr>
          <w:ilvl w:val="0"/>
          <w:numId w:val="2"/>
        </w:numPr>
        <w:spacing w:afterAutospacing="1"/>
        <w:ind w:left="1066" w:hanging="357"/>
        <w:contextualSpacing/>
        <w:jc w:val="both"/>
        <w:rPr>
          <w:rFonts w:eastAsia="Times New Roman" w:cstheme="minorHAnsi"/>
          <w:color w:val="000000" w:themeColor="text1"/>
          <w:lang w:val="hr-HR" w:eastAsia="hr-HR"/>
        </w:rPr>
      </w:pPr>
      <w:r>
        <w:rPr>
          <w:rFonts w:eastAsia="Times New Roman" w:cstheme="minorHAnsi"/>
          <w:color w:val="000000" w:themeColor="text1"/>
          <w:lang w:val="hr-HR" w:eastAsia="hr-HR"/>
        </w:rPr>
        <w:t>utvrđuju i provjeravaju visinu štete od prirodne nepogode za područje Općine Vidovec,</w:t>
      </w:r>
    </w:p>
    <w:p w14:paraId="5B138091" w14:textId="77777777" w:rsidR="00E672B9" w:rsidRDefault="00000000">
      <w:pPr>
        <w:numPr>
          <w:ilvl w:val="0"/>
          <w:numId w:val="2"/>
        </w:numPr>
        <w:spacing w:beforeAutospacing="1" w:afterAutospacing="1"/>
        <w:ind w:left="1066" w:hanging="357"/>
        <w:contextualSpacing/>
        <w:jc w:val="both"/>
        <w:rPr>
          <w:rFonts w:eastAsia="Times New Roman" w:cstheme="minorHAnsi"/>
          <w:color w:val="000000" w:themeColor="text1"/>
          <w:lang w:val="hr-HR" w:eastAsia="hr-HR"/>
        </w:rPr>
      </w:pPr>
      <w:r>
        <w:rPr>
          <w:rFonts w:eastAsia="Times New Roman" w:cstheme="minorHAnsi"/>
          <w:color w:val="000000" w:themeColor="text1"/>
          <w:lang w:val="hr-HR" w:eastAsia="hr-HR"/>
        </w:rPr>
        <w:t>unose podatke o prvim procjenama šteta u Registar šteta,</w:t>
      </w:r>
    </w:p>
    <w:p w14:paraId="163813D8" w14:textId="77777777" w:rsidR="00E672B9" w:rsidRDefault="00000000">
      <w:pPr>
        <w:numPr>
          <w:ilvl w:val="0"/>
          <w:numId w:val="2"/>
        </w:numPr>
        <w:spacing w:beforeAutospacing="1" w:afterAutospacing="1"/>
        <w:ind w:left="1066" w:hanging="357"/>
        <w:contextualSpacing/>
        <w:jc w:val="both"/>
        <w:rPr>
          <w:rFonts w:eastAsia="Times New Roman" w:cstheme="minorHAnsi"/>
          <w:color w:val="000000" w:themeColor="text1"/>
          <w:lang w:val="hr-HR" w:eastAsia="hr-HR"/>
        </w:rPr>
      </w:pPr>
      <w:r>
        <w:rPr>
          <w:rFonts w:eastAsia="Times New Roman" w:cstheme="minorHAnsi"/>
          <w:color w:val="000000" w:themeColor="text1"/>
          <w:lang w:val="hr-HR" w:eastAsia="hr-HR"/>
        </w:rPr>
        <w:t>unose i prosljeđuju putem Registra šteta konačne procjene šteta županijskom povjerenstvu,</w:t>
      </w:r>
    </w:p>
    <w:p w14:paraId="005DFECB" w14:textId="77777777" w:rsidR="00E672B9" w:rsidRDefault="00000000">
      <w:pPr>
        <w:numPr>
          <w:ilvl w:val="0"/>
          <w:numId w:val="2"/>
        </w:numPr>
        <w:spacing w:beforeAutospacing="1" w:afterAutospacing="1"/>
        <w:ind w:left="1066" w:hanging="357"/>
        <w:contextualSpacing/>
        <w:jc w:val="both"/>
        <w:rPr>
          <w:rFonts w:eastAsia="Times New Roman" w:cstheme="minorHAnsi"/>
          <w:color w:val="000000" w:themeColor="text1"/>
          <w:lang w:val="hr-HR" w:eastAsia="hr-HR"/>
        </w:rPr>
      </w:pPr>
      <w:r>
        <w:rPr>
          <w:rFonts w:eastAsia="Times New Roman" w:cstheme="minorHAnsi"/>
          <w:color w:val="000000" w:themeColor="text1"/>
          <w:lang w:val="hr-HR" w:eastAsia="hr-HR"/>
        </w:rPr>
        <w:t>raspoređuju dodijeljena sredstva pomoći za ublažavanje i djelomično uklanjanje posljedica prirodnih nepogoda oštećenicima,</w:t>
      </w:r>
    </w:p>
    <w:p w14:paraId="31046380" w14:textId="77777777" w:rsidR="00E672B9" w:rsidRDefault="00000000">
      <w:pPr>
        <w:numPr>
          <w:ilvl w:val="0"/>
          <w:numId w:val="2"/>
        </w:numPr>
        <w:spacing w:beforeAutospacing="1" w:afterAutospacing="1"/>
        <w:ind w:left="1066" w:hanging="357"/>
        <w:contextualSpacing/>
        <w:jc w:val="both"/>
        <w:rPr>
          <w:rFonts w:eastAsia="Times New Roman" w:cstheme="minorHAnsi"/>
          <w:color w:val="000000" w:themeColor="text1"/>
          <w:lang w:val="hr-HR" w:eastAsia="hr-HR"/>
        </w:rPr>
      </w:pPr>
      <w:r>
        <w:rPr>
          <w:rFonts w:eastAsia="Times New Roman" w:cstheme="minorHAnsi"/>
          <w:color w:val="000000" w:themeColor="text1"/>
          <w:lang w:val="hr-HR" w:eastAsia="hr-HR"/>
        </w:rPr>
        <w:t xml:space="preserve">prate i nadziru namjensko korištenje odobrenih sredstava pomoći za djelomičnu sanaciju šteta od prirodnih nepogoda sukladno </w:t>
      </w:r>
      <w:r>
        <w:rPr>
          <w:rFonts w:eastAsia="Times New Roman" w:cstheme="minorHAnsi"/>
          <w:i/>
          <w:color w:val="000000" w:themeColor="text1"/>
          <w:lang w:val="hr-HR" w:eastAsia="hr-HR"/>
        </w:rPr>
        <w:t xml:space="preserve">Zakonu, </w:t>
      </w:r>
    </w:p>
    <w:p w14:paraId="1069F05C" w14:textId="77777777" w:rsidR="00E672B9" w:rsidRDefault="00000000">
      <w:pPr>
        <w:numPr>
          <w:ilvl w:val="0"/>
          <w:numId w:val="2"/>
        </w:numPr>
        <w:spacing w:beforeAutospacing="1" w:afterAutospacing="1"/>
        <w:ind w:left="1066" w:hanging="357"/>
        <w:contextualSpacing/>
        <w:jc w:val="both"/>
        <w:rPr>
          <w:rFonts w:eastAsia="Times New Roman" w:cstheme="minorHAnsi"/>
          <w:color w:val="000000" w:themeColor="text1"/>
          <w:lang w:val="hr-HR" w:eastAsia="hr-HR"/>
        </w:rPr>
      </w:pPr>
      <w:r>
        <w:rPr>
          <w:rFonts w:eastAsia="Times New Roman" w:cstheme="minorHAnsi"/>
          <w:color w:val="000000" w:themeColor="text1"/>
          <w:lang w:val="hr-HR" w:eastAsia="hr-HR"/>
        </w:rPr>
        <w:t>izrađuju izvješća o utrošku dodijeljenih sredstava žurne pomoći i sredstava pomoći za ublažavanje i djelomično uklanjanje posljedica prirodnih nepogoda i dostavljaju ih županijskom povjerenstvu putem Registra šteta,</w:t>
      </w:r>
    </w:p>
    <w:p w14:paraId="4B36A687" w14:textId="77777777" w:rsidR="00E672B9" w:rsidRDefault="00000000">
      <w:pPr>
        <w:numPr>
          <w:ilvl w:val="0"/>
          <w:numId w:val="2"/>
        </w:numPr>
        <w:spacing w:beforeAutospacing="1" w:afterAutospacing="1"/>
        <w:ind w:left="1066" w:hanging="357"/>
        <w:contextualSpacing/>
        <w:jc w:val="both"/>
        <w:rPr>
          <w:rFonts w:eastAsia="Times New Roman" w:cstheme="minorHAnsi"/>
          <w:color w:val="000000" w:themeColor="text1"/>
          <w:lang w:val="hr-HR" w:eastAsia="hr-HR"/>
        </w:rPr>
      </w:pPr>
      <w:r>
        <w:rPr>
          <w:rFonts w:eastAsia="Times New Roman" w:cstheme="minorHAnsi"/>
          <w:color w:val="000000" w:themeColor="text1"/>
          <w:lang w:val="hr-HR" w:eastAsia="hr-HR"/>
        </w:rPr>
        <w:t xml:space="preserve">surađuju sa županijskim povjerenstvom u provedbi </w:t>
      </w:r>
      <w:r>
        <w:rPr>
          <w:rFonts w:eastAsia="Times New Roman" w:cstheme="minorHAnsi"/>
          <w:i/>
          <w:color w:val="000000" w:themeColor="text1"/>
          <w:lang w:val="hr-HR" w:eastAsia="hr-HR"/>
        </w:rPr>
        <w:t>Zakona</w:t>
      </w:r>
      <w:r>
        <w:rPr>
          <w:rFonts w:eastAsia="Times New Roman" w:cstheme="minorHAnsi"/>
          <w:color w:val="000000" w:themeColor="text1"/>
          <w:lang w:val="hr-HR" w:eastAsia="hr-HR"/>
        </w:rPr>
        <w:t>,</w:t>
      </w:r>
    </w:p>
    <w:p w14:paraId="0A9F7039" w14:textId="77777777" w:rsidR="00E672B9" w:rsidRDefault="00000000">
      <w:pPr>
        <w:numPr>
          <w:ilvl w:val="0"/>
          <w:numId w:val="2"/>
        </w:numPr>
        <w:spacing w:beforeAutospacing="1" w:afterAutospacing="1"/>
        <w:ind w:left="1066" w:hanging="357"/>
        <w:contextualSpacing/>
        <w:jc w:val="both"/>
        <w:rPr>
          <w:rFonts w:eastAsia="Times New Roman" w:cstheme="minorHAnsi"/>
          <w:color w:val="000000" w:themeColor="text1"/>
          <w:lang w:val="hr-HR" w:eastAsia="hr-HR"/>
        </w:rPr>
      </w:pPr>
      <w:r>
        <w:rPr>
          <w:rFonts w:eastAsia="Times New Roman" w:cstheme="minorHAnsi"/>
          <w:color w:val="000000" w:themeColor="text1"/>
          <w:lang w:val="hr-HR" w:eastAsia="hr-HR"/>
        </w:rPr>
        <w:t>donose plan djelovanja u području prirodnih nepogoda iz svoje nadležnosti,</w:t>
      </w:r>
    </w:p>
    <w:p w14:paraId="21A0F2C1" w14:textId="77777777" w:rsidR="00E672B9" w:rsidRDefault="00000000">
      <w:pPr>
        <w:numPr>
          <w:ilvl w:val="0"/>
          <w:numId w:val="2"/>
        </w:numPr>
        <w:spacing w:after="120"/>
        <w:ind w:left="1066" w:hanging="357"/>
        <w:jc w:val="both"/>
        <w:rPr>
          <w:rFonts w:eastAsia="Times New Roman" w:cstheme="minorHAnsi"/>
          <w:color w:val="000000" w:themeColor="text1"/>
          <w:lang w:val="hr-HR" w:eastAsia="hr-HR"/>
        </w:rPr>
      </w:pPr>
      <w:r>
        <w:rPr>
          <w:rFonts w:eastAsia="Times New Roman" w:cstheme="minorHAnsi"/>
          <w:color w:val="000000" w:themeColor="text1"/>
          <w:lang w:val="hr-HR" w:eastAsia="hr-HR"/>
        </w:rPr>
        <w:t>obavljaju druge poslove i aktivnosti iz svojeg djelokruga u suradnji sa županijskim povjerenstvom.</w:t>
      </w:r>
    </w:p>
    <w:p w14:paraId="368DAADC" w14:textId="77777777" w:rsidR="00E672B9" w:rsidRDefault="00000000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Prilikom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provedbe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mjera</w:t>
      </w:r>
      <w:proofErr w:type="spellEnd"/>
      <w:r>
        <w:rPr>
          <w:color w:val="000000" w:themeColor="text1"/>
        </w:rPr>
        <w:t xml:space="preserve"> s </w:t>
      </w:r>
      <w:proofErr w:type="spellStart"/>
      <w:r>
        <w:rPr>
          <w:color w:val="000000" w:themeColor="text1"/>
        </w:rPr>
        <w:t>ciljem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djelomičnog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ublažavanja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šteta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proofErr w:type="spellEnd"/>
      <w:r>
        <w:rPr>
          <w:color w:val="000000" w:themeColor="text1"/>
        </w:rPr>
        <w:t xml:space="preserve"> o </w:t>
      </w:r>
      <w:proofErr w:type="spellStart"/>
      <w:r>
        <w:rPr>
          <w:color w:val="000000" w:themeColor="text1"/>
        </w:rPr>
        <w:t>kojima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odlučuju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spomenuta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nadležna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tijela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obavezno</w:t>
      </w:r>
      <w:proofErr w:type="spellEnd"/>
      <w:r>
        <w:rPr>
          <w:color w:val="000000" w:themeColor="text1"/>
        </w:rPr>
        <w:t xml:space="preserve"> se </w:t>
      </w:r>
      <w:proofErr w:type="spellStart"/>
      <w:r>
        <w:rPr>
          <w:color w:val="000000" w:themeColor="text1"/>
        </w:rPr>
        <w:t>uzima</w:t>
      </w:r>
      <w:proofErr w:type="spellEnd"/>
      <w:r>
        <w:rPr>
          <w:color w:val="000000" w:themeColor="text1"/>
        </w:rPr>
        <w:t xml:space="preserve"> u </w:t>
      </w:r>
      <w:proofErr w:type="spellStart"/>
      <w:r>
        <w:rPr>
          <w:color w:val="000000" w:themeColor="text1"/>
        </w:rPr>
        <w:t>obzir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opseg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nastalih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šteta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utjecaj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stradanja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stanovništva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ugrozu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života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zdravlja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ljudi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onemogućavanje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nesmetanog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funkcioniranja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gospodarstva</w:t>
      </w:r>
      <w:proofErr w:type="spellEnd"/>
      <w:r>
        <w:rPr>
          <w:color w:val="000000" w:themeColor="text1"/>
        </w:rPr>
        <w:t xml:space="preserve">, a </w:t>
      </w:r>
      <w:proofErr w:type="spellStart"/>
      <w:r>
        <w:rPr>
          <w:color w:val="000000" w:themeColor="text1"/>
        </w:rPr>
        <w:t>posebice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ugroženih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skupina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područjima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zahvaćenom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nepogodom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što</w:t>
      </w:r>
      <w:proofErr w:type="spellEnd"/>
      <w:r>
        <w:rPr>
          <w:color w:val="000000" w:themeColor="text1"/>
        </w:rPr>
        <w:t xml:space="preserve"> je </w:t>
      </w:r>
      <w:proofErr w:type="spellStart"/>
      <w:r>
        <w:rPr>
          <w:color w:val="000000" w:themeColor="text1"/>
        </w:rPr>
        <w:t>socijalni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ili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zdravstveni</w:t>
      </w:r>
      <w:proofErr w:type="spellEnd"/>
      <w:r>
        <w:rPr>
          <w:color w:val="000000" w:themeColor="text1"/>
        </w:rPr>
        <w:t xml:space="preserve"> status. </w:t>
      </w:r>
    </w:p>
    <w:p w14:paraId="73E07E1B" w14:textId="77777777" w:rsidR="00E672B9" w:rsidRDefault="00000000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Mjere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ublažavanje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šteta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uslijed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mogu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biti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preventivne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radi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umanjenja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posljedica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mjere</w:t>
      </w:r>
      <w:proofErr w:type="spellEnd"/>
      <w:r>
        <w:rPr>
          <w:color w:val="000000" w:themeColor="text1"/>
        </w:rPr>
        <w:t xml:space="preserve"> za </w:t>
      </w:r>
      <w:proofErr w:type="spellStart"/>
      <w:r>
        <w:rPr>
          <w:color w:val="000000" w:themeColor="text1"/>
        </w:rPr>
        <w:t>ublažavanje</w:t>
      </w:r>
      <w:proofErr w:type="spellEnd"/>
      <w:r>
        <w:rPr>
          <w:color w:val="000000" w:themeColor="text1"/>
        </w:rPr>
        <w:t xml:space="preserve"> i </w:t>
      </w:r>
      <w:proofErr w:type="spellStart"/>
      <w:r>
        <w:rPr>
          <w:color w:val="000000" w:themeColor="text1"/>
        </w:rPr>
        <w:t>otklanjanje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izravnih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posljedica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proofErr w:type="spellEnd"/>
      <w:r>
        <w:rPr>
          <w:color w:val="000000" w:themeColor="text1"/>
        </w:rPr>
        <w:t>.</w:t>
      </w:r>
    </w:p>
    <w:p w14:paraId="0652B6E4" w14:textId="77777777" w:rsidR="00E672B9" w:rsidRDefault="00000000">
      <w:pPr>
        <w:jc w:val="both"/>
        <w:rPr>
          <w:i/>
          <w:iCs/>
        </w:rPr>
      </w:pPr>
      <w:proofErr w:type="spellStart"/>
      <w:r>
        <w:rPr>
          <w:i/>
          <w:iCs/>
        </w:rPr>
        <w:t>Agrotehničke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mjere</w:t>
      </w:r>
      <w:proofErr w:type="spellEnd"/>
    </w:p>
    <w:p w14:paraId="2E3EFDA7" w14:textId="77777777" w:rsidR="00E672B9" w:rsidRDefault="00000000">
      <w:pPr>
        <w:jc w:val="both"/>
      </w:pP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Općine Vidovec </w:t>
      </w:r>
      <w:proofErr w:type="spellStart"/>
      <w:r>
        <w:t>donijelo</w:t>
      </w:r>
      <w:proofErr w:type="spellEnd"/>
      <w:r>
        <w:t xml:space="preserve"> je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o</w:t>
      </w:r>
      <w:proofErr w:type="spellEnd"/>
      <w:r>
        <w:t xml:space="preserve"> </w:t>
      </w:r>
      <w:proofErr w:type="spellStart"/>
      <w:r>
        <w:t>agrotehničkim</w:t>
      </w:r>
      <w:proofErr w:type="spellEnd"/>
      <w:r>
        <w:t xml:space="preserve"> </w:t>
      </w:r>
      <w:proofErr w:type="spellStart"/>
      <w:r>
        <w:t>mjerama</w:t>
      </w:r>
      <w:proofErr w:type="spellEnd"/>
      <w:r>
        <w:t xml:space="preserve"> i </w:t>
      </w:r>
      <w:proofErr w:type="spellStart"/>
      <w:r>
        <w:t>mjerama</w:t>
      </w:r>
      <w:proofErr w:type="spellEnd"/>
      <w:r>
        <w:t xml:space="preserve"> za </w:t>
      </w:r>
      <w:proofErr w:type="spellStart"/>
      <w:r>
        <w:t>uređivanje</w:t>
      </w:r>
      <w:proofErr w:type="spellEnd"/>
      <w:r>
        <w:t xml:space="preserve"> i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poljoprivrednih</w:t>
      </w:r>
      <w:proofErr w:type="spellEnd"/>
      <w:r>
        <w:t xml:space="preserve"> </w:t>
      </w:r>
      <w:proofErr w:type="spellStart"/>
      <w:r>
        <w:t>rudina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Općine Vidovec (“Službeni </w:t>
      </w:r>
      <w:proofErr w:type="spellStart"/>
      <w:r>
        <w:t>vjesnik</w:t>
      </w:r>
      <w:proofErr w:type="spellEnd"/>
      <w:r>
        <w:t xml:space="preserve"> </w:t>
      </w:r>
      <w:proofErr w:type="spellStart"/>
      <w:r>
        <w:t>Varaždinske</w:t>
      </w:r>
      <w:proofErr w:type="spellEnd"/>
      <w:r>
        <w:t xml:space="preserve"> županije”, </w:t>
      </w:r>
      <w:proofErr w:type="spellStart"/>
      <w:r>
        <w:t>broj</w:t>
      </w:r>
      <w:proofErr w:type="spellEnd"/>
      <w:r>
        <w:t xml:space="preserve"> 48/19). </w:t>
      </w:r>
    </w:p>
    <w:p w14:paraId="4195CBAE" w14:textId="77777777" w:rsidR="00E672B9" w:rsidRDefault="00000000">
      <w:pPr>
        <w:jc w:val="both"/>
        <w:rPr>
          <w:i/>
          <w:iCs/>
        </w:rPr>
      </w:pPr>
      <w:proofErr w:type="spellStart"/>
      <w:r>
        <w:rPr>
          <w:i/>
          <w:iCs/>
        </w:rPr>
        <w:t>Mjere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civilne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zaštite</w:t>
      </w:r>
      <w:proofErr w:type="spellEnd"/>
      <w:r>
        <w:rPr>
          <w:i/>
          <w:iCs/>
        </w:rPr>
        <w:t xml:space="preserve"> </w:t>
      </w:r>
    </w:p>
    <w:p w14:paraId="2AB3AE26" w14:textId="18774877" w:rsidR="00E672B9" w:rsidRDefault="00000000">
      <w:pPr>
        <w:jc w:val="both"/>
      </w:pPr>
      <w:proofErr w:type="spellStart"/>
      <w:r w:rsidRPr="00C01544">
        <w:t>Općinski</w:t>
      </w:r>
      <w:proofErr w:type="spellEnd"/>
      <w:r w:rsidRPr="00C01544">
        <w:t xml:space="preserve"> </w:t>
      </w:r>
      <w:proofErr w:type="spellStart"/>
      <w:r w:rsidRPr="00C01544">
        <w:t>načelnik</w:t>
      </w:r>
      <w:proofErr w:type="spellEnd"/>
      <w:r w:rsidRPr="00C01544">
        <w:t xml:space="preserve"> Općine Vidovec </w:t>
      </w:r>
      <w:proofErr w:type="spellStart"/>
      <w:r w:rsidRPr="00C01544">
        <w:t>donio</w:t>
      </w:r>
      <w:proofErr w:type="spellEnd"/>
      <w:r w:rsidRPr="00C01544">
        <w:t xml:space="preserve"> je </w:t>
      </w:r>
      <w:proofErr w:type="spellStart"/>
      <w:r w:rsidRPr="00C01544">
        <w:t>Odluku</w:t>
      </w:r>
      <w:proofErr w:type="spellEnd"/>
      <w:r w:rsidRPr="00C01544">
        <w:t xml:space="preserve"> o </w:t>
      </w:r>
      <w:bookmarkStart w:id="2" w:name="_Hlk227671235"/>
      <w:proofErr w:type="spellStart"/>
      <w:r w:rsidRPr="00C01544">
        <w:t>donošenju</w:t>
      </w:r>
      <w:proofErr w:type="spellEnd"/>
      <w:r w:rsidRPr="00C01544">
        <w:t xml:space="preserve"> Pl</w:t>
      </w:r>
      <w:r w:rsidR="00C01544">
        <w:t xml:space="preserve">ana </w:t>
      </w:r>
      <w:proofErr w:type="spellStart"/>
      <w:r w:rsidR="00C01544">
        <w:t>djelovanja</w:t>
      </w:r>
      <w:proofErr w:type="spellEnd"/>
      <w:r w:rsidR="00C01544">
        <w:t xml:space="preserve"> </w:t>
      </w:r>
      <w:proofErr w:type="spellStart"/>
      <w:r w:rsidR="00C01544">
        <w:t>civilne</w:t>
      </w:r>
      <w:proofErr w:type="spellEnd"/>
      <w:r w:rsidR="00C01544">
        <w:t xml:space="preserve"> </w:t>
      </w:r>
      <w:proofErr w:type="spellStart"/>
      <w:r w:rsidR="00C01544">
        <w:t>zaštite</w:t>
      </w:r>
      <w:proofErr w:type="spellEnd"/>
      <w:r w:rsidR="00C01544">
        <w:t xml:space="preserve"> Općine Vidovec (“Službeni </w:t>
      </w:r>
      <w:proofErr w:type="spellStart"/>
      <w:r w:rsidR="00C01544">
        <w:t>vjesnik</w:t>
      </w:r>
      <w:proofErr w:type="spellEnd"/>
      <w:r w:rsidR="00C01544">
        <w:t xml:space="preserve"> </w:t>
      </w:r>
      <w:proofErr w:type="spellStart"/>
      <w:r w:rsidR="00C01544">
        <w:t>Varaždinske</w:t>
      </w:r>
      <w:proofErr w:type="spellEnd"/>
      <w:r w:rsidR="00C01544">
        <w:t xml:space="preserve"> županije” br. 102/25</w:t>
      </w:r>
      <w:r w:rsidR="007C25B0">
        <w:t>)</w:t>
      </w:r>
      <w:r w:rsidR="00C01544">
        <w:t xml:space="preserve">. </w:t>
      </w:r>
    </w:p>
    <w:bookmarkEnd w:id="2"/>
    <w:p w14:paraId="4A2CBCC6" w14:textId="77777777" w:rsidR="00E672B9" w:rsidRDefault="00000000">
      <w:pPr>
        <w:jc w:val="both"/>
        <w:rPr>
          <w:i/>
          <w:iCs/>
        </w:rPr>
      </w:pPr>
      <w:proofErr w:type="spellStart"/>
      <w:r>
        <w:rPr>
          <w:i/>
          <w:iCs/>
        </w:rPr>
        <w:t>Mjere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zaštite</w:t>
      </w:r>
      <w:proofErr w:type="spellEnd"/>
      <w:r>
        <w:rPr>
          <w:i/>
          <w:iCs/>
        </w:rPr>
        <w:t xml:space="preserve"> od </w:t>
      </w:r>
      <w:proofErr w:type="spellStart"/>
      <w:r>
        <w:rPr>
          <w:i/>
          <w:iCs/>
        </w:rPr>
        <w:t>požara</w:t>
      </w:r>
      <w:proofErr w:type="spellEnd"/>
      <w:r>
        <w:rPr>
          <w:i/>
          <w:iCs/>
        </w:rPr>
        <w:t xml:space="preserve"> </w:t>
      </w:r>
    </w:p>
    <w:p w14:paraId="3152D105" w14:textId="050A0791" w:rsidR="00E672B9" w:rsidRDefault="00000000">
      <w:pPr>
        <w:jc w:val="both"/>
      </w:pP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od </w:t>
      </w:r>
      <w:proofErr w:type="spellStart"/>
      <w:r>
        <w:t>požara</w:t>
      </w:r>
      <w:proofErr w:type="spellEnd"/>
      <w:r>
        <w:t xml:space="preserve"> (“</w:t>
      </w:r>
      <w:proofErr w:type="spellStart"/>
      <w:r>
        <w:t>Narodne</w:t>
      </w:r>
      <w:proofErr w:type="spellEnd"/>
      <w:r>
        <w:t xml:space="preserve"> novine”, </w:t>
      </w:r>
      <w:proofErr w:type="spellStart"/>
      <w:r>
        <w:t>broj</w:t>
      </w:r>
      <w:proofErr w:type="spellEnd"/>
      <w:r>
        <w:t xml:space="preserve"> 92/10</w:t>
      </w:r>
      <w:r w:rsidR="00C01544">
        <w:t xml:space="preserve"> i 114/22</w:t>
      </w:r>
      <w:r>
        <w:t xml:space="preserve">) </w:t>
      </w:r>
      <w:proofErr w:type="spellStart"/>
      <w:r>
        <w:t>uređen</w:t>
      </w:r>
      <w:proofErr w:type="spellEnd"/>
      <w:r>
        <w:t xml:space="preserve"> je sustav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>.</w:t>
      </w:r>
    </w:p>
    <w:p w14:paraId="51298588" w14:textId="0ED6D46E" w:rsidR="00E672B9" w:rsidRDefault="00000000">
      <w:pPr>
        <w:jc w:val="both"/>
      </w:pPr>
      <w:r>
        <w:lastRenderedPageBreak/>
        <w:t xml:space="preserve">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,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od </w:t>
      </w:r>
      <w:proofErr w:type="spellStart"/>
      <w:r>
        <w:t>požara</w:t>
      </w:r>
      <w:proofErr w:type="spellEnd"/>
      <w:r>
        <w:t xml:space="preserve"> (“</w:t>
      </w:r>
      <w:proofErr w:type="spellStart"/>
      <w:r>
        <w:t>Narodne</w:t>
      </w:r>
      <w:proofErr w:type="spellEnd"/>
      <w:r>
        <w:t xml:space="preserve"> novine”, </w:t>
      </w:r>
      <w:proofErr w:type="spellStart"/>
      <w:r>
        <w:t>broj</w:t>
      </w:r>
      <w:proofErr w:type="spellEnd"/>
      <w:r>
        <w:t xml:space="preserve"> 92/10</w:t>
      </w:r>
      <w:r w:rsidR="00C01544">
        <w:t xml:space="preserve"> i 114/22</w:t>
      </w:r>
      <w:r>
        <w:t xml:space="preserve">) </w:t>
      </w:r>
      <w:proofErr w:type="spellStart"/>
      <w:r>
        <w:t>propisano</w:t>
      </w:r>
      <w:proofErr w:type="spellEnd"/>
      <w:r>
        <w:t xml:space="preserve"> je </w:t>
      </w:r>
      <w:proofErr w:type="spellStart"/>
      <w:r>
        <w:t>poduzimanje</w:t>
      </w:r>
      <w:proofErr w:type="spellEnd"/>
      <w:r>
        <w:t xml:space="preserve"> </w:t>
      </w:r>
      <w:proofErr w:type="spellStart"/>
      <w:r>
        <w:t>organizacijskih</w:t>
      </w:r>
      <w:proofErr w:type="spellEnd"/>
      <w:r>
        <w:t xml:space="preserve">, </w:t>
      </w:r>
      <w:proofErr w:type="spellStart"/>
      <w:r>
        <w:t>tehničkih</w:t>
      </w:r>
      <w:proofErr w:type="spellEnd"/>
      <w:r>
        <w:t xml:space="preserve"> i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i </w:t>
      </w:r>
      <w:proofErr w:type="spellStart"/>
      <w:r>
        <w:t>radnji</w:t>
      </w:r>
      <w:proofErr w:type="spellEnd"/>
      <w:r>
        <w:t xml:space="preserve"> za: </w:t>
      </w:r>
    </w:p>
    <w:p w14:paraId="40F48EA5" w14:textId="77777777" w:rsidR="00E672B9" w:rsidRDefault="00000000">
      <w:pPr>
        <w:spacing w:after="0"/>
        <w:jc w:val="both"/>
      </w:pPr>
      <w:r>
        <w:t xml:space="preserve">•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opasnosti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, </w:t>
      </w:r>
    </w:p>
    <w:p w14:paraId="01111A6D" w14:textId="77777777" w:rsidR="00E672B9" w:rsidRDefault="00000000">
      <w:pPr>
        <w:spacing w:after="0"/>
        <w:jc w:val="both"/>
      </w:pPr>
      <w:r>
        <w:t xml:space="preserve">• </w:t>
      </w:r>
      <w:proofErr w:type="spellStart"/>
      <w:r>
        <w:t>rano</w:t>
      </w:r>
      <w:proofErr w:type="spellEnd"/>
      <w:r>
        <w:t xml:space="preserve"> </w:t>
      </w:r>
      <w:proofErr w:type="spellStart"/>
      <w:r>
        <w:t>otkrivanje</w:t>
      </w:r>
      <w:proofErr w:type="spellEnd"/>
      <w:r>
        <w:t xml:space="preserve">, </w:t>
      </w:r>
      <w:proofErr w:type="spellStart"/>
      <w:r>
        <w:t>obavješćivanje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sprječavanje</w:t>
      </w:r>
      <w:proofErr w:type="spellEnd"/>
      <w:r>
        <w:t xml:space="preserve"> </w:t>
      </w:r>
      <w:proofErr w:type="spellStart"/>
      <w:r>
        <w:t>širenja</w:t>
      </w:r>
      <w:proofErr w:type="spellEnd"/>
      <w:r>
        <w:t xml:space="preserve"> i </w:t>
      </w:r>
      <w:proofErr w:type="spellStart"/>
      <w:r>
        <w:t>učinkovito</w:t>
      </w:r>
      <w:proofErr w:type="spellEnd"/>
      <w:r>
        <w:t xml:space="preserve"> </w:t>
      </w:r>
      <w:proofErr w:type="spellStart"/>
      <w:r>
        <w:t>gašenje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, </w:t>
      </w:r>
    </w:p>
    <w:p w14:paraId="082F69D8" w14:textId="77777777" w:rsidR="00E672B9" w:rsidRDefault="00000000">
      <w:pPr>
        <w:spacing w:after="0"/>
        <w:jc w:val="both"/>
      </w:pPr>
      <w:r>
        <w:t xml:space="preserve">• </w:t>
      </w:r>
      <w:proofErr w:type="spellStart"/>
      <w:r>
        <w:t>sigurno</w:t>
      </w:r>
      <w:proofErr w:type="spellEnd"/>
      <w:r>
        <w:t xml:space="preserve"> </w:t>
      </w:r>
      <w:proofErr w:type="spellStart"/>
      <w:r>
        <w:t>spašavanje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i </w:t>
      </w:r>
      <w:proofErr w:type="spellStart"/>
      <w:r>
        <w:t>životinja</w:t>
      </w:r>
      <w:proofErr w:type="spellEnd"/>
      <w:r>
        <w:t xml:space="preserve"> </w:t>
      </w:r>
      <w:proofErr w:type="spellStart"/>
      <w:r>
        <w:t>ugroženih</w:t>
      </w:r>
      <w:proofErr w:type="spellEnd"/>
      <w:r>
        <w:t xml:space="preserve"> </w:t>
      </w:r>
      <w:proofErr w:type="spellStart"/>
      <w:r>
        <w:t>požarom</w:t>
      </w:r>
      <w:proofErr w:type="spellEnd"/>
      <w:r>
        <w:t xml:space="preserve">, </w:t>
      </w:r>
    </w:p>
    <w:p w14:paraId="1DFC3753" w14:textId="77777777" w:rsidR="00E672B9" w:rsidRDefault="00000000">
      <w:pPr>
        <w:spacing w:after="0"/>
        <w:jc w:val="both"/>
      </w:pPr>
      <w:r>
        <w:t xml:space="preserve">• </w:t>
      </w:r>
      <w:proofErr w:type="spellStart"/>
      <w:r>
        <w:t>sprječavanje</w:t>
      </w:r>
      <w:proofErr w:type="spellEnd"/>
      <w:r>
        <w:t xml:space="preserve"> i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štetnih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, </w:t>
      </w:r>
    </w:p>
    <w:p w14:paraId="6FE31E70" w14:textId="77777777" w:rsidR="00E672B9" w:rsidRDefault="00000000">
      <w:pPr>
        <w:spacing w:after="0"/>
        <w:jc w:val="both"/>
      </w:pPr>
      <w:r>
        <w:t xml:space="preserve">• </w:t>
      </w:r>
      <w:proofErr w:type="spellStart"/>
      <w:r>
        <w:t>utvrđivanje</w:t>
      </w:r>
      <w:proofErr w:type="spellEnd"/>
      <w:r>
        <w:t xml:space="preserve"> </w:t>
      </w:r>
      <w:proofErr w:type="spellStart"/>
      <w:r>
        <w:t>uzroka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njegovih</w:t>
      </w:r>
      <w:proofErr w:type="spellEnd"/>
      <w:r>
        <w:t xml:space="preserve"> </w:t>
      </w:r>
      <w:proofErr w:type="spellStart"/>
      <w:r>
        <w:t>posljedica</w:t>
      </w:r>
      <w:proofErr w:type="spellEnd"/>
      <w:r>
        <w:t xml:space="preserve">. </w:t>
      </w:r>
    </w:p>
    <w:p w14:paraId="7713A87B" w14:textId="77777777" w:rsidR="00E672B9" w:rsidRDefault="00E672B9">
      <w:pPr>
        <w:spacing w:after="0"/>
        <w:jc w:val="both"/>
      </w:pPr>
    </w:p>
    <w:p w14:paraId="48336D98" w14:textId="77777777" w:rsidR="00E672B9" w:rsidRDefault="00000000">
      <w:pPr>
        <w:jc w:val="both"/>
      </w:pPr>
      <w:proofErr w:type="spellStart"/>
      <w:r>
        <w:t>Zaštitu</w:t>
      </w:r>
      <w:proofErr w:type="spellEnd"/>
      <w:r>
        <w:t xml:space="preserve"> od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provode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fizičkih</w:t>
      </w:r>
      <w:proofErr w:type="spellEnd"/>
      <w:r>
        <w:t xml:space="preserve"> i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, </w:t>
      </w:r>
      <w:proofErr w:type="spellStart"/>
      <w:r>
        <w:t>udruge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vatrogasnu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i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Općina Vidovec </w:t>
      </w:r>
      <w:proofErr w:type="spellStart"/>
      <w:r>
        <w:t>te</w:t>
      </w:r>
      <w:proofErr w:type="spellEnd"/>
      <w:r>
        <w:t xml:space="preserve"> </w:t>
      </w:r>
      <w:proofErr w:type="spellStart"/>
      <w:r>
        <w:t>Varaždinska</w:t>
      </w:r>
      <w:proofErr w:type="spellEnd"/>
      <w:r>
        <w:t xml:space="preserve"> </w:t>
      </w:r>
      <w:proofErr w:type="spellStart"/>
      <w:r>
        <w:t>županija</w:t>
      </w:r>
      <w:proofErr w:type="spellEnd"/>
      <w:r>
        <w:t xml:space="preserve">. </w:t>
      </w:r>
    </w:p>
    <w:p w14:paraId="7800443F" w14:textId="77777777" w:rsidR="00E672B9" w:rsidRDefault="00000000">
      <w:pPr>
        <w:jc w:val="both"/>
      </w:pPr>
      <w:proofErr w:type="spellStart"/>
      <w:r>
        <w:t>Svaka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i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odgovorna</w:t>
      </w:r>
      <w:proofErr w:type="spellEnd"/>
      <w:r>
        <w:t xml:space="preserve"> je za </w:t>
      </w:r>
      <w:proofErr w:type="spellStart"/>
      <w:r>
        <w:t>neprovođenje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, </w:t>
      </w:r>
      <w:proofErr w:type="spellStart"/>
      <w:r>
        <w:t>izazivanje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za </w:t>
      </w:r>
      <w:proofErr w:type="spellStart"/>
      <w:r>
        <w:t>posljedice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toga </w:t>
      </w:r>
      <w:proofErr w:type="spellStart"/>
      <w:r>
        <w:t>nastanu</w:t>
      </w:r>
      <w:proofErr w:type="spellEnd"/>
      <w:r>
        <w:t xml:space="preserve">. </w:t>
      </w:r>
    </w:p>
    <w:p w14:paraId="3D471189" w14:textId="77777777" w:rsidR="00E672B9" w:rsidRDefault="00000000">
      <w:pPr>
        <w:jc w:val="both"/>
      </w:pPr>
      <w:proofErr w:type="spellStart"/>
      <w:r>
        <w:t>Dokumenti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Općine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uređuju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i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 je Plan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. </w:t>
      </w:r>
    </w:p>
    <w:p w14:paraId="6A7876EE" w14:textId="77777777" w:rsidR="00E672B9" w:rsidRDefault="00000000">
      <w:pPr>
        <w:jc w:val="both"/>
        <w:rPr>
          <w:i/>
          <w:iCs/>
        </w:rPr>
      </w:pPr>
      <w:proofErr w:type="spellStart"/>
      <w:r>
        <w:rPr>
          <w:i/>
          <w:iCs/>
        </w:rPr>
        <w:t>Mjere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obrane</w:t>
      </w:r>
      <w:proofErr w:type="spellEnd"/>
      <w:r>
        <w:rPr>
          <w:i/>
          <w:iCs/>
        </w:rPr>
        <w:t xml:space="preserve"> od </w:t>
      </w:r>
      <w:proofErr w:type="spellStart"/>
      <w:r>
        <w:rPr>
          <w:i/>
          <w:iCs/>
        </w:rPr>
        <w:t>poplava</w:t>
      </w:r>
      <w:proofErr w:type="spellEnd"/>
      <w:r>
        <w:rPr>
          <w:i/>
          <w:iCs/>
        </w:rPr>
        <w:t xml:space="preserve"> </w:t>
      </w:r>
    </w:p>
    <w:p w14:paraId="2A777136" w14:textId="77777777" w:rsidR="00E672B9" w:rsidRDefault="00000000">
      <w:pPr>
        <w:jc w:val="both"/>
      </w:pPr>
      <w:proofErr w:type="spellStart"/>
      <w:r>
        <w:t>Operativno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rizicima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 i </w:t>
      </w:r>
      <w:proofErr w:type="spellStart"/>
      <w:r>
        <w:t>neposredna</w:t>
      </w:r>
      <w:proofErr w:type="spellEnd"/>
      <w:r>
        <w:t xml:space="preserve"> </w:t>
      </w:r>
      <w:proofErr w:type="spellStart"/>
      <w:r>
        <w:t>provedba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obrane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 </w:t>
      </w:r>
      <w:proofErr w:type="spellStart"/>
      <w:r>
        <w:t>utvrđeno</w:t>
      </w:r>
      <w:proofErr w:type="spellEnd"/>
      <w:r>
        <w:t xml:space="preserve"> je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obrane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 (“</w:t>
      </w:r>
      <w:proofErr w:type="spellStart"/>
      <w:r>
        <w:t>Narodne</w:t>
      </w:r>
      <w:proofErr w:type="spellEnd"/>
      <w:r>
        <w:t xml:space="preserve"> novine”, </w:t>
      </w:r>
      <w:proofErr w:type="spellStart"/>
      <w:r>
        <w:t>broj</w:t>
      </w:r>
      <w:proofErr w:type="spellEnd"/>
      <w:r>
        <w:t xml:space="preserve"> 84/10),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Vlada </w:t>
      </w:r>
      <w:proofErr w:type="spellStart"/>
      <w:r>
        <w:t>Republike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Glavnim</w:t>
      </w:r>
      <w:proofErr w:type="spellEnd"/>
      <w:r>
        <w:t xml:space="preserve"> </w:t>
      </w:r>
      <w:proofErr w:type="spellStart"/>
      <w:r>
        <w:t>provedbenim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obrane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donose</w:t>
      </w:r>
      <w:proofErr w:type="spellEnd"/>
      <w:r>
        <w:t xml:space="preserve"> </w:t>
      </w:r>
      <w:proofErr w:type="spellStart"/>
      <w:r>
        <w:t>Hrvatske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. </w:t>
      </w:r>
    </w:p>
    <w:p w14:paraId="433EFBE9" w14:textId="77777777" w:rsidR="00E672B9" w:rsidRDefault="00000000">
      <w:pPr>
        <w:jc w:val="both"/>
      </w:pPr>
      <w:r>
        <w:t xml:space="preserve">Svi </w:t>
      </w:r>
      <w:proofErr w:type="spellStart"/>
      <w:r>
        <w:t>tehnički</w:t>
      </w:r>
      <w:proofErr w:type="spellEnd"/>
      <w:r>
        <w:t xml:space="preserve"> i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elementi</w:t>
      </w:r>
      <w:proofErr w:type="spellEnd"/>
      <w:r>
        <w:t xml:space="preserve"> </w:t>
      </w:r>
      <w:proofErr w:type="spellStart"/>
      <w:r>
        <w:t>potrebni</w:t>
      </w:r>
      <w:proofErr w:type="spellEnd"/>
      <w:r>
        <w:t xml:space="preserve"> za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redovnom</w:t>
      </w:r>
      <w:proofErr w:type="spellEnd"/>
      <w:r>
        <w:t xml:space="preserve"> i </w:t>
      </w:r>
      <w:proofErr w:type="spellStart"/>
      <w:r>
        <w:t>izvanrednom</w:t>
      </w:r>
      <w:proofErr w:type="spellEnd"/>
      <w:r>
        <w:t xml:space="preserve"> </w:t>
      </w:r>
      <w:proofErr w:type="spellStart"/>
      <w:r>
        <w:t>obranom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 </w:t>
      </w:r>
      <w:proofErr w:type="spellStart"/>
      <w:r>
        <w:t>utvrđuju</w:t>
      </w:r>
      <w:proofErr w:type="spellEnd"/>
      <w:r>
        <w:t xml:space="preserve"> se </w:t>
      </w:r>
      <w:proofErr w:type="spellStart"/>
      <w:r>
        <w:t>Glavnim</w:t>
      </w:r>
      <w:proofErr w:type="spellEnd"/>
      <w:r>
        <w:t xml:space="preserve"> </w:t>
      </w:r>
      <w:proofErr w:type="spellStart"/>
      <w:r>
        <w:t>provedbenim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obrane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 i </w:t>
      </w:r>
      <w:proofErr w:type="spellStart"/>
      <w:r>
        <w:t>provedbenim</w:t>
      </w:r>
      <w:proofErr w:type="spellEnd"/>
      <w:r>
        <w:t xml:space="preserve"> </w:t>
      </w:r>
      <w:proofErr w:type="spellStart"/>
      <w:r>
        <w:t>planovima</w:t>
      </w:r>
      <w:proofErr w:type="spellEnd"/>
      <w:r>
        <w:t xml:space="preserve"> </w:t>
      </w:r>
      <w:proofErr w:type="spellStart"/>
      <w:r>
        <w:t>obrane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 </w:t>
      </w:r>
      <w:proofErr w:type="spellStart"/>
      <w:r>
        <w:t>branjenih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. </w:t>
      </w:r>
    </w:p>
    <w:p w14:paraId="6252E492" w14:textId="77777777" w:rsidR="00E672B9" w:rsidRDefault="00000000">
      <w:pPr>
        <w:jc w:val="both"/>
      </w:pPr>
      <w:proofErr w:type="spellStart"/>
      <w:r>
        <w:t>Navedeni</w:t>
      </w:r>
      <w:proofErr w:type="spellEnd"/>
      <w:r>
        <w:t xml:space="preserve"> </w:t>
      </w:r>
      <w:proofErr w:type="spellStart"/>
      <w:r>
        <w:t>planovi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dostupni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internetskim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Hrvatskih</w:t>
      </w:r>
      <w:proofErr w:type="spellEnd"/>
      <w:r>
        <w:t xml:space="preserve"> </w:t>
      </w:r>
      <w:proofErr w:type="spellStart"/>
      <w:r>
        <w:t>voda</w:t>
      </w:r>
      <w:proofErr w:type="spellEnd"/>
      <w:r>
        <w:t xml:space="preserve">. </w:t>
      </w:r>
    </w:p>
    <w:p w14:paraId="2117A775" w14:textId="77777777" w:rsidR="00E672B9" w:rsidRDefault="00000000">
      <w:pPr>
        <w:jc w:val="both"/>
      </w:pPr>
      <w:proofErr w:type="spellStart"/>
      <w:r>
        <w:t>Državnim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obrane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 </w:t>
      </w:r>
      <w:proofErr w:type="spellStart"/>
      <w:r>
        <w:t>uređuju</w:t>
      </w:r>
      <w:proofErr w:type="spellEnd"/>
      <w:r>
        <w:t xml:space="preserve"> se: </w:t>
      </w:r>
      <w:proofErr w:type="spellStart"/>
      <w:r>
        <w:t>teritorijalne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za </w:t>
      </w:r>
      <w:proofErr w:type="spellStart"/>
      <w:r>
        <w:t>obranu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, </w:t>
      </w:r>
      <w:proofErr w:type="spellStart"/>
      <w:r>
        <w:t>stupnjevi</w:t>
      </w:r>
      <w:proofErr w:type="spellEnd"/>
      <w:r>
        <w:t xml:space="preserve"> </w:t>
      </w:r>
      <w:proofErr w:type="spellStart"/>
      <w:r>
        <w:t>obrane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, </w:t>
      </w:r>
      <w:proofErr w:type="spellStart"/>
      <w:r>
        <w:t>mjere</w:t>
      </w:r>
      <w:proofErr w:type="spellEnd"/>
      <w:r>
        <w:t xml:space="preserve"> </w:t>
      </w:r>
      <w:proofErr w:type="spellStart"/>
      <w:r>
        <w:t>obrane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 (</w:t>
      </w:r>
      <w:proofErr w:type="spellStart"/>
      <w:r>
        <w:t>uključivo</w:t>
      </w:r>
      <w:proofErr w:type="spellEnd"/>
      <w:r>
        <w:t xml:space="preserve"> i </w:t>
      </w:r>
      <w:proofErr w:type="spellStart"/>
      <w:r>
        <w:t>preventivne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), </w:t>
      </w:r>
      <w:proofErr w:type="spellStart"/>
      <w:r>
        <w:t>nositelji</w:t>
      </w:r>
      <w:proofErr w:type="spellEnd"/>
      <w:r>
        <w:t xml:space="preserve"> </w:t>
      </w:r>
      <w:proofErr w:type="spellStart"/>
      <w:r>
        <w:t>obrane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,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obranom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 (s </w:t>
      </w:r>
      <w:proofErr w:type="spellStart"/>
      <w:r>
        <w:t>obvezama</w:t>
      </w:r>
      <w:proofErr w:type="spellEnd"/>
      <w:r>
        <w:t xml:space="preserve"> i </w:t>
      </w:r>
      <w:proofErr w:type="spellStart"/>
      <w:r>
        <w:t>pravima</w:t>
      </w:r>
      <w:proofErr w:type="spellEnd"/>
      <w:r>
        <w:t xml:space="preserve"> </w:t>
      </w:r>
      <w:proofErr w:type="spellStart"/>
      <w:r>
        <w:t>rukovoditelja</w:t>
      </w:r>
      <w:proofErr w:type="spellEnd"/>
      <w:r>
        <w:t xml:space="preserve"> </w:t>
      </w:r>
      <w:proofErr w:type="spellStart"/>
      <w:r>
        <w:t>obrane</w:t>
      </w:r>
      <w:proofErr w:type="spellEnd"/>
      <w:r>
        <w:t xml:space="preserve"> od </w:t>
      </w:r>
      <w:proofErr w:type="spellStart"/>
      <w:r>
        <w:t>poplava</w:t>
      </w:r>
      <w:proofErr w:type="spellEnd"/>
      <w:r>
        <w:t xml:space="preserve">),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provedbenih</w:t>
      </w:r>
      <w:proofErr w:type="spellEnd"/>
      <w:r>
        <w:t xml:space="preserve"> </w:t>
      </w:r>
      <w:proofErr w:type="spellStart"/>
      <w:r>
        <w:t>planova</w:t>
      </w:r>
      <w:proofErr w:type="spellEnd"/>
      <w:r>
        <w:t xml:space="preserve"> </w:t>
      </w:r>
      <w:proofErr w:type="spellStart"/>
      <w:r>
        <w:t>obrane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, sustav za </w:t>
      </w:r>
      <w:proofErr w:type="spellStart"/>
      <w:r>
        <w:t>obavješćivanje</w:t>
      </w:r>
      <w:proofErr w:type="spellEnd"/>
      <w:r>
        <w:t xml:space="preserve"> i </w:t>
      </w:r>
      <w:proofErr w:type="spellStart"/>
      <w:r>
        <w:t>upozoravanje</w:t>
      </w:r>
      <w:proofErr w:type="spellEnd"/>
      <w:r>
        <w:t xml:space="preserve"> i sustav </w:t>
      </w:r>
      <w:proofErr w:type="spellStart"/>
      <w:r>
        <w:t>veza</w:t>
      </w:r>
      <w:proofErr w:type="spellEnd"/>
      <w:r>
        <w:t xml:space="preserve">, </w:t>
      </w:r>
      <w:proofErr w:type="spellStart"/>
      <w:r>
        <w:t>mjere</w:t>
      </w:r>
      <w:proofErr w:type="spellEnd"/>
      <w:r>
        <w:t xml:space="preserve"> za </w:t>
      </w:r>
      <w:proofErr w:type="spellStart"/>
      <w:r>
        <w:t>obranu</w:t>
      </w:r>
      <w:proofErr w:type="spellEnd"/>
      <w:r>
        <w:t xml:space="preserve"> od </w:t>
      </w:r>
      <w:proofErr w:type="spellStart"/>
      <w:r>
        <w:t>leda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vodotocima</w:t>
      </w:r>
      <w:proofErr w:type="spellEnd"/>
      <w:r>
        <w:t xml:space="preserve">. </w:t>
      </w:r>
    </w:p>
    <w:p w14:paraId="237FF4FE" w14:textId="77777777" w:rsidR="00E672B9" w:rsidRDefault="00000000">
      <w:pPr>
        <w:jc w:val="both"/>
      </w:pPr>
      <w:proofErr w:type="spellStart"/>
      <w:r>
        <w:t>Obveze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hidrometeorološkog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prikupljanje</w:t>
      </w:r>
      <w:proofErr w:type="spellEnd"/>
      <w:r>
        <w:t xml:space="preserve"> i </w:t>
      </w:r>
      <w:proofErr w:type="spellStart"/>
      <w:r>
        <w:t>dostava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, </w:t>
      </w:r>
      <w:proofErr w:type="spellStart"/>
      <w:r>
        <w:t>prognoza</w:t>
      </w:r>
      <w:proofErr w:type="spellEnd"/>
      <w:r>
        <w:t xml:space="preserve"> i </w:t>
      </w:r>
      <w:proofErr w:type="spellStart"/>
      <w:r>
        <w:t>upozorenja</w:t>
      </w:r>
      <w:proofErr w:type="spellEnd"/>
      <w:r>
        <w:t xml:space="preserve"> o </w:t>
      </w:r>
      <w:proofErr w:type="spellStart"/>
      <w:r>
        <w:t>hidrometeorološkim</w:t>
      </w:r>
      <w:proofErr w:type="spellEnd"/>
      <w:r>
        <w:t xml:space="preserve"> </w:t>
      </w:r>
      <w:proofErr w:type="spellStart"/>
      <w:r>
        <w:t>pojavama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značenja</w:t>
      </w:r>
      <w:proofErr w:type="spellEnd"/>
      <w:r>
        <w:t xml:space="preserve"> za </w:t>
      </w:r>
      <w:proofErr w:type="spellStart"/>
      <w:r>
        <w:t>obranu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, </w:t>
      </w:r>
      <w:proofErr w:type="spellStart"/>
      <w:r>
        <w:t>upute</w:t>
      </w:r>
      <w:proofErr w:type="spellEnd"/>
      <w:r>
        <w:t xml:space="preserve"> za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o </w:t>
      </w:r>
      <w:proofErr w:type="spellStart"/>
      <w:r>
        <w:t>provedenim</w:t>
      </w:r>
      <w:proofErr w:type="spellEnd"/>
      <w:r>
        <w:t xml:space="preserve"> </w:t>
      </w:r>
      <w:proofErr w:type="spellStart"/>
      <w:r>
        <w:t>mjerama</w:t>
      </w:r>
      <w:proofErr w:type="spellEnd"/>
      <w:r>
        <w:t xml:space="preserve"> </w:t>
      </w:r>
      <w:proofErr w:type="spellStart"/>
      <w:r>
        <w:t>obrane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poplava</w:t>
      </w:r>
      <w:proofErr w:type="spellEnd"/>
      <w:r>
        <w:t xml:space="preserve">, </w:t>
      </w:r>
      <w:proofErr w:type="spellStart"/>
      <w:r>
        <w:t>kartografski</w:t>
      </w:r>
      <w:proofErr w:type="spellEnd"/>
      <w:r>
        <w:t xml:space="preserve"> </w:t>
      </w:r>
      <w:proofErr w:type="spellStart"/>
      <w:r>
        <w:t>prikaz</w:t>
      </w:r>
      <w:proofErr w:type="spellEnd"/>
      <w:r>
        <w:t xml:space="preserve"> </w:t>
      </w:r>
      <w:proofErr w:type="spellStart"/>
      <w:r>
        <w:t>granica</w:t>
      </w:r>
      <w:proofErr w:type="spellEnd"/>
      <w:r>
        <w:t xml:space="preserve"> </w:t>
      </w:r>
      <w:proofErr w:type="spellStart"/>
      <w:r>
        <w:t>branjenih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. </w:t>
      </w:r>
    </w:p>
    <w:p w14:paraId="7EE684AB" w14:textId="77777777" w:rsidR="00E672B9" w:rsidRDefault="00000000">
      <w:pPr>
        <w:pStyle w:val="Odlomakpopisa"/>
        <w:numPr>
          <w:ilvl w:val="0"/>
          <w:numId w:val="3"/>
        </w:num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ZAKLJUČAK</w:t>
      </w:r>
    </w:p>
    <w:p w14:paraId="64D88E22" w14:textId="3323ABC3" w:rsidR="00C01544" w:rsidRDefault="00000000" w:rsidP="00C01544">
      <w:pPr>
        <w:jc w:val="both"/>
      </w:pPr>
      <w:proofErr w:type="spellStart"/>
      <w:r>
        <w:rPr>
          <w:rFonts w:cstheme="minorHAnsi"/>
          <w:color w:val="000000" w:themeColor="text1"/>
        </w:rPr>
        <w:t>Člankom</w:t>
      </w:r>
      <w:proofErr w:type="spellEnd"/>
      <w:r>
        <w:rPr>
          <w:rFonts w:cstheme="minorHAnsi"/>
          <w:color w:val="000000" w:themeColor="text1"/>
        </w:rPr>
        <w:t xml:space="preserve"> 17. </w:t>
      </w:r>
      <w:proofErr w:type="spellStart"/>
      <w:r>
        <w:rPr>
          <w:rFonts w:cstheme="minorHAnsi"/>
          <w:color w:val="000000" w:themeColor="text1"/>
        </w:rPr>
        <w:t>stavkom</w:t>
      </w:r>
      <w:proofErr w:type="spellEnd"/>
      <w:r>
        <w:rPr>
          <w:rFonts w:cstheme="minorHAnsi"/>
          <w:color w:val="000000" w:themeColor="text1"/>
        </w:rPr>
        <w:t xml:space="preserve"> 1. </w:t>
      </w:r>
      <w:proofErr w:type="spellStart"/>
      <w:r>
        <w:rPr>
          <w:rFonts w:cstheme="minorHAnsi"/>
          <w:color w:val="000000" w:themeColor="text1"/>
        </w:rPr>
        <w:t>Zakona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propisano</w:t>
      </w:r>
      <w:proofErr w:type="spellEnd"/>
      <w:r>
        <w:rPr>
          <w:rFonts w:cstheme="minorHAnsi"/>
          <w:color w:val="000000" w:themeColor="text1"/>
        </w:rPr>
        <w:t xml:space="preserve"> je da </w:t>
      </w:r>
      <w:proofErr w:type="spellStart"/>
      <w:r>
        <w:rPr>
          <w:rFonts w:cstheme="minorHAnsi"/>
          <w:color w:val="000000" w:themeColor="text1"/>
        </w:rPr>
        <w:t>su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sve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jedinice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lokalne</w:t>
      </w:r>
      <w:proofErr w:type="spellEnd"/>
      <w:r>
        <w:rPr>
          <w:rFonts w:cstheme="minorHAnsi"/>
          <w:color w:val="000000" w:themeColor="text1"/>
        </w:rPr>
        <w:t xml:space="preserve"> i </w:t>
      </w:r>
      <w:proofErr w:type="spellStart"/>
      <w:r>
        <w:rPr>
          <w:rFonts w:cstheme="minorHAnsi"/>
          <w:color w:val="000000" w:themeColor="text1"/>
        </w:rPr>
        <w:t>područne</w:t>
      </w:r>
      <w:proofErr w:type="spellEnd"/>
      <w:r>
        <w:rPr>
          <w:rFonts w:cstheme="minorHAnsi"/>
          <w:color w:val="000000" w:themeColor="text1"/>
        </w:rPr>
        <w:t xml:space="preserve"> (</w:t>
      </w:r>
      <w:proofErr w:type="spellStart"/>
      <w:r>
        <w:rPr>
          <w:rFonts w:cstheme="minorHAnsi"/>
          <w:color w:val="000000" w:themeColor="text1"/>
        </w:rPr>
        <w:t>regionalne</w:t>
      </w:r>
      <w:proofErr w:type="spellEnd"/>
      <w:r>
        <w:rPr>
          <w:rFonts w:cstheme="minorHAnsi"/>
          <w:color w:val="000000" w:themeColor="text1"/>
        </w:rPr>
        <w:t xml:space="preserve">) </w:t>
      </w:r>
      <w:proofErr w:type="spellStart"/>
      <w:r>
        <w:rPr>
          <w:rFonts w:cstheme="minorHAnsi"/>
          <w:color w:val="000000" w:themeColor="text1"/>
        </w:rPr>
        <w:t>samouprave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dužne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izraditi</w:t>
      </w:r>
      <w:proofErr w:type="spellEnd"/>
      <w:r>
        <w:rPr>
          <w:rFonts w:cstheme="minorHAnsi"/>
          <w:color w:val="000000" w:themeColor="text1"/>
        </w:rPr>
        <w:t xml:space="preserve"> Plan </w:t>
      </w:r>
      <w:proofErr w:type="spellStart"/>
      <w:r>
        <w:rPr>
          <w:rFonts w:cstheme="minorHAnsi"/>
          <w:color w:val="000000" w:themeColor="text1"/>
        </w:rPr>
        <w:t>djelovanja</w:t>
      </w:r>
      <w:proofErr w:type="spellEnd"/>
      <w:r>
        <w:rPr>
          <w:rFonts w:cstheme="minorHAnsi"/>
          <w:color w:val="000000" w:themeColor="text1"/>
        </w:rPr>
        <w:t xml:space="preserve"> u </w:t>
      </w:r>
      <w:proofErr w:type="spellStart"/>
      <w:r>
        <w:rPr>
          <w:rFonts w:cstheme="minorHAnsi"/>
          <w:color w:val="000000" w:themeColor="text1"/>
        </w:rPr>
        <w:t>području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prirodnih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nepogoda</w:t>
      </w:r>
      <w:proofErr w:type="spellEnd"/>
      <w:r>
        <w:rPr>
          <w:rFonts w:cstheme="minorHAnsi"/>
          <w:color w:val="000000" w:themeColor="text1"/>
        </w:rPr>
        <w:t xml:space="preserve">. </w:t>
      </w:r>
      <w:proofErr w:type="spellStart"/>
      <w:r w:rsidR="00C01544">
        <w:t>Nastavno</w:t>
      </w:r>
      <w:proofErr w:type="spellEnd"/>
      <w:r w:rsidR="00C01544">
        <w:t xml:space="preserve"> </w:t>
      </w:r>
      <w:proofErr w:type="spellStart"/>
      <w:r w:rsidR="00C01544">
        <w:t>na</w:t>
      </w:r>
      <w:proofErr w:type="spellEnd"/>
      <w:r w:rsidR="00C01544">
        <w:t xml:space="preserve"> </w:t>
      </w:r>
      <w:proofErr w:type="spellStart"/>
      <w:r w:rsidR="00C01544">
        <w:t>navedeno</w:t>
      </w:r>
      <w:proofErr w:type="spellEnd"/>
      <w:r w:rsidR="00C01544">
        <w:t xml:space="preserve">, </w:t>
      </w:r>
      <w:proofErr w:type="spellStart"/>
      <w:r w:rsidR="00C01544">
        <w:t>Općinsko</w:t>
      </w:r>
      <w:proofErr w:type="spellEnd"/>
      <w:r w:rsidR="00C01544">
        <w:t xml:space="preserve"> </w:t>
      </w:r>
      <w:proofErr w:type="spellStart"/>
      <w:r w:rsidR="00C01544">
        <w:t>vijeće</w:t>
      </w:r>
      <w:proofErr w:type="spellEnd"/>
      <w:r w:rsidR="00C01544">
        <w:t xml:space="preserve"> Općine Vidovec </w:t>
      </w:r>
      <w:proofErr w:type="spellStart"/>
      <w:proofErr w:type="gramStart"/>
      <w:r w:rsidR="00C01544">
        <w:t>na</w:t>
      </w:r>
      <w:proofErr w:type="spellEnd"/>
      <w:r w:rsidR="00C01544">
        <w:t xml:space="preserve">  32</w:t>
      </w:r>
      <w:proofErr w:type="gramEnd"/>
      <w:r w:rsidR="00C01544">
        <w:t xml:space="preserve">. </w:t>
      </w:r>
      <w:proofErr w:type="spellStart"/>
      <w:r w:rsidR="00C01544">
        <w:t>sjednici</w:t>
      </w:r>
      <w:proofErr w:type="spellEnd"/>
      <w:r w:rsidR="00C01544">
        <w:t xml:space="preserve"> </w:t>
      </w:r>
      <w:proofErr w:type="spellStart"/>
      <w:r w:rsidR="00C01544">
        <w:t>održanoj</w:t>
      </w:r>
      <w:proofErr w:type="spellEnd"/>
      <w:r w:rsidR="00C01544">
        <w:t xml:space="preserve"> dana 5. </w:t>
      </w:r>
      <w:proofErr w:type="spellStart"/>
      <w:r w:rsidR="00C01544">
        <w:t>prosinca</w:t>
      </w:r>
      <w:proofErr w:type="spellEnd"/>
      <w:r w:rsidR="00C01544">
        <w:t xml:space="preserve"> 2024. </w:t>
      </w:r>
      <w:proofErr w:type="spellStart"/>
      <w:r w:rsidR="00C01544">
        <w:t>godine</w:t>
      </w:r>
      <w:proofErr w:type="spellEnd"/>
      <w:r w:rsidR="00C01544">
        <w:t xml:space="preserve"> </w:t>
      </w:r>
      <w:proofErr w:type="spellStart"/>
      <w:r w:rsidR="00C01544">
        <w:t>donijelo</w:t>
      </w:r>
      <w:proofErr w:type="spellEnd"/>
      <w:r w:rsidR="00C01544">
        <w:t xml:space="preserve"> je Plan </w:t>
      </w:r>
      <w:proofErr w:type="spellStart"/>
      <w:r w:rsidR="00C01544">
        <w:t>djelovanja</w:t>
      </w:r>
      <w:proofErr w:type="spellEnd"/>
      <w:r w:rsidR="00C01544">
        <w:t xml:space="preserve"> Općine Vidovec u </w:t>
      </w:r>
      <w:proofErr w:type="spellStart"/>
      <w:r w:rsidR="00C01544">
        <w:t>području</w:t>
      </w:r>
      <w:proofErr w:type="spellEnd"/>
      <w:r w:rsidR="00C01544">
        <w:t xml:space="preserve"> </w:t>
      </w:r>
      <w:proofErr w:type="spellStart"/>
      <w:r w:rsidR="00C01544">
        <w:t>prirodnih</w:t>
      </w:r>
      <w:proofErr w:type="spellEnd"/>
      <w:r w:rsidR="00C01544">
        <w:t xml:space="preserve"> </w:t>
      </w:r>
      <w:proofErr w:type="spellStart"/>
      <w:r w:rsidR="00C01544">
        <w:t>nepogoda</w:t>
      </w:r>
      <w:proofErr w:type="spellEnd"/>
      <w:r w:rsidR="00C01544">
        <w:t xml:space="preserve"> za 2025. </w:t>
      </w:r>
      <w:proofErr w:type="spellStart"/>
      <w:r w:rsidR="00C01544">
        <w:t>godinu</w:t>
      </w:r>
      <w:proofErr w:type="spellEnd"/>
      <w:r w:rsidR="00C01544">
        <w:t xml:space="preserve"> </w:t>
      </w:r>
      <w:proofErr w:type="spellStart"/>
      <w:r w:rsidR="00C01544">
        <w:t>te</w:t>
      </w:r>
      <w:proofErr w:type="spellEnd"/>
      <w:r w:rsidR="00C01544">
        <w:t xml:space="preserve"> je </w:t>
      </w:r>
      <w:proofErr w:type="spellStart"/>
      <w:r w:rsidR="00C01544">
        <w:t>isti</w:t>
      </w:r>
      <w:proofErr w:type="spellEnd"/>
      <w:r w:rsidR="00C01544">
        <w:t xml:space="preserve"> </w:t>
      </w:r>
      <w:proofErr w:type="spellStart"/>
      <w:r w:rsidR="00C01544">
        <w:t>objavljen</w:t>
      </w:r>
      <w:proofErr w:type="spellEnd"/>
      <w:r w:rsidR="00C01544">
        <w:t xml:space="preserve"> u “</w:t>
      </w:r>
      <w:proofErr w:type="spellStart"/>
      <w:r w:rsidR="00C01544">
        <w:t>Službenom</w:t>
      </w:r>
      <w:proofErr w:type="spellEnd"/>
      <w:r w:rsidR="00C01544">
        <w:t xml:space="preserve"> </w:t>
      </w:r>
      <w:proofErr w:type="spellStart"/>
      <w:r w:rsidR="00C01544">
        <w:t>vjesniku</w:t>
      </w:r>
      <w:proofErr w:type="spellEnd"/>
      <w:r w:rsidR="00C01544">
        <w:t xml:space="preserve"> </w:t>
      </w:r>
      <w:proofErr w:type="spellStart"/>
      <w:r w:rsidR="00C01544">
        <w:t>Varaždinske</w:t>
      </w:r>
      <w:proofErr w:type="spellEnd"/>
      <w:r w:rsidR="00C01544">
        <w:t xml:space="preserve"> županije”, </w:t>
      </w:r>
      <w:proofErr w:type="spellStart"/>
      <w:r w:rsidR="00C01544">
        <w:t>broj</w:t>
      </w:r>
      <w:proofErr w:type="spellEnd"/>
      <w:r w:rsidR="00C01544">
        <w:t xml:space="preserve"> 109/24. </w:t>
      </w:r>
    </w:p>
    <w:p w14:paraId="01C06C6D" w14:textId="0A18649D" w:rsidR="00E672B9" w:rsidRPr="00C01544" w:rsidRDefault="00000000" w:rsidP="00C01544">
      <w:pPr>
        <w:jc w:val="both"/>
      </w:pPr>
      <w:proofErr w:type="spellStart"/>
      <w:r>
        <w:rPr>
          <w:rFonts w:cstheme="minorHAnsi"/>
          <w:color w:val="000000" w:themeColor="text1"/>
        </w:rPr>
        <w:lastRenderedPageBreak/>
        <w:t>Planom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djelovanja</w:t>
      </w:r>
      <w:proofErr w:type="spellEnd"/>
      <w:r>
        <w:rPr>
          <w:rFonts w:cstheme="minorHAnsi"/>
          <w:color w:val="000000" w:themeColor="text1"/>
        </w:rPr>
        <w:t xml:space="preserve"> Općine Vidovec u </w:t>
      </w:r>
      <w:proofErr w:type="spellStart"/>
      <w:r>
        <w:rPr>
          <w:rFonts w:cstheme="minorHAnsi"/>
          <w:color w:val="000000" w:themeColor="text1"/>
        </w:rPr>
        <w:t>području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prirodnih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nepogoda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određeno</w:t>
      </w:r>
      <w:proofErr w:type="spellEnd"/>
      <w:r>
        <w:rPr>
          <w:rFonts w:cstheme="minorHAnsi"/>
          <w:color w:val="000000" w:themeColor="text1"/>
        </w:rPr>
        <w:t xml:space="preserve"> je </w:t>
      </w:r>
      <w:proofErr w:type="spellStart"/>
      <w:r>
        <w:rPr>
          <w:rFonts w:cstheme="minorHAnsi"/>
          <w:color w:val="000000" w:themeColor="text1"/>
        </w:rPr>
        <w:t>postupanje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nadležnih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tijela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te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određivanje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mjera</w:t>
      </w:r>
      <w:proofErr w:type="spellEnd"/>
      <w:r>
        <w:rPr>
          <w:rFonts w:cstheme="minorHAnsi"/>
          <w:color w:val="000000" w:themeColor="text1"/>
        </w:rPr>
        <w:t xml:space="preserve"> i </w:t>
      </w:r>
      <w:proofErr w:type="spellStart"/>
      <w:r>
        <w:rPr>
          <w:rFonts w:cstheme="minorHAnsi"/>
          <w:color w:val="000000" w:themeColor="text1"/>
        </w:rPr>
        <w:t>postupanja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djelomične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sanacije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šteta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od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prirodnih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nepogoda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koje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navedene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Zakonom</w:t>
      </w:r>
      <w:proofErr w:type="spellEnd"/>
      <w:r>
        <w:rPr>
          <w:rFonts w:cstheme="minorHAnsi"/>
          <w:color w:val="000000" w:themeColor="text1"/>
        </w:rPr>
        <w:t xml:space="preserve"> o </w:t>
      </w:r>
      <w:proofErr w:type="spellStart"/>
      <w:r>
        <w:rPr>
          <w:rFonts w:cstheme="minorHAnsi"/>
          <w:color w:val="000000" w:themeColor="text1"/>
        </w:rPr>
        <w:t>ublažavanju</w:t>
      </w:r>
      <w:proofErr w:type="spellEnd"/>
      <w:r>
        <w:rPr>
          <w:rFonts w:cstheme="minorHAnsi"/>
          <w:color w:val="000000" w:themeColor="text1"/>
        </w:rPr>
        <w:t xml:space="preserve"> i </w:t>
      </w:r>
      <w:proofErr w:type="spellStart"/>
      <w:r>
        <w:rPr>
          <w:rFonts w:cstheme="minorHAnsi"/>
          <w:color w:val="000000" w:themeColor="text1"/>
        </w:rPr>
        <w:t>uklanjanju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posljedica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prirodnih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nepogoda</w:t>
      </w:r>
      <w:proofErr w:type="spellEnd"/>
      <w:r>
        <w:rPr>
          <w:rFonts w:cstheme="minorHAnsi"/>
          <w:color w:val="000000" w:themeColor="text1"/>
        </w:rPr>
        <w:t xml:space="preserve">. </w:t>
      </w:r>
    </w:p>
    <w:p w14:paraId="4E0C30B1" w14:textId="77777777" w:rsidR="00E672B9" w:rsidRDefault="00000000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Ovim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Izvješćem</w:t>
      </w:r>
      <w:proofErr w:type="spellEnd"/>
      <w:r>
        <w:rPr>
          <w:color w:val="000000" w:themeColor="text1"/>
        </w:rPr>
        <w:t xml:space="preserve"> Općina Vidovec, </w:t>
      </w:r>
      <w:proofErr w:type="spellStart"/>
      <w:r>
        <w:rPr>
          <w:color w:val="000000" w:themeColor="text1"/>
        </w:rPr>
        <w:t>sukladno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članku</w:t>
      </w:r>
      <w:proofErr w:type="spellEnd"/>
      <w:r>
        <w:rPr>
          <w:color w:val="000000" w:themeColor="text1"/>
        </w:rPr>
        <w:t xml:space="preserve"> 17. </w:t>
      </w:r>
      <w:proofErr w:type="spellStart"/>
      <w:r>
        <w:rPr>
          <w:color w:val="000000" w:themeColor="text1"/>
        </w:rPr>
        <w:t>stavak</w:t>
      </w:r>
      <w:proofErr w:type="spellEnd"/>
      <w:r>
        <w:rPr>
          <w:color w:val="000000" w:themeColor="text1"/>
        </w:rPr>
        <w:t xml:space="preserve"> 3. </w:t>
      </w:r>
      <w:proofErr w:type="spellStart"/>
      <w:r>
        <w:rPr>
          <w:color w:val="000000" w:themeColor="text1"/>
        </w:rPr>
        <w:t>Zakona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ispunjuje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svoju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obvezu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podnošenja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Izvješća</w:t>
      </w:r>
      <w:proofErr w:type="spellEnd"/>
      <w:r>
        <w:rPr>
          <w:color w:val="000000" w:themeColor="text1"/>
        </w:rPr>
        <w:t xml:space="preserve"> o </w:t>
      </w:r>
      <w:proofErr w:type="spellStart"/>
      <w:r>
        <w:rPr>
          <w:color w:val="000000" w:themeColor="text1"/>
        </w:rPr>
        <w:t>provedbi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donešenog</w:t>
      </w:r>
      <w:proofErr w:type="spellEnd"/>
      <w:r>
        <w:rPr>
          <w:color w:val="000000" w:themeColor="text1"/>
        </w:rPr>
        <w:t xml:space="preserve"> Plana </w:t>
      </w:r>
      <w:proofErr w:type="spellStart"/>
      <w:r>
        <w:rPr>
          <w:color w:val="000000" w:themeColor="text1"/>
        </w:rPr>
        <w:t>djelovanja</w:t>
      </w:r>
      <w:proofErr w:type="spellEnd"/>
      <w:r>
        <w:rPr>
          <w:color w:val="000000" w:themeColor="text1"/>
        </w:rPr>
        <w:t xml:space="preserve"> u </w:t>
      </w:r>
      <w:proofErr w:type="spellStart"/>
      <w:r>
        <w:rPr>
          <w:color w:val="000000" w:themeColor="text1"/>
        </w:rPr>
        <w:t>području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prirodnih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nepogoda</w:t>
      </w:r>
      <w:proofErr w:type="spellEnd"/>
      <w:r>
        <w:rPr>
          <w:color w:val="000000" w:themeColor="text1"/>
        </w:rPr>
        <w:t xml:space="preserve"> za 2025. </w:t>
      </w:r>
      <w:proofErr w:type="spellStart"/>
      <w:r>
        <w:rPr>
          <w:color w:val="000000" w:themeColor="text1"/>
        </w:rPr>
        <w:t>godinu</w:t>
      </w:r>
      <w:proofErr w:type="spellEnd"/>
      <w:r>
        <w:rPr>
          <w:color w:val="000000" w:themeColor="text1"/>
        </w:rPr>
        <w:t>.</w:t>
      </w:r>
    </w:p>
    <w:p w14:paraId="44B4DEC1" w14:textId="77777777" w:rsidR="00E672B9" w:rsidRDefault="00000000">
      <w:pPr>
        <w:spacing w:after="0"/>
        <w:jc w:val="right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OPĆINSKI NAČELNIK</w:t>
      </w:r>
    </w:p>
    <w:p w14:paraId="69D26488" w14:textId="0739CB26" w:rsidR="00E672B9" w:rsidRDefault="00000000">
      <w:pPr>
        <w:spacing w:after="0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                                                                                                                                          </w:t>
      </w:r>
      <w:r w:rsidR="00C01544">
        <w:rPr>
          <w:rFonts w:cstheme="minorHAnsi"/>
          <w:color w:val="000000" w:themeColor="text1"/>
        </w:rPr>
        <w:t xml:space="preserve">   </w:t>
      </w:r>
      <w:r>
        <w:rPr>
          <w:rFonts w:cstheme="minorHAnsi"/>
          <w:color w:val="000000" w:themeColor="text1"/>
        </w:rPr>
        <w:t xml:space="preserve">  Bruno Hranić</w:t>
      </w:r>
    </w:p>
    <w:p w14:paraId="4767AE1E" w14:textId="77777777" w:rsidR="00E672B9" w:rsidRDefault="00E672B9">
      <w:pPr>
        <w:spacing w:after="0"/>
        <w:jc w:val="both"/>
      </w:pPr>
    </w:p>
    <w:sectPr w:rsidR="00E672B9">
      <w:footerReference w:type="default" r:id="rId9"/>
      <w:pgSz w:w="11906" w:h="16838"/>
      <w:pgMar w:top="1417" w:right="1417" w:bottom="1417" w:left="1417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29FF" w14:textId="77777777" w:rsidR="007B2C09" w:rsidRDefault="007B2C09">
      <w:pPr>
        <w:spacing w:after="0" w:line="240" w:lineRule="auto"/>
      </w:pPr>
      <w:r>
        <w:separator/>
      </w:r>
    </w:p>
  </w:endnote>
  <w:endnote w:type="continuationSeparator" w:id="0">
    <w:p w14:paraId="36B431C1" w14:textId="77777777" w:rsidR="007B2C09" w:rsidRDefault="007B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738666"/>
      <w:docPartObj>
        <w:docPartGallery w:val="Page Numbers (Bottom of Page)"/>
        <w:docPartUnique/>
      </w:docPartObj>
    </w:sdtPr>
    <w:sdtContent>
      <w:p w14:paraId="662F53FF" w14:textId="77777777" w:rsidR="00E672B9" w:rsidRDefault="00000000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40B65A2B" w14:textId="77777777" w:rsidR="00E672B9" w:rsidRDefault="00E672B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947A" w14:textId="77777777" w:rsidR="007B2C09" w:rsidRDefault="007B2C09">
      <w:pPr>
        <w:spacing w:after="0" w:line="240" w:lineRule="auto"/>
      </w:pPr>
      <w:r>
        <w:separator/>
      </w:r>
    </w:p>
  </w:footnote>
  <w:footnote w:type="continuationSeparator" w:id="0">
    <w:p w14:paraId="5C1E3CF3" w14:textId="77777777" w:rsidR="007B2C09" w:rsidRDefault="007B2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26609"/>
    <w:multiLevelType w:val="multilevel"/>
    <w:tmpl w:val="719AA1A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FA453F7"/>
    <w:multiLevelType w:val="multilevel"/>
    <w:tmpl w:val="F0A0A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B2B34"/>
    <w:multiLevelType w:val="multilevel"/>
    <w:tmpl w:val="61CEB5F6"/>
    <w:lvl w:ilvl="0">
      <w:start w:val="1"/>
      <w:numFmt w:val="decimal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5840BBF"/>
    <w:multiLevelType w:val="multilevel"/>
    <w:tmpl w:val="BCCA17F0"/>
    <w:lvl w:ilvl="0">
      <w:start w:val="5"/>
      <w:numFmt w:val="decimal"/>
      <w:lvlText w:val="%1."/>
      <w:lvlJc w:val="left"/>
      <w:pPr>
        <w:ind w:left="465" w:hanging="46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249995631">
    <w:abstractNumId w:val="2"/>
  </w:num>
  <w:num w:numId="2" w16cid:durableId="2011323130">
    <w:abstractNumId w:val="0"/>
  </w:num>
  <w:num w:numId="3" w16cid:durableId="1431319542">
    <w:abstractNumId w:val="1"/>
  </w:num>
  <w:num w:numId="4" w16cid:durableId="1584560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B9"/>
    <w:rsid w:val="005C1E5D"/>
    <w:rsid w:val="00670CC8"/>
    <w:rsid w:val="007B2C09"/>
    <w:rsid w:val="007C25B0"/>
    <w:rsid w:val="00844BA1"/>
    <w:rsid w:val="00C01544"/>
    <w:rsid w:val="00CE476C"/>
    <w:rsid w:val="00E6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3325"/>
  <w15:docId w15:val="{94F6E900-F933-441A-AAA5-D700FE19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74F"/>
    <w:pPr>
      <w:suppressAutoHyphens/>
      <w:spacing w:after="200" w:line="276" w:lineRule="auto"/>
    </w:pPr>
    <w:rPr>
      <w:rFonts w:ascii="Calibri" w:eastAsia="Calibri" w:hAnsi="Calibri"/>
      <w:color w:val="00000A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Standard"/>
    <w:next w:val="Textbody"/>
    <w:pPr>
      <w:keepNext/>
      <w:keepLines/>
      <w:numPr>
        <w:numId w:val="1"/>
      </w:numPr>
      <w:spacing w:before="360" w:after="120" w:line="276" w:lineRule="auto"/>
      <w:outlineLvl w:val="0"/>
    </w:pPr>
    <w:rPr>
      <w:rFonts w:ascii="Calibri Light" w:eastAsia="Times New Roman" w:hAnsi="Calibri Light" w:cs="Times New Roman"/>
      <w:b/>
      <w:bCs/>
      <w:sz w:val="30"/>
      <w:szCs w:val="28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8121F3"/>
    <w:rPr>
      <w:lang w:val="en-US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8121F3"/>
    <w:rPr>
      <w:lang w:val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Grafikeoznake1">
    <w:name w:val="Grafičke oznake1"/>
    <w:qFormat/>
    <w:rPr>
      <w:rFonts w:ascii="OpenSymbol" w:eastAsia="OpenSymbol" w:hAnsi="OpenSymbol" w:cs="Open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9877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121F3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8121F3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pPr>
      <w:suppressAutoHyphens/>
      <w:jc w:val="both"/>
      <w:textAlignment w:val="baseline"/>
    </w:pPr>
    <w:rPr>
      <w:rFonts w:ascii="Cambria" w:hAnsi="Cambria" w:cs="Cambria"/>
      <w:color w:val="000000"/>
      <w:sz w:val="24"/>
      <w:szCs w:val="24"/>
      <w:lang w:eastAsia="zh-CN"/>
    </w:rPr>
  </w:style>
  <w:style w:type="paragraph" w:customStyle="1" w:styleId="Textbody">
    <w:name w:val="Text body"/>
    <w:basedOn w:val="Standard"/>
    <w:qFormat/>
    <w:pPr>
      <w:spacing w:after="120" w:line="276" w:lineRule="auto"/>
    </w:pPr>
    <w:rPr>
      <w:rFonts w:ascii="Arial" w:eastAsia="Arial" w:hAnsi="Arial" w:cs="Times New Roman"/>
    </w:rPr>
  </w:style>
  <w:style w:type="paragraph" w:styleId="Opisslike">
    <w:name w:val="caption"/>
    <w:basedOn w:val="Standard"/>
    <w:qFormat/>
    <w:pPr>
      <w:spacing w:line="360" w:lineRule="auto"/>
    </w:pPr>
    <w:rPr>
      <w:rFonts w:ascii="Calibri" w:eastAsia="Calibri" w:hAnsi="Calibri" w:cs="Arial"/>
      <w:b/>
      <w:bCs/>
      <w:sz w:val="20"/>
      <w:szCs w:val="20"/>
    </w:rPr>
  </w:style>
  <w:style w:type="numbering" w:customStyle="1" w:styleId="WW8Num9">
    <w:name w:val="WW8Num9"/>
  </w:style>
  <w:style w:type="table" w:styleId="Reetkatablice">
    <w:name w:val="Table Grid"/>
    <w:basedOn w:val="Obinatablica"/>
    <w:uiPriority w:val="39"/>
    <w:rsid w:val="00C142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C57A5-93D6-4A6A-BAC9-6DE1C204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Rogina</dc:creator>
  <cp:lastModifiedBy>Petra Rogina</cp:lastModifiedBy>
  <cp:revision>8</cp:revision>
  <cp:lastPrinted>2026-04-27T13:54:00Z</cp:lastPrinted>
  <dcterms:created xsi:type="dcterms:W3CDTF">2025-04-01T12:15:00Z</dcterms:created>
  <dcterms:modified xsi:type="dcterms:W3CDTF">2026-04-27T13:56:00Z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