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9254B7" w:rsidRPr="00E10944" w14:paraId="36439ABF" w14:textId="77777777" w:rsidTr="00E10944">
        <w:tc>
          <w:tcPr>
            <w:tcW w:w="9180" w:type="dxa"/>
            <w:gridSpan w:val="3"/>
          </w:tcPr>
          <w:p w14:paraId="3DB9E813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O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R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Z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  <w:p w14:paraId="151A8A98" w14:textId="4F0B0393" w:rsidR="00B823C6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SUDJELOVANJA U SAVJETOVANJU O NACRTU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>OPĆEG AKTA</w:t>
            </w:r>
          </w:p>
        </w:tc>
      </w:tr>
      <w:tr w:rsidR="009254B7" w:rsidRPr="00E10944" w14:paraId="147CFA6D" w14:textId="77777777" w:rsidTr="00E10944">
        <w:tc>
          <w:tcPr>
            <w:tcW w:w="3227" w:type="dxa"/>
            <w:vAlign w:val="center"/>
          </w:tcPr>
          <w:p w14:paraId="5A946DB2" w14:textId="0AF9B319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Naziv nacrta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0B413D7A" w14:textId="77777777" w:rsidR="00B823C6" w:rsidRPr="00E10944" w:rsidRDefault="00B823C6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60E035CE" w14:textId="51370D55" w:rsidR="009254B7" w:rsidRPr="004071DD" w:rsidRDefault="004D6321" w:rsidP="005C4B3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D632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Nacrt Odluke </w:t>
            </w:r>
            <w:r w:rsidR="004C11EB" w:rsidRPr="004C11EB">
              <w:rPr>
                <w:rFonts w:asciiTheme="majorHAnsi" w:hAnsiTheme="majorHAnsi"/>
                <w:b/>
                <w:bCs/>
                <w:sz w:val="20"/>
                <w:szCs w:val="20"/>
              </w:rPr>
              <w:t>o ukidanju statusa javnog dobra u katastarskoj općini Vidovec</w:t>
            </w:r>
          </w:p>
        </w:tc>
      </w:tr>
      <w:tr w:rsidR="009254B7" w:rsidRPr="00E10944" w14:paraId="663F6601" w14:textId="77777777" w:rsidTr="00E10944">
        <w:tc>
          <w:tcPr>
            <w:tcW w:w="3227" w:type="dxa"/>
          </w:tcPr>
          <w:p w14:paraId="199FF23B" w14:textId="4F5C0B3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Naziv tijela nadležnog za izradu nacrta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akta</w:t>
            </w:r>
          </w:p>
        </w:tc>
        <w:tc>
          <w:tcPr>
            <w:tcW w:w="5953" w:type="dxa"/>
            <w:gridSpan w:val="2"/>
          </w:tcPr>
          <w:p w14:paraId="281C719D" w14:textId="0930A508" w:rsidR="009254B7" w:rsidRPr="00E10944" w:rsidRDefault="002D3F17" w:rsidP="00E1094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Jedinstveni upravni odjel Općine Vidovec </w:t>
            </w:r>
          </w:p>
        </w:tc>
      </w:tr>
      <w:tr w:rsidR="009254B7" w:rsidRPr="00E10944" w14:paraId="18947BB0" w14:textId="77777777" w:rsidTr="00E10944">
        <w:tc>
          <w:tcPr>
            <w:tcW w:w="3227" w:type="dxa"/>
          </w:tcPr>
          <w:p w14:paraId="293929A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36F46C7" w14:textId="0DCA45DA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Početak: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4D6321">
              <w:rPr>
                <w:rFonts w:asciiTheme="majorHAnsi" w:hAnsiTheme="majorHAnsi"/>
                <w:sz w:val="20"/>
                <w:szCs w:val="20"/>
              </w:rPr>
              <w:t>4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  <w:p w14:paraId="10FEC33B" w14:textId="1358ECC3" w:rsidR="002D3F1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Završetak: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4D6321">
              <w:rPr>
                <w:rFonts w:asciiTheme="majorHAnsi" w:hAnsiTheme="majorHAnsi"/>
                <w:sz w:val="20"/>
                <w:szCs w:val="20"/>
              </w:rPr>
              <w:t>5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</w:tc>
      </w:tr>
      <w:tr w:rsidR="009254B7" w:rsidRPr="00E10944" w14:paraId="4B27F2E7" w14:textId="77777777" w:rsidTr="00E10944">
        <w:tc>
          <w:tcPr>
            <w:tcW w:w="3227" w:type="dxa"/>
          </w:tcPr>
          <w:p w14:paraId="4159A74F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Ime/naziv sudionika/ce savjetovanja (pojedinac, udruga, ustanova i</w:t>
            </w:r>
            <w:r w:rsidR="00F0030D"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sl.)koji/a daje svoje mišljenje ili primjedbe na nacrt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1359CCD5" w14:textId="14989D1B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713BC3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FCD1D23" w14:textId="77777777" w:rsidTr="00E10944">
        <w:tc>
          <w:tcPr>
            <w:tcW w:w="3227" w:type="dxa"/>
          </w:tcPr>
          <w:p w14:paraId="6D8D5748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Tematsko područje i brojnost korisnika koje predstavljate, odnosno interes koji zastupate</w:t>
            </w:r>
          </w:p>
          <w:p w14:paraId="569E63DB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13E5E01C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B2BE00E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705DEAA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0E5250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699D8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14A6079C" w14:textId="77777777" w:rsidTr="00E10944">
        <w:tc>
          <w:tcPr>
            <w:tcW w:w="3227" w:type="dxa"/>
            <w:vAlign w:val="center"/>
          </w:tcPr>
          <w:p w14:paraId="4AE37A1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3CEBA6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CD23EFC" w14:textId="03C69A9D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Odredba članka ili točka akta na koju se odnosi komentar, primjedba ili prijedlog</w:t>
            </w:r>
          </w:p>
          <w:p w14:paraId="28C7388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DCFFA3D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2EBFF1A5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71B9FA6" w14:textId="77777777" w:rsidTr="00E10944">
        <w:tc>
          <w:tcPr>
            <w:tcW w:w="3227" w:type="dxa"/>
          </w:tcPr>
          <w:p w14:paraId="407E95C8" w14:textId="354E714A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Primjedbe, komentari i prijedlozi na pojedine članke nacrta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 xml:space="preserve"> općeg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akta</w:t>
            </w:r>
          </w:p>
          <w:p w14:paraId="5344F6A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F35D9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075A87E2" w14:textId="06EE0D62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13FC2CF" w14:textId="77777777" w:rsidTr="00E10944">
        <w:tc>
          <w:tcPr>
            <w:tcW w:w="3227" w:type="dxa"/>
          </w:tcPr>
          <w:p w14:paraId="39C8862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3BEC56A1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82A4F3F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74FDFAC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D1A57CB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CCEB69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D2EE8D9" w14:textId="77777777" w:rsidTr="00E10944">
        <w:tc>
          <w:tcPr>
            <w:tcW w:w="3227" w:type="dxa"/>
          </w:tcPr>
          <w:p w14:paraId="06212DA9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Kontakti</w:t>
            </w:r>
          </w:p>
          <w:p w14:paraId="41E15130" w14:textId="77777777" w:rsidR="003771D2" w:rsidRPr="00E10944" w:rsidRDefault="003771D2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BF46486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E-mail:</w:t>
            </w:r>
          </w:p>
          <w:p w14:paraId="69C17192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Telefon:</w:t>
            </w:r>
          </w:p>
        </w:tc>
      </w:tr>
      <w:tr w:rsidR="005175F8" w:rsidRPr="00E10944" w14:paraId="0242A76C" w14:textId="77777777" w:rsidTr="00E10944">
        <w:tc>
          <w:tcPr>
            <w:tcW w:w="3227" w:type="dxa"/>
          </w:tcPr>
          <w:p w14:paraId="2911C7EE" w14:textId="0D923625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</w:t>
            </w:r>
          </w:p>
        </w:tc>
        <w:tc>
          <w:tcPr>
            <w:tcW w:w="5953" w:type="dxa"/>
            <w:gridSpan w:val="2"/>
          </w:tcPr>
          <w:p w14:paraId="2A2FAE68" w14:textId="77777777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771D2" w:rsidRPr="00E10944" w14:paraId="4F032EBF" w14:textId="77777777" w:rsidTr="00E10944">
        <w:tc>
          <w:tcPr>
            <w:tcW w:w="9180" w:type="dxa"/>
            <w:gridSpan w:val="3"/>
          </w:tcPr>
          <w:p w14:paraId="4BA79B82" w14:textId="4FF73CF1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U skladu s odredbama Opće uredbe o zaštiti podataka dajem privolu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Općini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za prikupljanje i obradu mojih osobnih podataka (ime, prezime, broj telefona, email), za potrebe provođenja savjetovanja s javnošću pri donošenju općeg akta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. Osim svrhe za koju je dana privola, prikupljeni osobni podaci neće se koristiti u druge svrhe.</w:t>
            </w:r>
          </w:p>
          <w:p w14:paraId="2632A3F7" w14:textId="77777777" w:rsidR="002A5680" w:rsidRPr="00E10944" w:rsidRDefault="002A5680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8196A7F" w14:textId="77777777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Potvrđujem da sam upoznat da imam pravo odustat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od dane privole i zatražiti prestanak daljnje obrade osobnih podataka. Ispravak ili obavijest o odustajanju od dane privole dostaviti u pisanom obliku na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hyperlink r:id="rId7" w:history="1">
              <w:r w:rsidR="005175F8" w:rsidRPr="00E10944">
                <w:rPr>
                  <w:rStyle w:val="Hiperveza"/>
                  <w:rFonts w:asciiTheme="majorHAnsi" w:hAnsiTheme="majorHAnsi"/>
                  <w:b/>
                  <w:sz w:val="20"/>
                  <w:szCs w:val="20"/>
                </w:rPr>
                <w:t>procelnik@vidovec.hr</w:t>
              </w:r>
            </w:hyperlink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</w:p>
          <w:p w14:paraId="09DBC437" w14:textId="75841E52" w:rsidR="002F6248" w:rsidRPr="00E10944" w:rsidRDefault="002F6248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254B7" w:rsidRPr="00E10944" w14:paraId="4AE63807" w14:textId="77777777" w:rsidTr="00E10944">
        <w:tc>
          <w:tcPr>
            <w:tcW w:w="3227" w:type="dxa"/>
          </w:tcPr>
          <w:p w14:paraId="48253B2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75AA12E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20DEDD36" w14:textId="77777777" w:rsidTr="00E10944">
        <w:tc>
          <w:tcPr>
            <w:tcW w:w="3227" w:type="dxa"/>
          </w:tcPr>
          <w:p w14:paraId="7D0047F8" w14:textId="722FEDFE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Jeste li suglasni da se ovaj obrazac, s imenom/nazivom sudionika/ce savjetovanja, objavi na internetskim stranicama 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977" w:type="dxa"/>
            <w:vAlign w:val="center"/>
          </w:tcPr>
          <w:p w14:paraId="0ED5F6B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</w:t>
            </w:r>
          </w:p>
        </w:tc>
        <w:tc>
          <w:tcPr>
            <w:tcW w:w="2976" w:type="dxa"/>
            <w:vAlign w:val="center"/>
          </w:tcPr>
          <w:p w14:paraId="4166D3F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NE</w:t>
            </w:r>
          </w:p>
        </w:tc>
      </w:tr>
    </w:tbl>
    <w:p w14:paraId="4F3A4BF0" w14:textId="77777777" w:rsidR="005175F8" w:rsidRPr="00E10944" w:rsidRDefault="005175F8" w:rsidP="002F6248">
      <w:pPr>
        <w:spacing w:after="0" w:line="240" w:lineRule="auto"/>
        <w:rPr>
          <w:rFonts w:asciiTheme="majorHAnsi" w:hAnsiTheme="majorHAnsi" w:cs="Arial"/>
          <w:b/>
          <w:sz w:val="20"/>
          <w:szCs w:val="20"/>
        </w:rPr>
      </w:pPr>
    </w:p>
    <w:p w14:paraId="7339DCAE" w14:textId="77777777" w:rsidR="00E10944" w:rsidRDefault="00E10944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</w:p>
    <w:p w14:paraId="1B9C1A20" w14:textId="707FD5CC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E10944">
        <w:rPr>
          <w:rFonts w:asciiTheme="majorHAnsi" w:hAnsiTheme="majorHAnsi" w:cs="Arial"/>
          <w:b/>
          <w:sz w:val="20"/>
          <w:szCs w:val="20"/>
        </w:rPr>
        <w:t xml:space="preserve">Popunjeni obrazac dostaviti na adresu: </w:t>
      </w:r>
    </w:p>
    <w:p w14:paraId="4EA30F72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>Općina Vidovec, Trg svetog Vida 9, 42205 Vidovec</w:t>
      </w:r>
    </w:p>
    <w:p w14:paraId="60946FBD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 xml:space="preserve"> ili na adresu elektronske pošte: </w:t>
      </w:r>
      <w:hyperlink r:id="rId8" w:history="1">
        <w:r w:rsidRPr="00E10944">
          <w:rPr>
            <w:rStyle w:val="Hiperveza"/>
            <w:rFonts w:asciiTheme="majorHAnsi" w:hAnsiTheme="majorHAnsi" w:cs="Arial"/>
            <w:bCs/>
            <w:sz w:val="20"/>
            <w:szCs w:val="20"/>
          </w:rPr>
          <w:t>procelnik@vidovec.hr</w:t>
        </w:r>
      </w:hyperlink>
      <w:r w:rsidRPr="00E10944">
        <w:rPr>
          <w:rFonts w:asciiTheme="majorHAnsi" w:hAnsiTheme="majorHAnsi" w:cs="Arial"/>
          <w:bCs/>
          <w:sz w:val="20"/>
          <w:szCs w:val="20"/>
        </w:rPr>
        <w:t xml:space="preserve">  </w:t>
      </w:r>
    </w:p>
    <w:p w14:paraId="398F9202" w14:textId="2B835B66" w:rsidR="005175F8" w:rsidRPr="00E10944" w:rsidRDefault="005175F8" w:rsidP="005175F8">
      <w:pPr>
        <w:jc w:val="center"/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zaključno do </w:t>
      </w:r>
      <w:r w:rsidR="004D6321">
        <w:rPr>
          <w:rFonts w:asciiTheme="majorHAnsi" w:hAnsiTheme="majorHAnsi" w:cs="Arial"/>
          <w:b/>
          <w:iCs/>
          <w:sz w:val="20"/>
          <w:szCs w:val="20"/>
          <w:u w:val="single"/>
        </w:rPr>
        <w:t>21. svibnja 2026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. godine.</w:t>
      </w:r>
    </w:p>
    <w:p w14:paraId="3D25DC43" w14:textId="77777777" w:rsidR="00E10944" w:rsidRDefault="00E10944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</w:p>
    <w:p w14:paraId="27205FE4" w14:textId="2417B921" w:rsidR="002F6248" w:rsidRPr="00E10944" w:rsidRDefault="002F6248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Anonimni, uvredljivi ili irelevantni komentari neće se objaviti, niti će biti razmatrani. </w:t>
      </w:r>
    </w:p>
    <w:sectPr w:rsidR="002F6248" w:rsidRPr="00E10944" w:rsidSect="005175F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84A0" w14:textId="77777777" w:rsidR="00ED5366" w:rsidRDefault="00ED5366" w:rsidP="00B823C6">
      <w:pPr>
        <w:spacing w:after="0" w:line="240" w:lineRule="auto"/>
      </w:pPr>
      <w:r>
        <w:separator/>
      </w:r>
    </w:p>
  </w:endnote>
  <w:endnote w:type="continuationSeparator" w:id="0">
    <w:p w14:paraId="2242E552" w14:textId="77777777" w:rsidR="00ED5366" w:rsidRDefault="00ED5366" w:rsidP="00B8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4184" w14:textId="77777777" w:rsidR="00ED5366" w:rsidRDefault="00ED5366" w:rsidP="00B823C6">
      <w:pPr>
        <w:spacing w:after="0" w:line="240" w:lineRule="auto"/>
      </w:pPr>
      <w:r>
        <w:separator/>
      </w:r>
    </w:p>
  </w:footnote>
  <w:footnote w:type="continuationSeparator" w:id="0">
    <w:p w14:paraId="50B93353" w14:textId="77777777" w:rsidR="00ED5366" w:rsidRDefault="00ED5366" w:rsidP="00B82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7"/>
    <w:rsid w:val="0006289C"/>
    <w:rsid w:val="000B1856"/>
    <w:rsid w:val="00104D39"/>
    <w:rsid w:val="00150FDF"/>
    <w:rsid w:val="00154F1C"/>
    <w:rsid w:val="001A75C7"/>
    <w:rsid w:val="00283D70"/>
    <w:rsid w:val="00284A4D"/>
    <w:rsid w:val="00292A94"/>
    <w:rsid w:val="002A5680"/>
    <w:rsid w:val="002D3F17"/>
    <w:rsid w:val="002F6248"/>
    <w:rsid w:val="00342A80"/>
    <w:rsid w:val="003432F2"/>
    <w:rsid w:val="003771D2"/>
    <w:rsid w:val="003C44CA"/>
    <w:rsid w:val="003D3F85"/>
    <w:rsid w:val="004071DD"/>
    <w:rsid w:val="004C11EB"/>
    <w:rsid w:val="004D6321"/>
    <w:rsid w:val="004E4F26"/>
    <w:rsid w:val="004F035E"/>
    <w:rsid w:val="004F50F4"/>
    <w:rsid w:val="005175F8"/>
    <w:rsid w:val="00520BB6"/>
    <w:rsid w:val="005718C6"/>
    <w:rsid w:val="00592777"/>
    <w:rsid w:val="005A48D7"/>
    <w:rsid w:val="005C4B3C"/>
    <w:rsid w:val="005D2B94"/>
    <w:rsid w:val="005D5510"/>
    <w:rsid w:val="00604C6F"/>
    <w:rsid w:val="0060724C"/>
    <w:rsid w:val="00626827"/>
    <w:rsid w:val="006E11CA"/>
    <w:rsid w:val="006E5D9D"/>
    <w:rsid w:val="00715D97"/>
    <w:rsid w:val="00776956"/>
    <w:rsid w:val="00794287"/>
    <w:rsid w:val="007B282E"/>
    <w:rsid w:val="008A2FEE"/>
    <w:rsid w:val="009140B0"/>
    <w:rsid w:val="009254B7"/>
    <w:rsid w:val="00980E30"/>
    <w:rsid w:val="009A5495"/>
    <w:rsid w:val="00AD4EC1"/>
    <w:rsid w:val="00B415BC"/>
    <w:rsid w:val="00B823C6"/>
    <w:rsid w:val="00BC743F"/>
    <w:rsid w:val="00C14CD2"/>
    <w:rsid w:val="00C36A74"/>
    <w:rsid w:val="00C37F8B"/>
    <w:rsid w:val="00CA2071"/>
    <w:rsid w:val="00CD51D3"/>
    <w:rsid w:val="00CF4254"/>
    <w:rsid w:val="00D10024"/>
    <w:rsid w:val="00D20178"/>
    <w:rsid w:val="00D96EFA"/>
    <w:rsid w:val="00DF0347"/>
    <w:rsid w:val="00E10944"/>
    <w:rsid w:val="00E47868"/>
    <w:rsid w:val="00EA49B1"/>
    <w:rsid w:val="00EB714A"/>
    <w:rsid w:val="00ED5366"/>
    <w:rsid w:val="00F0030D"/>
    <w:rsid w:val="00F142C1"/>
    <w:rsid w:val="00F2158C"/>
    <w:rsid w:val="00F33CC3"/>
    <w:rsid w:val="00F82885"/>
    <w:rsid w:val="00F92CE5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2553"/>
  <w15:docId w15:val="{C71D7592-20F9-4BBC-A01C-87C08512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8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2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823C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23C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23C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771D2"/>
  </w:style>
  <w:style w:type="paragraph" w:styleId="Podnoje">
    <w:name w:val="footer"/>
    <w:basedOn w:val="Normal"/>
    <w:link w:val="PodnojeChar"/>
    <w:uiPriority w:val="99"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71D2"/>
  </w:style>
  <w:style w:type="paragraph" w:styleId="Tekstbalonia">
    <w:name w:val="Balloon Text"/>
    <w:basedOn w:val="Normal"/>
    <w:link w:val="TekstbaloniaChar"/>
    <w:uiPriority w:val="99"/>
    <w:semiHidden/>
    <w:unhideWhenUsed/>
    <w:rsid w:val="0037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1D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771D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vidovec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@vidov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9BD79-86B7-4035-9BDA-C8B15631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Varaždin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Cahunek</dc:creator>
  <cp:lastModifiedBy>Petra Rogina</cp:lastModifiedBy>
  <cp:revision>6</cp:revision>
  <cp:lastPrinted>2025-03-19T13:23:00Z</cp:lastPrinted>
  <dcterms:created xsi:type="dcterms:W3CDTF">2025-08-25T19:53:00Z</dcterms:created>
  <dcterms:modified xsi:type="dcterms:W3CDTF">2026-05-22T13:41:00Z</dcterms:modified>
</cp:coreProperties>
</file>