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235A" w14:textId="77777777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</w:rPr>
      </w:pPr>
      <w:r w:rsidRPr="00A62C74">
        <w:rPr>
          <w:rFonts w:ascii="Times New Roman" w:eastAsia="Calibri" w:hAnsi="Times New Roman" w:cs="Times New Roman"/>
        </w:rPr>
        <w:t xml:space="preserve">             </w:t>
      </w:r>
      <w:r w:rsidRPr="00A62C74">
        <w:rPr>
          <w:rFonts w:ascii="Arial" w:eastAsia="Calibri" w:hAnsi="Arial" w:cs="Arial"/>
          <w:noProof/>
          <w:lang w:eastAsia="hr-HR"/>
        </w:rPr>
        <w:drawing>
          <wp:inline distT="0" distB="0" distL="0" distR="0" wp14:anchorId="5CE5399A" wp14:editId="472EB7F6">
            <wp:extent cx="504968" cy="723331"/>
            <wp:effectExtent l="0" t="0" r="9525" b="635"/>
            <wp:docPr id="1" name="Slika 1" descr="http://www.obbj.hr/wp-content/uploads/2013/08/hr-g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bbj.hr/wp-content/uploads/2013/08/hr-grb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1" cy="7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0F56" w14:textId="77777777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</w:rPr>
      </w:pPr>
    </w:p>
    <w:p w14:paraId="212A0F57" w14:textId="77777777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A62C74">
        <w:rPr>
          <w:rFonts w:ascii="Times New Roman" w:eastAsia="Calibri" w:hAnsi="Times New Roman" w:cs="Times New Roman"/>
          <w:b/>
        </w:rPr>
        <w:t>REPUBLIKA HRVATSKA</w:t>
      </w:r>
    </w:p>
    <w:p w14:paraId="659B3FD0" w14:textId="77777777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A62C74">
        <w:rPr>
          <w:rFonts w:ascii="Times New Roman" w:eastAsia="Calibri" w:hAnsi="Times New Roman" w:cs="Times New Roman"/>
          <w:b/>
        </w:rPr>
        <w:t>VARAŽDINSKA ŽUPANIJA</w:t>
      </w:r>
    </w:p>
    <w:p w14:paraId="0FEC0C25" w14:textId="77777777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A62C74">
        <w:rPr>
          <w:rFonts w:ascii="Times New Roman" w:eastAsia="Calibri" w:hAnsi="Times New Roman" w:cs="Times New Roman"/>
          <w:b/>
        </w:rPr>
        <w:t>OPĆINA VIDOVEC</w:t>
      </w:r>
    </w:p>
    <w:p w14:paraId="6D9AAB66" w14:textId="77777777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</w:rPr>
      </w:pPr>
      <w:r w:rsidRPr="00A62C74">
        <w:rPr>
          <w:rFonts w:ascii="Times New Roman" w:eastAsia="Calibri" w:hAnsi="Times New Roman" w:cs="Times New Roman"/>
        </w:rPr>
        <w:t>Općinsko vijeće</w:t>
      </w:r>
    </w:p>
    <w:p w14:paraId="61AE5E97" w14:textId="77777777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</w:rPr>
      </w:pPr>
    </w:p>
    <w:p w14:paraId="796FAE7A" w14:textId="133975CA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</w:rPr>
      </w:pPr>
      <w:r w:rsidRPr="00A62C74">
        <w:rPr>
          <w:rFonts w:ascii="Times New Roman" w:eastAsia="Calibri" w:hAnsi="Times New Roman" w:cs="Times New Roman"/>
        </w:rPr>
        <w:t xml:space="preserve">KLASA: </w:t>
      </w:r>
      <w:r w:rsidR="003B096B" w:rsidRPr="00A62C74">
        <w:rPr>
          <w:rFonts w:ascii="Times New Roman" w:eastAsia="Calibri" w:hAnsi="Times New Roman" w:cs="Times New Roman"/>
        </w:rPr>
        <w:t>320</w:t>
      </w:r>
      <w:r w:rsidRPr="00A62C74">
        <w:rPr>
          <w:rFonts w:ascii="Times New Roman" w:eastAsia="Calibri" w:hAnsi="Times New Roman" w:cs="Times New Roman"/>
        </w:rPr>
        <w:t>-0</w:t>
      </w:r>
      <w:r w:rsidR="0087220B" w:rsidRPr="00A62C74">
        <w:rPr>
          <w:rFonts w:ascii="Times New Roman" w:eastAsia="Calibri" w:hAnsi="Times New Roman" w:cs="Times New Roman"/>
        </w:rPr>
        <w:t>2</w:t>
      </w:r>
      <w:r w:rsidR="00094BAF" w:rsidRPr="00A62C74">
        <w:rPr>
          <w:rFonts w:ascii="Times New Roman" w:eastAsia="Calibri" w:hAnsi="Times New Roman" w:cs="Times New Roman"/>
        </w:rPr>
        <w:t>/2</w:t>
      </w:r>
      <w:r w:rsidR="00A62C74" w:rsidRPr="00A62C74">
        <w:rPr>
          <w:rFonts w:ascii="Times New Roman" w:eastAsia="Calibri" w:hAnsi="Times New Roman" w:cs="Times New Roman"/>
        </w:rPr>
        <w:t>6</w:t>
      </w:r>
      <w:r w:rsidR="003B096B" w:rsidRPr="00A62C74">
        <w:rPr>
          <w:rFonts w:ascii="Times New Roman" w:eastAsia="Calibri" w:hAnsi="Times New Roman" w:cs="Times New Roman"/>
        </w:rPr>
        <w:t>-01/</w:t>
      </w:r>
      <w:r w:rsidR="008B0459" w:rsidRPr="00A62C74">
        <w:rPr>
          <w:rFonts w:ascii="Times New Roman" w:eastAsia="Calibri" w:hAnsi="Times New Roman" w:cs="Times New Roman"/>
        </w:rPr>
        <w:t>0</w:t>
      </w:r>
      <w:r w:rsidR="00A62C74" w:rsidRPr="00A62C74">
        <w:rPr>
          <w:rFonts w:ascii="Times New Roman" w:eastAsia="Calibri" w:hAnsi="Times New Roman" w:cs="Times New Roman"/>
        </w:rPr>
        <w:t>4</w:t>
      </w:r>
    </w:p>
    <w:p w14:paraId="4C85868A" w14:textId="26DBDB5C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</w:rPr>
      </w:pPr>
      <w:r w:rsidRPr="00A62C74">
        <w:rPr>
          <w:rFonts w:ascii="Times New Roman" w:eastAsia="Calibri" w:hAnsi="Times New Roman" w:cs="Times New Roman"/>
        </w:rPr>
        <w:t>URBROJ: 2186</w:t>
      </w:r>
      <w:r w:rsidR="00944067" w:rsidRPr="00A62C74">
        <w:rPr>
          <w:rFonts w:ascii="Times New Roman" w:eastAsia="Calibri" w:hAnsi="Times New Roman" w:cs="Times New Roman"/>
        </w:rPr>
        <w:t>-</w:t>
      </w:r>
      <w:r w:rsidRPr="00A62C74">
        <w:rPr>
          <w:rFonts w:ascii="Times New Roman" w:eastAsia="Calibri" w:hAnsi="Times New Roman" w:cs="Times New Roman"/>
        </w:rPr>
        <w:t>10-01</w:t>
      </w:r>
      <w:r w:rsidR="00094BAF" w:rsidRPr="00A62C74">
        <w:rPr>
          <w:rFonts w:ascii="Times New Roman" w:eastAsia="Calibri" w:hAnsi="Times New Roman" w:cs="Times New Roman"/>
        </w:rPr>
        <w:t>/1-2</w:t>
      </w:r>
      <w:r w:rsidR="00A62C74" w:rsidRPr="00A62C74">
        <w:rPr>
          <w:rFonts w:ascii="Times New Roman" w:eastAsia="Calibri" w:hAnsi="Times New Roman" w:cs="Times New Roman"/>
        </w:rPr>
        <w:t>6-1</w:t>
      </w:r>
    </w:p>
    <w:p w14:paraId="39873EAA" w14:textId="5B7B1F14" w:rsidR="00D0016E" w:rsidRPr="00A62C74" w:rsidRDefault="00D0016E" w:rsidP="00D0016E">
      <w:pPr>
        <w:spacing w:after="0" w:line="259" w:lineRule="auto"/>
        <w:rPr>
          <w:rFonts w:ascii="Times New Roman" w:eastAsia="Calibri" w:hAnsi="Times New Roman" w:cs="Times New Roman"/>
        </w:rPr>
      </w:pPr>
      <w:r w:rsidRPr="00A62C74">
        <w:rPr>
          <w:rFonts w:ascii="Times New Roman" w:eastAsia="Calibri" w:hAnsi="Times New Roman" w:cs="Times New Roman"/>
        </w:rPr>
        <w:t xml:space="preserve">Vidovec, </w:t>
      </w:r>
      <w:r w:rsidR="00295943" w:rsidRPr="00A62C74">
        <w:rPr>
          <w:rFonts w:ascii="Times New Roman" w:eastAsia="Calibri" w:hAnsi="Times New Roman" w:cs="Times New Roman"/>
        </w:rPr>
        <w:t>_________2026</w:t>
      </w:r>
      <w:r w:rsidR="00A62C74" w:rsidRPr="00A62C74">
        <w:rPr>
          <w:rFonts w:ascii="Times New Roman" w:eastAsia="Calibri" w:hAnsi="Times New Roman" w:cs="Times New Roman"/>
        </w:rPr>
        <w:t>.</w:t>
      </w:r>
    </w:p>
    <w:p w14:paraId="41B556C7" w14:textId="77777777" w:rsidR="005C37A4" w:rsidRPr="00A62C74" w:rsidRDefault="005C37A4" w:rsidP="005C37A4">
      <w:pPr>
        <w:spacing w:after="0"/>
        <w:jc w:val="both"/>
        <w:rPr>
          <w:rFonts w:ascii="Times New Roman" w:hAnsi="Times New Roman" w:cs="Times New Roman"/>
        </w:rPr>
      </w:pPr>
    </w:p>
    <w:p w14:paraId="10AD8622" w14:textId="050EB436" w:rsidR="00715D9D" w:rsidRPr="00A62C74" w:rsidRDefault="00715D9D" w:rsidP="0029594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>Na temelju članka 35. Zakona o lokalnoj i područnoj (regionalnoj) samoupravi („Narodne novine“ 33/01, 60/01, 129/05, 109/07, 125/08, 36/09, 36/09, 150/11, 144/12, 19/13, 137/15, 123/17, 98/19, 144/20) i članka 31. Statuta Općine Vidovec („Službeni vjesnik Varaždinske županije“ br. 20/21), Općinsko vijeće Općine Vidovec na svojoj</w:t>
      </w:r>
      <w:r w:rsidR="00295943" w:rsidRPr="00A62C74">
        <w:rPr>
          <w:rFonts w:ascii="Times New Roman" w:hAnsi="Times New Roman" w:cs="Times New Roman"/>
        </w:rPr>
        <w:t xml:space="preserve">   ___</w:t>
      </w:r>
      <w:r w:rsidR="00953EF6" w:rsidRPr="00A62C74">
        <w:rPr>
          <w:rFonts w:ascii="Times New Roman" w:hAnsi="Times New Roman" w:cs="Times New Roman"/>
        </w:rPr>
        <w:t xml:space="preserve">. </w:t>
      </w:r>
      <w:r w:rsidRPr="00A62C74">
        <w:rPr>
          <w:rFonts w:ascii="Times New Roman" w:hAnsi="Times New Roman" w:cs="Times New Roman"/>
        </w:rPr>
        <w:t xml:space="preserve">sjednici održanoj dana </w:t>
      </w:r>
      <w:r w:rsidR="00295943" w:rsidRPr="00A62C74">
        <w:rPr>
          <w:rFonts w:ascii="Times New Roman" w:hAnsi="Times New Roman" w:cs="Times New Roman"/>
        </w:rPr>
        <w:t>_____</w:t>
      </w:r>
      <w:r w:rsidR="003F0923" w:rsidRPr="00A62C74">
        <w:rPr>
          <w:rFonts w:ascii="Times New Roman" w:hAnsi="Times New Roman" w:cs="Times New Roman"/>
        </w:rPr>
        <w:t xml:space="preserve"> 202</w:t>
      </w:r>
      <w:r w:rsidR="00295943" w:rsidRPr="00A62C74">
        <w:rPr>
          <w:rFonts w:ascii="Times New Roman" w:hAnsi="Times New Roman" w:cs="Times New Roman"/>
        </w:rPr>
        <w:t>6</w:t>
      </w:r>
      <w:r w:rsidRPr="00A62C74">
        <w:rPr>
          <w:rFonts w:ascii="Times New Roman" w:hAnsi="Times New Roman" w:cs="Times New Roman"/>
        </w:rPr>
        <w:t>. godine donosi sljedeću</w:t>
      </w:r>
    </w:p>
    <w:p w14:paraId="4F9F0641" w14:textId="77777777" w:rsidR="008433BE" w:rsidRPr="00A62C74" w:rsidRDefault="008433BE" w:rsidP="0029594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ECB28FC" w14:textId="77777777" w:rsidR="00D0016E" w:rsidRPr="00A62C74" w:rsidRDefault="00D0016E" w:rsidP="00186752">
      <w:pPr>
        <w:spacing w:after="0"/>
        <w:jc w:val="center"/>
        <w:rPr>
          <w:rFonts w:ascii="Times New Roman" w:hAnsi="Times New Roman" w:cs="Times New Roman"/>
          <w:b/>
        </w:rPr>
      </w:pPr>
      <w:r w:rsidRPr="00A62C74">
        <w:rPr>
          <w:rFonts w:ascii="Times New Roman" w:hAnsi="Times New Roman" w:cs="Times New Roman"/>
          <w:b/>
        </w:rPr>
        <w:t xml:space="preserve">ODLUKU </w:t>
      </w:r>
    </w:p>
    <w:p w14:paraId="12F024CA" w14:textId="28ACAEA2" w:rsidR="0077688F" w:rsidRPr="00A62C74" w:rsidRDefault="0077688F" w:rsidP="0077688F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07501447"/>
      <w:bookmarkStart w:id="1" w:name="_Hlk107569701"/>
      <w:r w:rsidRPr="00A62C74">
        <w:rPr>
          <w:rFonts w:ascii="Times New Roman" w:hAnsi="Times New Roman" w:cs="Times New Roman"/>
          <w:b/>
        </w:rPr>
        <w:t xml:space="preserve">o sufinanciranju </w:t>
      </w:r>
      <w:r w:rsidR="00D0016E" w:rsidRPr="00A62C74">
        <w:rPr>
          <w:rFonts w:ascii="Times New Roman" w:hAnsi="Times New Roman" w:cs="Times New Roman"/>
          <w:b/>
        </w:rPr>
        <w:t xml:space="preserve">troškova </w:t>
      </w:r>
      <w:r w:rsidR="00B04115" w:rsidRPr="00A62C74">
        <w:rPr>
          <w:rFonts w:ascii="Times New Roman" w:hAnsi="Times New Roman" w:cs="Times New Roman"/>
          <w:b/>
        </w:rPr>
        <w:t xml:space="preserve">nabave novih vozila, strojeva i uređaja </w:t>
      </w:r>
      <w:bookmarkStart w:id="2" w:name="_Hlk233727961"/>
      <w:r w:rsidR="00B04115" w:rsidRPr="00A62C74">
        <w:rPr>
          <w:rFonts w:ascii="Times New Roman" w:hAnsi="Times New Roman" w:cs="Times New Roman"/>
          <w:b/>
        </w:rPr>
        <w:t>za modernizaciju i povećanje konkurentnosti poljoprivrednih  gospo</w:t>
      </w:r>
      <w:r w:rsidR="00921365" w:rsidRPr="00A62C74">
        <w:rPr>
          <w:rFonts w:ascii="Times New Roman" w:hAnsi="Times New Roman" w:cs="Times New Roman"/>
          <w:b/>
        </w:rPr>
        <w:t>darstava</w:t>
      </w:r>
      <w:r w:rsidR="00822142" w:rsidRPr="00A62C74">
        <w:rPr>
          <w:rFonts w:ascii="Times New Roman" w:hAnsi="Times New Roman" w:cs="Times New Roman"/>
          <w:b/>
        </w:rPr>
        <w:t xml:space="preserve"> u 2026. godini</w:t>
      </w:r>
    </w:p>
    <w:p w14:paraId="2C49CCEA" w14:textId="2E54136A" w:rsidR="0077688F" w:rsidRPr="00A62C74" w:rsidRDefault="00D0016E" w:rsidP="00B04115">
      <w:pPr>
        <w:spacing w:after="0"/>
        <w:jc w:val="center"/>
        <w:rPr>
          <w:rFonts w:ascii="Times New Roman" w:hAnsi="Times New Roman" w:cs="Times New Roman"/>
          <w:b/>
        </w:rPr>
      </w:pPr>
      <w:r w:rsidRPr="00A62C74">
        <w:rPr>
          <w:rFonts w:ascii="Times New Roman" w:hAnsi="Times New Roman" w:cs="Times New Roman"/>
          <w:b/>
        </w:rPr>
        <w:t xml:space="preserve"> </w:t>
      </w:r>
      <w:bookmarkEnd w:id="0"/>
    </w:p>
    <w:bookmarkEnd w:id="1"/>
    <w:bookmarkEnd w:id="2"/>
    <w:p w14:paraId="2646EE92" w14:textId="77777777" w:rsidR="00A049D8" w:rsidRPr="00A62C74" w:rsidRDefault="00A049D8" w:rsidP="0077688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14:paraId="0A3B2E69" w14:textId="061E30D0" w:rsidR="00186752" w:rsidRPr="00A62C74" w:rsidRDefault="00715D9D" w:rsidP="00186752">
      <w:pPr>
        <w:jc w:val="center"/>
        <w:rPr>
          <w:rFonts w:ascii="Times New Roman" w:hAnsi="Times New Roman" w:cs="Times New Roman"/>
          <w:b/>
          <w:bCs/>
        </w:rPr>
      </w:pPr>
      <w:r w:rsidRPr="00A62C74">
        <w:rPr>
          <w:rFonts w:ascii="Times New Roman" w:hAnsi="Times New Roman" w:cs="Times New Roman"/>
          <w:b/>
          <w:bCs/>
        </w:rPr>
        <w:t>Članak 1.</w:t>
      </w:r>
    </w:p>
    <w:p w14:paraId="7890FC52" w14:textId="17CDEABB" w:rsidR="00921365" w:rsidRPr="00A62C74" w:rsidRDefault="009E2BC1" w:rsidP="009213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 xml:space="preserve">Ovom Odlukom utvrđuju se uvjeti i način </w:t>
      </w:r>
      <w:r w:rsidR="0077688F" w:rsidRPr="00A62C74">
        <w:rPr>
          <w:rFonts w:ascii="Times New Roman" w:hAnsi="Times New Roman" w:cs="Times New Roman"/>
        </w:rPr>
        <w:t>sufinanciranja</w:t>
      </w:r>
      <w:r w:rsidRPr="00A62C74">
        <w:rPr>
          <w:rFonts w:ascii="Times New Roman" w:hAnsi="Times New Roman" w:cs="Times New Roman"/>
        </w:rPr>
        <w:t xml:space="preserve"> troškova </w:t>
      </w:r>
      <w:r w:rsidR="00921365" w:rsidRPr="00A62C74">
        <w:rPr>
          <w:rFonts w:ascii="Times New Roman" w:hAnsi="Times New Roman" w:cs="Times New Roman"/>
        </w:rPr>
        <w:t xml:space="preserve">nabave novih vozila, strojeva i uređaja </w:t>
      </w:r>
      <w:r w:rsidR="00822142" w:rsidRPr="00A62C74">
        <w:rPr>
          <w:rFonts w:ascii="Times New Roman" w:hAnsi="Times New Roman" w:cs="Times New Roman"/>
        </w:rPr>
        <w:t>koji doprinose modernizaciji i</w:t>
      </w:r>
      <w:r w:rsidR="00921365" w:rsidRPr="00A62C74">
        <w:rPr>
          <w:rFonts w:ascii="Times New Roman" w:hAnsi="Times New Roman" w:cs="Times New Roman"/>
        </w:rPr>
        <w:t xml:space="preserve"> povećanj</w:t>
      </w:r>
      <w:r w:rsidR="00822142" w:rsidRPr="00A62C74">
        <w:rPr>
          <w:rFonts w:ascii="Times New Roman" w:hAnsi="Times New Roman" w:cs="Times New Roman"/>
        </w:rPr>
        <w:t>u</w:t>
      </w:r>
      <w:r w:rsidR="00921365" w:rsidRPr="00A62C74">
        <w:rPr>
          <w:rFonts w:ascii="Times New Roman" w:hAnsi="Times New Roman" w:cs="Times New Roman"/>
        </w:rPr>
        <w:t xml:space="preserve"> konkurentnosti poljoprivrednih  gospodarstava</w:t>
      </w:r>
      <w:r w:rsidR="00822142" w:rsidRPr="00A62C74">
        <w:rPr>
          <w:rFonts w:ascii="Times New Roman" w:hAnsi="Times New Roman" w:cs="Times New Roman"/>
        </w:rPr>
        <w:t xml:space="preserve"> u sektoru primarne poljoprivredne proizvodnje u 2026. godini. </w:t>
      </w:r>
    </w:p>
    <w:p w14:paraId="1B701DAE" w14:textId="236E8B56" w:rsidR="009E2BC1" w:rsidRPr="00A62C74" w:rsidRDefault="009E2BC1" w:rsidP="00921365">
      <w:pPr>
        <w:spacing w:after="0"/>
        <w:jc w:val="both"/>
        <w:rPr>
          <w:rFonts w:ascii="Times New Roman" w:hAnsi="Times New Roman" w:cs="Times New Roman"/>
        </w:rPr>
      </w:pPr>
    </w:p>
    <w:p w14:paraId="3021A14E" w14:textId="7FEA5B75" w:rsidR="009E2BC1" w:rsidRPr="00A62C74" w:rsidRDefault="00715D9D" w:rsidP="009E2BC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62C74">
        <w:rPr>
          <w:rFonts w:ascii="Times New Roman" w:hAnsi="Times New Roman" w:cs="Times New Roman"/>
          <w:b/>
          <w:bCs/>
        </w:rPr>
        <w:t>Članak 2.</w:t>
      </w:r>
    </w:p>
    <w:p w14:paraId="1535FA37" w14:textId="77777777" w:rsidR="0077688F" w:rsidRPr="00A62C74" w:rsidRDefault="0077688F" w:rsidP="009E2BC1">
      <w:pPr>
        <w:spacing w:after="0"/>
        <w:jc w:val="center"/>
        <w:rPr>
          <w:rFonts w:ascii="Times New Roman" w:hAnsi="Times New Roman" w:cs="Times New Roman"/>
        </w:rPr>
      </w:pPr>
    </w:p>
    <w:p w14:paraId="1689D920" w14:textId="168D5626" w:rsidR="00895DCE" w:rsidRPr="00A62C74" w:rsidRDefault="009E2BC1" w:rsidP="000663A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 xml:space="preserve">Pravo na sufinanciranje </w:t>
      </w:r>
      <w:bookmarkStart w:id="3" w:name="_Hlk107501106"/>
      <w:r w:rsidRPr="00A62C74">
        <w:rPr>
          <w:rFonts w:ascii="Times New Roman" w:hAnsi="Times New Roman" w:cs="Times New Roman"/>
        </w:rPr>
        <w:t xml:space="preserve">troškova </w:t>
      </w:r>
      <w:r w:rsidR="00822142" w:rsidRPr="00A62C74">
        <w:rPr>
          <w:rFonts w:ascii="Times New Roman" w:hAnsi="Times New Roman" w:cs="Times New Roman"/>
        </w:rPr>
        <w:t xml:space="preserve">nabave novih vozila, strojeva i uređaja za modernizaciju i povećanje konkurentnosti poljoprivrednih  gospodarstava imaju </w:t>
      </w:r>
      <w:bookmarkEnd w:id="3"/>
      <w:r w:rsidRPr="00A62C74">
        <w:rPr>
          <w:rFonts w:ascii="Times New Roman" w:hAnsi="Times New Roman" w:cs="Times New Roman"/>
        </w:rPr>
        <w:t>poljoprivredna gospodarstva upisana u Upisnik poljoprivrednih gospodarstava sa sjedištem</w:t>
      </w:r>
      <w:r w:rsidR="007737B3" w:rsidRPr="00A62C74">
        <w:rPr>
          <w:rFonts w:ascii="Times New Roman" w:hAnsi="Times New Roman" w:cs="Times New Roman"/>
        </w:rPr>
        <w:t>,</w:t>
      </w:r>
      <w:r w:rsidRPr="00A62C74">
        <w:rPr>
          <w:rFonts w:ascii="Times New Roman" w:hAnsi="Times New Roman" w:cs="Times New Roman"/>
        </w:rPr>
        <w:t xml:space="preserve"> odnosno prebivalištem na području  </w:t>
      </w:r>
      <w:r w:rsidR="00633D39" w:rsidRPr="00A62C74">
        <w:rPr>
          <w:rFonts w:ascii="Times New Roman" w:hAnsi="Times New Roman" w:cs="Times New Roman"/>
        </w:rPr>
        <w:t>O</w:t>
      </w:r>
      <w:r w:rsidRPr="00A62C74">
        <w:rPr>
          <w:rFonts w:ascii="Times New Roman" w:hAnsi="Times New Roman" w:cs="Times New Roman"/>
        </w:rPr>
        <w:t>pćine Vidovec</w:t>
      </w:r>
      <w:r w:rsidR="00822142" w:rsidRPr="00A62C74">
        <w:rPr>
          <w:rFonts w:ascii="Times New Roman" w:hAnsi="Times New Roman" w:cs="Times New Roman"/>
        </w:rPr>
        <w:t xml:space="preserve"> , koja imaju </w:t>
      </w:r>
      <w:r w:rsidR="00D13D13" w:rsidRPr="00D13D13">
        <w:rPr>
          <w:rFonts w:ascii="Times New Roman" w:hAnsi="Times New Roman" w:cs="Times New Roman"/>
        </w:rPr>
        <w:t>minimalno jednu (1) zaposlenu osobu unatrag godinu dana unutar poljoprivrednog gospodarstva</w:t>
      </w:r>
      <w:r w:rsidR="00480A94">
        <w:rPr>
          <w:rFonts w:ascii="Times New Roman" w:hAnsi="Times New Roman" w:cs="Times New Roman"/>
        </w:rPr>
        <w:t xml:space="preserve"> </w:t>
      </w:r>
      <w:r w:rsidR="00480A94" w:rsidRPr="00480A94">
        <w:rPr>
          <w:rFonts w:ascii="Times New Roman" w:hAnsi="Times New Roman" w:cs="Times New Roman"/>
        </w:rPr>
        <w:t xml:space="preserve">na neodređeno, puno radno vrijeme </w:t>
      </w:r>
      <w:r w:rsidR="00D13D13" w:rsidRPr="00D13D13">
        <w:rPr>
          <w:rFonts w:ascii="Times New Roman" w:hAnsi="Times New Roman" w:cs="Times New Roman"/>
        </w:rPr>
        <w:t xml:space="preserve"> (uključujući i samog nositelja ako mu je to jedino i glavno zanimanje po osnovi poljoprivrede</w:t>
      </w:r>
      <w:r w:rsidR="00D13D13">
        <w:rPr>
          <w:rFonts w:ascii="Times New Roman" w:hAnsi="Times New Roman" w:cs="Times New Roman"/>
        </w:rPr>
        <w:t xml:space="preserve">), </w:t>
      </w:r>
      <w:r w:rsidR="00822142" w:rsidRPr="00A62C74">
        <w:rPr>
          <w:rFonts w:ascii="Times New Roman" w:hAnsi="Times New Roman" w:cs="Times New Roman"/>
        </w:rPr>
        <w:t>i</w:t>
      </w:r>
      <w:r w:rsidR="003D4DC0" w:rsidRPr="00A62C74">
        <w:rPr>
          <w:rFonts w:ascii="Times New Roman" w:hAnsi="Times New Roman" w:cs="Times New Roman"/>
        </w:rPr>
        <w:t xml:space="preserve"> koja imaju podmirene obveze prema Proračunu Općine Vidovec </w:t>
      </w:r>
      <w:r w:rsidR="004471E9" w:rsidRPr="00A62C74">
        <w:rPr>
          <w:rFonts w:ascii="Times New Roman" w:hAnsi="Times New Roman" w:cs="Times New Roman"/>
        </w:rPr>
        <w:t>(dalje u tekstu: korisnik).</w:t>
      </w:r>
    </w:p>
    <w:p w14:paraId="415B5467" w14:textId="46754E30" w:rsidR="00860F31" w:rsidRPr="00A62C74" w:rsidRDefault="00715D9D" w:rsidP="00860F31">
      <w:pPr>
        <w:jc w:val="center"/>
        <w:rPr>
          <w:rFonts w:ascii="Times New Roman" w:hAnsi="Times New Roman" w:cs="Times New Roman"/>
          <w:b/>
          <w:bCs/>
        </w:rPr>
      </w:pPr>
      <w:r w:rsidRPr="00A62C74">
        <w:rPr>
          <w:rFonts w:ascii="Times New Roman" w:hAnsi="Times New Roman" w:cs="Times New Roman"/>
          <w:b/>
          <w:bCs/>
        </w:rPr>
        <w:t>Članak 3.</w:t>
      </w:r>
    </w:p>
    <w:p w14:paraId="3C687F98" w14:textId="560CEB40" w:rsidR="00715D9D" w:rsidRDefault="008433BE" w:rsidP="00295943">
      <w:pPr>
        <w:ind w:firstLine="708"/>
        <w:jc w:val="both"/>
        <w:rPr>
          <w:rFonts w:ascii="Times New Roman" w:hAnsi="Times New Roman" w:cs="Times New Roman"/>
        </w:rPr>
      </w:pPr>
      <w:bookmarkStart w:id="4" w:name="_Hlk188429886"/>
      <w:r w:rsidRPr="00A62C74">
        <w:rPr>
          <w:rFonts w:ascii="Times New Roman" w:hAnsi="Times New Roman" w:cs="Times New Roman"/>
        </w:rPr>
        <w:t>Maksimalan iznos potpore za s</w:t>
      </w:r>
      <w:r w:rsidR="00A049D8" w:rsidRPr="00A62C74">
        <w:rPr>
          <w:rFonts w:ascii="Times New Roman" w:hAnsi="Times New Roman" w:cs="Times New Roman"/>
        </w:rPr>
        <w:t>ufinanciranj</w:t>
      </w:r>
      <w:r w:rsidR="00822559" w:rsidRPr="00A62C74">
        <w:rPr>
          <w:rFonts w:ascii="Times New Roman" w:hAnsi="Times New Roman" w:cs="Times New Roman"/>
        </w:rPr>
        <w:t>e</w:t>
      </w:r>
      <w:r w:rsidR="00860F31" w:rsidRPr="00A62C74">
        <w:rPr>
          <w:rFonts w:ascii="Times New Roman" w:hAnsi="Times New Roman" w:cs="Times New Roman"/>
        </w:rPr>
        <w:t xml:space="preserve"> </w:t>
      </w:r>
      <w:r w:rsidR="005056E8" w:rsidRPr="00A62C74">
        <w:rPr>
          <w:rFonts w:ascii="Times New Roman" w:hAnsi="Times New Roman" w:cs="Times New Roman"/>
        </w:rPr>
        <w:t xml:space="preserve">troškova </w:t>
      </w:r>
      <w:r w:rsidRPr="00A62C74">
        <w:rPr>
          <w:rFonts w:ascii="Times New Roman" w:hAnsi="Times New Roman" w:cs="Times New Roman"/>
        </w:rPr>
        <w:t xml:space="preserve">nabave novih vozila, strojeva i uređaja za modernizaciju i povećanje konkurentnosti poljoprivrednih gospodarstava </w:t>
      </w:r>
      <w:r w:rsidR="003D6A8B" w:rsidRPr="00A62C74">
        <w:rPr>
          <w:rFonts w:ascii="Times New Roman" w:hAnsi="Times New Roman" w:cs="Times New Roman"/>
        </w:rPr>
        <w:t xml:space="preserve"> </w:t>
      </w:r>
      <w:r w:rsidR="00822559" w:rsidRPr="00A62C74">
        <w:rPr>
          <w:rFonts w:ascii="Times New Roman" w:hAnsi="Times New Roman" w:cs="Times New Roman"/>
        </w:rPr>
        <w:t xml:space="preserve">iznosi </w:t>
      </w:r>
      <w:r w:rsidRPr="00A62C74">
        <w:rPr>
          <w:rFonts w:ascii="Times New Roman" w:hAnsi="Times New Roman" w:cs="Times New Roman"/>
        </w:rPr>
        <w:t>60</w:t>
      </w:r>
      <w:r w:rsidR="00822559" w:rsidRPr="00A62C74">
        <w:rPr>
          <w:rFonts w:ascii="Times New Roman" w:hAnsi="Times New Roman" w:cs="Times New Roman"/>
        </w:rPr>
        <w:t>%</w:t>
      </w:r>
      <w:r w:rsidR="005D42DE" w:rsidRPr="00A62C74">
        <w:rPr>
          <w:rFonts w:ascii="Times New Roman" w:hAnsi="Times New Roman" w:cs="Times New Roman"/>
        </w:rPr>
        <w:t xml:space="preserve"> </w:t>
      </w:r>
      <w:r w:rsidR="00822559" w:rsidRPr="00A62C74">
        <w:rPr>
          <w:rFonts w:ascii="Times New Roman" w:hAnsi="Times New Roman" w:cs="Times New Roman"/>
        </w:rPr>
        <w:t>ukupn</w:t>
      </w:r>
      <w:r w:rsidR="005D42DE" w:rsidRPr="00A62C74">
        <w:rPr>
          <w:rFonts w:ascii="Times New Roman" w:hAnsi="Times New Roman" w:cs="Times New Roman"/>
        </w:rPr>
        <w:t>ih</w:t>
      </w:r>
      <w:r w:rsidR="00822559" w:rsidRPr="00A62C74">
        <w:rPr>
          <w:rFonts w:ascii="Times New Roman" w:hAnsi="Times New Roman" w:cs="Times New Roman"/>
        </w:rPr>
        <w:t xml:space="preserve"> troškova</w:t>
      </w:r>
      <w:r w:rsidR="00F86208" w:rsidRPr="00A62C74">
        <w:rPr>
          <w:rFonts w:ascii="Times New Roman" w:hAnsi="Times New Roman" w:cs="Times New Roman"/>
        </w:rPr>
        <w:t xml:space="preserve"> koje je korisnik podmirio</w:t>
      </w:r>
      <w:r w:rsidRPr="00A62C74">
        <w:rPr>
          <w:rFonts w:ascii="Times New Roman" w:hAnsi="Times New Roman" w:cs="Times New Roman"/>
        </w:rPr>
        <w:t xml:space="preserve">, </w:t>
      </w:r>
      <w:r w:rsidR="00822559" w:rsidRPr="00A62C74">
        <w:rPr>
          <w:rFonts w:ascii="Times New Roman" w:hAnsi="Times New Roman" w:cs="Times New Roman"/>
        </w:rPr>
        <w:t>a</w:t>
      </w:r>
      <w:r w:rsidR="00860F31" w:rsidRPr="00A62C74">
        <w:rPr>
          <w:rFonts w:ascii="Times New Roman" w:hAnsi="Times New Roman" w:cs="Times New Roman"/>
        </w:rPr>
        <w:t xml:space="preserve"> </w:t>
      </w:r>
      <w:r w:rsidR="00944067" w:rsidRPr="00A62C74">
        <w:rPr>
          <w:rFonts w:ascii="Times New Roman" w:hAnsi="Times New Roman" w:cs="Times New Roman"/>
        </w:rPr>
        <w:t xml:space="preserve">najviše do </w:t>
      </w:r>
      <w:r w:rsidRPr="00A62C74">
        <w:rPr>
          <w:rFonts w:ascii="Times New Roman" w:hAnsi="Times New Roman" w:cs="Times New Roman"/>
        </w:rPr>
        <w:t>5.00</w:t>
      </w:r>
      <w:r w:rsidR="007203A1" w:rsidRPr="00A62C74">
        <w:rPr>
          <w:rFonts w:ascii="Times New Roman" w:hAnsi="Times New Roman" w:cs="Times New Roman"/>
        </w:rPr>
        <w:t>0,00 eur</w:t>
      </w:r>
      <w:r w:rsidR="00295943" w:rsidRPr="00A62C74">
        <w:rPr>
          <w:rFonts w:ascii="Times New Roman" w:hAnsi="Times New Roman" w:cs="Times New Roman"/>
        </w:rPr>
        <w:t>a</w:t>
      </w:r>
      <w:r w:rsidRPr="00A62C74">
        <w:rPr>
          <w:rFonts w:ascii="Times New Roman" w:hAnsi="Times New Roman" w:cs="Times New Roman"/>
        </w:rPr>
        <w:t xml:space="preserve"> godišnje</w:t>
      </w:r>
      <w:r w:rsidR="005D42DE" w:rsidRPr="00A62C74">
        <w:rPr>
          <w:rFonts w:ascii="Times New Roman" w:hAnsi="Times New Roman" w:cs="Times New Roman"/>
        </w:rPr>
        <w:t xml:space="preserve"> </w:t>
      </w:r>
      <w:r w:rsidR="00860F31" w:rsidRPr="00A62C74">
        <w:rPr>
          <w:rFonts w:ascii="Times New Roman" w:hAnsi="Times New Roman" w:cs="Times New Roman"/>
        </w:rPr>
        <w:t>po pojedinom korisniku</w:t>
      </w:r>
      <w:r w:rsidRPr="00A62C74">
        <w:rPr>
          <w:rFonts w:ascii="Times New Roman" w:hAnsi="Times New Roman" w:cs="Times New Roman"/>
        </w:rPr>
        <w:t>.</w:t>
      </w:r>
    </w:p>
    <w:p w14:paraId="036A573C" w14:textId="7ACEAAB9" w:rsidR="00D5193E" w:rsidRDefault="00D5193E" w:rsidP="00295943">
      <w:pPr>
        <w:ind w:firstLine="708"/>
        <w:jc w:val="both"/>
        <w:rPr>
          <w:rFonts w:ascii="Times New Roman" w:hAnsi="Times New Roman" w:cs="Times New Roman"/>
        </w:rPr>
      </w:pPr>
      <w:r w:rsidRPr="00D5193E">
        <w:rPr>
          <w:rFonts w:ascii="Times New Roman" w:hAnsi="Times New Roman" w:cs="Times New Roman"/>
        </w:rPr>
        <w:t>U slučaju kada je  korisnik upisan u registar obveznika PDV-a te ima pravo na odbitak PDV-a , PDV nije prihvatljiv trošak.</w:t>
      </w:r>
    </w:p>
    <w:p w14:paraId="57FB55B9" w14:textId="77777777" w:rsidR="00D5193E" w:rsidRDefault="00D5193E" w:rsidP="00295943">
      <w:pPr>
        <w:ind w:firstLine="708"/>
        <w:jc w:val="both"/>
        <w:rPr>
          <w:rFonts w:ascii="Times New Roman" w:hAnsi="Times New Roman" w:cs="Times New Roman"/>
        </w:rPr>
      </w:pPr>
    </w:p>
    <w:p w14:paraId="374BC9AB" w14:textId="77777777" w:rsidR="00D5193E" w:rsidRDefault="00D5193E" w:rsidP="00295943">
      <w:pPr>
        <w:ind w:firstLine="708"/>
        <w:jc w:val="both"/>
        <w:rPr>
          <w:rFonts w:ascii="Times New Roman" w:hAnsi="Times New Roman" w:cs="Times New Roman"/>
        </w:rPr>
      </w:pPr>
    </w:p>
    <w:bookmarkEnd w:id="4"/>
    <w:p w14:paraId="0E206EDB" w14:textId="0112D84F" w:rsidR="00860F31" w:rsidRPr="00A62C74" w:rsidRDefault="00715D9D" w:rsidP="00860F31">
      <w:pPr>
        <w:jc w:val="center"/>
        <w:rPr>
          <w:rFonts w:ascii="Times New Roman" w:hAnsi="Times New Roman" w:cs="Times New Roman"/>
          <w:b/>
          <w:bCs/>
        </w:rPr>
      </w:pPr>
      <w:r w:rsidRPr="00A62C74">
        <w:rPr>
          <w:rFonts w:ascii="Times New Roman" w:hAnsi="Times New Roman" w:cs="Times New Roman"/>
          <w:b/>
          <w:bCs/>
        </w:rPr>
        <w:lastRenderedPageBreak/>
        <w:t>Članak 4.</w:t>
      </w:r>
    </w:p>
    <w:p w14:paraId="44C93174" w14:textId="77777777" w:rsidR="000663AF" w:rsidRDefault="003F28A0" w:rsidP="00295943">
      <w:pPr>
        <w:ind w:firstLine="708"/>
        <w:jc w:val="both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 xml:space="preserve">Da bi korisnik ostvario pravo na sufinanciranje </w:t>
      </w:r>
      <w:r w:rsidR="00700CE8" w:rsidRPr="00A62C74">
        <w:rPr>
          <w:rFonts w:ascii="Times New Roman" w:hAnsi="Times New Roman" w:cs="Times New Roman"/>
        </w:rPr>
        <w:t>troškova nabave novih vozila, strojeva i uređaja za modernizaciju i povećanje konkurentnosti poljoprivrednih  gospodarstav</w:t>
      </w:r>
      <w:r w:rsidR="005717EA" w:rsidRPr="00A62C74">
        <w:rPr>
          <w:rFonts w:ascii="Times New Roman" w:hAnsi="Times New Roman" w:cs="Times New Roman"/>
        </w:rPr>
        <w:t>a</w:t>
      </w:r>
      <w:r w:rsidR="00D57D76">
        <w:rPr>
          <w:rFonts w:ascii="Times New Roman" w:hAnsi="Times New Roman" w:cs="Times New Roman"/>
        </w:rPr>
        <w:t>,</w:t>
      </w:r>
      <w:r w:rsidR="005717EA" w:rsidRPr="00A62C74">
        <w:rPr>
          <w:rFonts w:ascii="Times New Roman" w:hAnsi="Times New Roman" w:cs="Times New Roman"/>
        </w:rPr>
        <w:t xml:space="preserve"> </w:t>
      </w:r>
      <w:r w:rsidRPr="00A62C74">
        <w:rPr>
          <w:rFonts w:ascii="Times New Roman" w:hAnsi="Times New Roman" w:cs="Times New Roman"/>
        </w:rPr>
        <w:t>mora</w:t>
      </w:r>
      <w:r w:rsidR="000F2578" w:rsidRPr="00A62C74">
        <w:rPr>
          <w:rFonts w:ascii="Times New Roman" w:hAnsi="Times New Roman" w:cs="Times New Roman"/>
        </w:rPr>
        <w:t xml:space="preserve"> udovoljiti uvjetima </w:t>
      </w:r>
    </w:p>
    <w:p w14:paraId="749832DE" w14:textId="7EF980A5" w:rsidR="003F28A0" w:rsidRPr="00A62C74" w:rsidRDefault="003F28A0" w:rsidP="00295943">
      <w:pPr>
        <w:ind w:firstLine="708"/>
        <w:jc w:val="both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>Javn</w:t>
      </w:r>
      <w:r w:rsidR="000F2578" w:rsidRPr="00A62C74">
        <w:rPr>
          <w:rFonts w:ascii="Times New Roman" w:hAnsi="Times New Roman" w:cs="Times New Roman"/>
        </w:rPr>
        <w:t>og</w:t>
      </w:r>
      <w:r w:rsidRPr="00A62C74">
        <w:rPr>
          <w:rFonts w:ascii="Times New Roman" w:hAnsi="Times New Roman" w:cs="Times New Roman"/>
        </w:rPr>
        <w:t xml:space="preserve"> poziv</w:t>
      </w:r>
      <w:r w:rsidR="000F2578" w:rsidRPr="00A62C74">
        <w:rPr>
          <w:rFonts w:ascii="Times New Roman" w:hAnsi="Times New Roman" w:cs="Times New Roman"/>
        </w:rPr>
        <w:t>a</w:t>
      </w:r>
      <w:r w:rsidRPr="00A62C74">
        <w:rPr>
          <w:rFonts w:ascii="Times New Roman" w:hAnsi="Times New Roman" w:cs="Times New Roman"/>
        </w:rPr>
        <w:t xml:space="preserve"> za dodjelu potpora male vrijednosti u poljoprivredi Općine Vidovec</w:t>
      </w:r>
      <w:r w:rsidR="00A62C74">
        <w:rPr>
          <w:rFonts w:ascii="Times New Roman" w:hAnsi="Times New Roman" w:cs="Times New Roman"/>
        </w:rPr>
        <w:t xml:space="preserve"> kojeg</w:t>
      </w:r>
      <w:r w:rsidRPr="00A62C74">
        <w:rPr>
          <w:rFonts w:ascii="Times New Roman" w:hAnsi="Times New Roman" w:cs="Times New Roman"/>
        </w:rPr>
        <w:t xml:space="preserve"> raspisuje Jedinstveni upravni odjel Općine Vidovec.</w:t>
      </w:r>
    </w:p>
    <w:p w14:paraId="4D348E61" w14:textId="7606823F" w:rsidR="00741627" w:rsidRPr="00A62C74" w:rsidRDefault="00715D9D" w:rsidP="00741627">
      <w:pPr>
        <w:jc w:val="center"/>
        <w:rPr>
          <w:rFonts w:ascii="Times New Roman" w:hAnsi="Times New Roman" w:cs="Times New Roman"/>
          <w:b/>
          <w:bCs/>
        </w:rPr>
      </w:pPr>
      <w:bookmarkStart w:id="5" w:name="_Hlk107561698"/>
      <w:r w:rsidRPr="00A62C74">
        <w:rPr>
          <w:rFonts w:ascii="Times New Roman" w:hAnsi="Times New Roman" w:cs="Times New Roman"/>
          <w:b/>
          <w:bCs/>
        </w:rPr>
        <w:t>Članak 5.</w:t>
      </w:r>
      <w:bookmarkEnd w:id="5"/>
    </w:p>
    <w:p w14:paraId="0532550D" w14:textId="22B088F0" w:rsidR="00741627" w:rsidRDefault="00741627" w:rsidP="00295943">
      <w:pPr>
        <w:ind w:firstLine="708"/>
        <w:jc w:val="both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>Ova Odluka stupa na snagu osmog dana od dana objave u „Službenom vjesniku Varaždinske županije“</w:t>
      </w:r>
      <w:r w:rsidR="00A049D8" w:rsidRPr="00A62C74">
        <w:rPr>
          <w:rFonts w:ascii="Times New Roman" w:hAnsi="Times New Roman" w:cs="Times New Roman"/>
        </w:rPr>
        <w:t>.</w:t>
      </w:r>
    </w:p>
    <w:p w14:paraId="3A7F87C1" w14:textId="77777777" w:rsidR="00D57D76" w:rsidRPr="00A62C74" w:rsidRDefault="00D57D76" w:rsidP="00295943">
      <w:pPr>
        <w:ind w:firstLine="708"/>
        <w:jc w:val="both"/>
        <w:rPr>
          <w:rFonts w:ascii="Times New Roman" w:hAnsi="Times New Roman" w:cs="Times New Roman"/>
        </w:rPr>
      </w:pPr>
    </w:p>
    <w:p w14:paraId="76F57703" w14:textId="77777777" w:rsidR="00741627" w:rsidRPr="00A62C74" w:rsidRDefault="00741627" w:rsidP="00741627">
      <w:pPr>
        <w:spacing w:after="0"/>
        <w:jc w:val="right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>OPĆINSKO VIJEĆE OPĆINE VIDOVEC</w:t>
      </w:r>
    </w:p>
    <w:p w14:paraId="41E39D22" w14:textId="59DAEDC2" w:rsidR="00741627" w:rsidRPr="00A62C74" w:rsidRDefault="00741627" w:rsidP="00741627">
      <w:pPr>
        <w:spacing w:after="0"/>
        <w:jc w:val="center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 xml:space="preserve">                                                                                                     PREDSJEDNI</w:t>
      </w:r>
      <w:r w:rsidR="00295943" w:rsidRPr="00A62C74">
        <w:rPr>
          <w:rFonts w:ascii="Times New Roman" w:hAnsi="Times New Roman" w:cs="Times New Roman"/>
        </w:rPr>
        <w:t>CA</w:t>
      </w:r>
    </w:p>
    <w:p w14:paraId="541002AF" w14:textId="7A2C6203" w:rsidR="00741627" w:rsidRPr="00A62C74" w:rsidRDefault="00741627" w:rsidP="00741627">
      <w:pPr>
        <w:spacing w:after="0"/>
        <w:jc w:val="center"/>
        <w:rPr>
          <w:rFonts w:ascii="Times New Roman" w:hAnsi="Times New Roman" w:cs="Times New Roman"/>
        </w:rPr>
      </w:pPr>
      <w:r w:rsidRPr="00A62C74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295943" w:rsidRPr="00A62C74">
        <w:rPr>
          <w:rFonts w:ascii="Times New Roman" w:hAnsi="Times New Roman" w:cs="Times New Roman"/>
        </w:rPr>
        <w:t>Ljubica Hosni</w:t>
      </w:r>
    </w:p>
    <w:p w14:paraId="0543CB8B" w14:textId="25D25E9B" w:rsidR="00741627" w:rsidRPr="00A62C74" w:rsidRDefault="00741627" w:rsidP="00741627">
      <w:pPr>
        <w:jc w:val="right"/>
        <w:rPr>
          <w:rFonts w:ascii="Times New Roman" w:hAnsi="Times New Roman" w:cs="Times New Roman"/>
        </w:rPr>
      </w:pPr>
    </w:p>
    <w:p w14:paraId="14E4506A" w14:textId="77777777" w:rsidR="004B529D" w:rsidRPr="00A62C74" w:rsidRDefault="004B529D" w:rsidP="00741627">
      <w:pPr>
        <w:rPr>
          <w:rFonts w:ascii="Times New Roman" w:hAnsi="Times New Roman" w:cs="Times New Roman"/>
        </w:rPr>
      </w:pPr>
    </w:p>
    <w:p w14:paraId="15EDBFD6" w14:textId="77777777" w:rsidR="004B529D" w:rsidRPr="00A62C74" w:rsidRDefault="004B529D" w:rsidP="004B529D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4B529D" w:rsidRPr="00A62C74" w:rsidSect="000663AF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74E0" w14:textId="77777777" w:rsidR="0068012B" w:rsidRDefault="0068012B" w:rsidP="003B096B">
      <w:pPr>
        <w:spacing w:after="0" w:line="240" w:lineRule="auto"/>
      </w:pPr>
      <w:r>
        <w:separator/>
      </w:r>
    </w:p>
  </w:endnote>
  <w:endnote w:type="continuationSeparator" w:id="0">
    <w:p w14:paraId="6EAC6434" w14:textId="77777777" w:rsidR="0068012B" w:rsidRDefault="0068012B" w:rsidP="003B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6385" w14:textId="77777777" w:rsidR="0068012B" w:rsidRDefault="0068012B" w:rsidP="003B096B">
      <w:pPr>
        <w:spacing w:after="0" w:line="240" w:lineRule="auto"/>
      </w:pPr>
      <w:r>
        <w:separator/>
      </w:r>
    </w:p>
  </w:footnote>
  <w:footnote w:type="continuationSeparator" w:id="0">
    <w:p w14:paraId="080D2A21" w14:textId="77777777" w:rsidR="0068012B" w:rsidRDefault="0068012B" w:rsidP="003B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4388" w14:textId="2F09E5E2" w:rsidR="00135DE9" w:rsidRPr="00295943" w:rsidRDefault="00295943" w:rsidP="00295943">
    <w:pPr>
      <w:pStyle w:val="Zaglavlje"/>
      <w:jc w:val="right"/>
      <w:rPr>
        <w:rFonts w:asciiTheme="majorHAnsi" w:hAnsiTheme="majorHAnsi"/>
      </w:rPr>
    </w:pPr>
    <w:r w:rsidRPr="00295943">
      <w:rPr>
        <w:rFonts w:asciiTheme="majorHAnsi" w:hAnsiTheme="majorHAnsi"/>
      </w:rPr>
      <w:t>PRIJEDLOG ODLUKE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A098C"/>
    <w:multiLevelType w:val="hybridMultilevel"/>
    <w:tmpl w:val="C2944F44"/>
    <w:lvl w:ilvl="0" w:tplc="B3F2F3E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6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6E"/>
    <w:rsid w:val="00004012"/>
    <w:rsid w:val="000663AF"/>
    <w:rsid w:val="00094BAF"/>
    <w:rsid w:val="000A6544"/>
    <w:rsid w:val="000C7EF8"/>
    <w:rsid w:val="000D61EA"/>
    <w:rsid w:val="000E17F9"/>
    <w:rsid w:val="000E3984"/>
    <w:rsid w:val="000F2578"/>
    <w:rsid w:val="00135DE9"/>
    <w:rsid w:val="00175D52"/>
    <w:rsid w:val="00186752"/>
    <w:rsid w:val="001B5B8C"/>
    <w:rsid w:val="001B7D68"/>
    <w:rsid w:val="001C309F"/>
    <w:rsid w:val="001F3E7C"/>
    <w:rsid w:val="002000FD"/>
    <w:rsid w:val="00216B7A"/>
    <w:rsid w:val="0022645A"/>
    <w:rsid w:val="002428AE"/>
    <w:rsid w:val="00295943"/>
    <w:rsid w:val="002C698D"/>
    <w:rsid w:val="00324DC6"/>
    <w:rsid w:val="0033797C"/>
    <w:rsid w:val="00344A99"/>
    <w:rsid w:val="00380616"/>
    <w:rsid w:val="003B096B"/>
    <w:rsid w:val="003B3823"/>
    <w:rsid w:val="003D4DC0"/>
    <w:rsid w:val="003D5290"/>
    <w:rsid w:val="003D6A8B"/>
    <w:rsid w:val="003F0923"/>
    <w:rsid w:val="003F28A0"/>
    <w:rsid w:val="004471E9"/>
    <w:rsid w:val="00480A94"/>
    <w:rsid w:val="00481DB5"/>
    <w:rsid w:val="00487807"/>
    <w:rsid w:val="004B529D"/>
    <w:rsid w:val="004D6FE7"/>
    <w:rsid w:val="004E1FC7"/>
    <w:rsid w:val="00505495"/>
    <w:rsid w:val="005056E8"/>
    <w:rsid w:val="005717EA"/>
    <w:rsid w:val="005904F8"/>
    <w:rsid w:val="005B748E"/>
    <w:rsid w:val="005C37A4"/>
    <w:rsid w:val="005C722F"/>
    <w:rsid w:val="005D42DE"/>
    <w:rsid w:val="005E6042"/>
    <w:rsid w:val="006247E6"/>
    <w:rsid w:val="00633D39"/>
    <w:rsid w:val="00652725"/>
    <w:rsid w:val="006535E2"/>
    <w:rsid w:val="006750BC"/>
    <w:rsid w:val="0068012B"/>
    <w:rsid w:val="00692019"/>
    <w:rsid w:val="006A01BE"/>
    <w:rsid w:val="006A738D"/>
    <w:rsid w:val="006B5CC8"/>
    <w:rsid w:val="006D5301"/>
    <w:rsid w:val="00700CE8"/>
    <w:rsid w:val="00711C49"/>
    <w:rsid w:val="00715D9D"/>
    <w:rsid w:val="007203A1"/>
    <w:rsid w:val="007371CE"/>
    <w:rsid w:val="00741627"/>
    <w:rsid w:val="007424D7"/>
    <w:rsid w:val="007737B3"/>
    <w:rsid w:val="0077688F"/>
    <w:rsid w:val="00792EA9"/>
    <w:rsid w:val="008159F3"/>
    <w:rsid w:val="00822142"/>
    <w:rsid w:val="00822559"/>
    <w:rsid w:val="008433BE"/>
    <w:rsid w:val="00850993"/>
    <w:rsid w:val="0085726D"/>
    <w:rsid w:val="00860F31"/>
    <w:rsid w:val="0087220B"/>
    <w:rsid w:val="00881B66"/>
    <w:rsid w:val="00885594"/>
    <w:rsid w:val="00895DCE"/>
    <w:rsid w:val="008B0459"/>
    <w:rsid w:val="008C44A6"/>
    <w:rsid w:val="008D5D67"/>
    <w:rsid w:val="008E1FCF"/>
    <w:rsid w:val="009137D5"/>
    <w:rsid w:val="00921365"/>
    <w:rsid w:val="00943E9C"/>
    <w:rsid w:val="00944067"/>
    <w:rsid w:val="00953EF6"/>
    <w:rsid w:val="009D7DA4"/>
    <w:rsid w:val="009E2BC1"/>
    <w:rsid w:val="00A049D8"/>
    <w:rsid w:val="00A62C74"/>
    <w:rsid w:val="00A64CF0"/>
    <w:rsid w:val="00A95296"/>
    <w:rsid w:val="00AB09E6"/>
    <w:rsid w:val="00AB39BD"/>
    <w:rsid w:val="00AD0ACB"/>
    <w:rsid w:val="00AD6EEB"/>
    <w:rsid w:val="00B04115"/>
    <w:rsid w:val="00B2693B"/>
    <w:rsid w:val="00B50218"/>
    <w:rsid w:val="00B527C0"/>
    <w:rsid w:val="00C2545F"/>
    <w:rsid w:val="00CA1DE9"/>
    <w:rsid w:val="00D0016E"/>
    <w:rsid w:val="00D06C65"/>
    <w:rsid w:val="00D13D13"/>
    <w:rsid w:val="00D216A9"/>
    <w:rsid w:val="00D259AE"/>
    <w:rsid w:val="00D339E1"/>
    <w:rsid w:val="00D5193E"/>
    <w:rsid w:val="00D57C2B"/>
    <w:rsid w:val="00D57D76"/>
    <w:rsid w:val="00DD7D4F"/>
    <w:rsid w:val="00E271BE"/>
    <w:rsid w:val="00E4093A"/>
    <w:rsid w:val="00E6280B"/>
    <w:rsid w:val="00E63713"/>
    <w:rsid w:val="00EA6060"/>
    <w:rsid w:val="00EE1795"/>
    <w:rsid w:val="00F34775"/>
    <w:rsid w:val="00F40A36"/>
    <w:rsid w:val="00F4768E"/>
    <w:rsid w:val="00F5178D"/>
    <w:rsid w:val="00F75B72"/>
    <w:rsid w:val="00F86208"/>
    <w:rsid w:val="00FD4ABB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75115"/>
  <w15:docId w15:val="{71941F7D-B688-4695-AF9D-4E1B07BD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0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016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096B"/>
  </w:style>
  <w:style w:type="paragraph" w:styleId="Podnoje">
    <w:name w:val="footer"/>
    <w:basedOn w:val="Normal"/>
    <w:link w:val="PodnojeChar"/>
    <w:uiPriority w:val="99"/>
    <w:unhideWhenUsed/>
    <w:rsid w:val="003B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096B"/>
  </w:style>
  <w:style w:type="paragraph" w:styleId="Odlomakpopisa">
    <w:name w:val="List Paragraph"/>
    <w:basedOn w:val="Normal"/>
    <w:uiPriority w:val="34"/>
    <w:qFormat/>
    <w:rsid w:val="003D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hr/url?sa=i&amp;rct=j&amp;q=&amp;esrc=s&amp;frm=1&amp;source=images&amp;cd=&amp;ved=0CAcQjRw&amp;url=http://www.obbj.hr/author/vinko/page/4/&amp;ei=ecafVYW8Lsyy7QbVrIOgBg&amp;bvm=bv.96952980,d.ZGU&amp;psig=AFQjCNFsi6knnKKzRio6C_IDvgoDNKNGbw&amp;ust=14366207099418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149D-E6F8-4468-A387-37E67ABA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Korisnik</cp:lastModifiedBy>
  <cp:revision>12</cp:revision>
  <cp:lastPrinted>2026-07-01T07:56:00Z</cp:lastPrinted>
  <dcterms:created xsi:type="dcterms:W3CDTF">2026-06-30T14:19:00Z</dcterms:created>
  <dcterms:modified xsi:type="dcterms:W3CDTF">2026-07-01T10:27:00Z</dcterms:modified>
</cp:coreProperties>
</file>