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5CD01" w14:textId="77777777" w:rsidR="00160139" w:rsidRPr="000A1970" w:rsidRDefault="00160139" w:rsidP="00160139">
      <w:pPr>
        <w:tabs>
          <w:tab w:val="left" w:pos="7350"/>
        </w:tabs>
        <w:jc w:val="both"/>
        <w:rPr>
          <w:b/>
          <w:sz w:val="24"/>
          <w:szCs w:val="24"/>
          <w:lang w:eastAsia="hr-HR"/>
        </w:rPr>
      </w:pPr>
      <w:r w:rsidRPr="000A1970">
        <w:rPr>
          <w:b/>
          <w:sz w:val="24"/>
          <w:szCs w:val="24"/>
          <w:lang w:eastAsia="hr-HR"/>
        </w:rPr>
        <w:t xml:space="preserve">           </w:t>
      </w:r>
      <w:r w:rsidRPr="000A1970">
        <w:rPr>
          <w:noProof/>
          <w:sz w:val="24"/>
          <w:szCs w:val="24"/>
          <w:lang w:eastAsia="hr-HR"/>
        </w:rPr>
        <w:drawing>
          <wp:inline distT="0" distB="0" distL="0" distR="0" wp14:anchorId="010F56C6" wp14:editId="29C2E5C1">
            <wp:extent cx="552450" cy="791343"/>
            <wp:effectExtent l="0" t="0" r="0" b="8890"/>
            <wp:docPr id="1546065229" name="Slika 1546065229" descr="http://www.obbj.hr/wp-content/uploads/2013/08/hr-grb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bbj.hr/wp-content/uploads/2013/08/hr-grb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30" cy="793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66772" w14:textId="77777777" w:rsidR="00160139" w:rsidRPr="000A1970" w:rsidRDefault="00160139" w:rsidP="00160139">
      <w:pPr>
        <w:tabs>
          <w:tab w:val="left" w:pos="7350"/>
        </w:tabs>
        <w:jc w:val="both"/>
        <w:rPr>
          <w:b/>
          <w:sz w:val="24"/>
          <w:szCs w:val="24"/>
          <w:lang w:eastAsia="hr-HR"/>
        </w:rPr>
      </w:pPr>
    </w:p>
    <w:p w14:paraId="012B5038" w14:textId="1CC86C36" w:rsidR="00160139" w:rsidRPr="000A1970" w:rsidRDefault="00160139" w:rsidP="00160139">
      <w:pPr>
        <w:tabs>
          <w:tab w:val="left" w:pos="7350"/>
        </w:tabs>
        <w:jc w:val="both"/>
        <w:rPr>
          <w:b/>
          <w:sz w:val="24"/>
          <w:szCs w:val="24"/>
          <w:lang w:eastAsia="hr-HR"/>
        </w:rPr>
      </w:pPr>
      <w:r w:rsidRPr="000A1970">
        <w:rPr>
          <w:b/>
          <w:sz w:val="24"/>
          <w:szCs w:val="24"/>
          <w:lang w:eastAsia="hr-HR"/>
        </w:rPr>
        <w:t>REPUBLIKA HRVATSKA</w:t>
      </w:r>
      <w:r w:rsidRPr="000A1970">
        <w:rPr>
          <w:b/>
          <w:sz w:val="24"/>
          <w:szCs w:val="24"/>
          <w:lang w:eastAsia="hr-HR"/>
        </w:rPr>
        <w:tab/>
      </w:r>
    </w:p>
    <w:p w14:paraId="75B1129D" w14:textId="77777777" w:rsidR="00160139" w:rsidRPr="000A1970" w:rsidRDefault="00160139" w:rsidP="00160139">
      <w:pPr>
        <w:jc w:val="both"/>
        <w:rPr>
          <w:b/>
          <w:sz w:val="24"/>
          <w:szCs w:val="24"/>
          <w:lang w:eastAsia="hr-HR"/>
        </w:rPr>
      </w:pPr>
      <w:r w:rsidRPr="000A1970">
        <w:rPr>
          <w:b/>
          <w:sz w:val="24"/>
          <w:szCs w:val="24"/>
          <w:lang w:eastAsia="hr-HR"/>
        </w:rPr>
        <w:t>VARAŽDINSKA ŽUPANIJA</w:t>
      </w:r>
    </w:p>
    <w:p w14:paraId="2523F990" w14:textId="77777777" w:rsidR="00160139" w:rsidRPr="000A1970" w:rsidRDefault="00160139" w:rsidP="00160139">
      <w:pPr>
        <w:jc w:val="both"/>
        <w:rPr>
          <w:b/>
          <w:sz w:val="24"/>
          <w:szCs w:val="24"/>
          <w:lang w:eastAsia="hr-HR"/>
        </w:rPr>
      </w:pPr>
      <w:r w:rsidRPr="000A1970">
        <w:rPr>
          <w:b/>
          <w:sz w:val="24"/>
          <w:szCs w:val="24"/>
          <w:lang w:eastAsia="hr-HR"/>
        </w:rPr>
        <w:t xml:space="preserve">OPĆINA VIDOVEC </w:t>
      </w:r>
    </w:p>
    <w:p w14:paraId="7029D74F" w14:textId="77777777" w:rsidR="00160139" w:rsidRPr="000A1970" w:rsidRDefault="00160139" w:rsidP="00160139">
      <w:pPr>
        <w:jc w:val="both"/>
        <w:rPr>
          <w:sz w:val="24"/>
          <w:szCs w:val="24"/>
          <w:lang w:eastAsia="hr-HR"/>
        </w:rPr>
      </w:pPr>
      <w:r w:rsidRPr="000A1970">
        <w:rPr>
          <w:sz w:val="24"/>
          <w:szCs w:val="24"/>
          <w:lang w:eastAsia="hr-HR"/>
        </w:rPr>
        <w:t>Općinski načelnik</w:t>
      </w:r>
    </w:p>
    <w:p w14:paraId="3F816BC4" w14:textId="3A0A203C" w:rsidR="00B9716A" w:rsidRDefault="00000000" w:rsidP="00DE5128">
      <w:pPr>
        <w:spacing w:before="219" w:line="230" w:lineRule="auto"/>
        <w:ind w:right="6166"/>
        <w:rPr>
          <w:sz w:val="25"/>
        </w:rPr>
      </w:pPr>
      <w:r>
        <w:rPr>
          <w:color w:val="212121"/>
          <w:sz w:val="25"/>
        </w:rPr>
        <w:t>KLASA: 240-05/2</w:t>
      </w:r>
      <w:r w:rsidR="00574E72">
        <w:rPr>
          <w:color w:val="212121"/>
          <w:sz w:val="25"/>
        </w:rPr>
        <w:t>6</w:t>
      </w:r>
      <w:r>
        <w:rPr>
          <w:color w:val="212121"/>
          <w:sz w:val="25"/>
        </w:rPr>
        <w:t>-01/0</w:t>
      </w:r>
      <w:r w:rsidR="00DE5128">
        <w:rPr>
          <w:color w:val="212121"/>
          <w:sz w:val="25"/>
        </w:rPr>
        <w:t>1</w:t>
      </w:r>
      <w:r>
        <w:rPr>
          <w:color w:val="212121"/>
          <w:sz w:val="25"/>
        </w:rPr>
        <w:t xml:space="preserve"> URBROJ: 2186-</w:t>
      </w:r>
      <w:r w:rsidR="00DE5128">
        <w:rPr>
          <w:color w:val="212121"/>
          <w:sz w:val="25"/>
        </w:rPr>
        <w:t>10-02/1-2</w:t>
      </w:r>
      <w:r w:rsidR="00574E72">
        <w:rPr>
          <w:color w:val="212121"/>
          <w:sz w:val="25"/>
        </w:rPr>
        <w:t>6</w:t>
      </w:r>
      <w:r w:rsidR="00DE5128">
        <w:rPr>
          <w:color w:val="212121"/>
          <w:sz w:val="25"/>
        </w:rPr>
        <w:t>-1</w:t>
      </w:r>
    </w:p>
    <w:p w14:paraId="63100349" w14:textId="1A9DE192" w:rsidR="00B9716A" w:rsidRDefault="00DE5128" w:rsidP="00DE5128">
      <w:pPr>
        <w:pStyle w:val="Tijeloteksta"/>
        <w:spacing w:line="283" w:lineRule="exact"/>
      </w:pPr>
      <w:r>
        <w:rPr>
          <w:color w:val="212121"/>
          <w:spacing w:val="-4"/>
        </w:rPr>
        <w:t>Vidovec,</w:t>
      </w:r>
      <w:r>
        <w:rPr>
          <w:color w:val="212121"/>
          <w:spacing w:val="-3"/>
        </w:rPr>
        <w:t xml:space="preserve"> </w:t>
      </w:r>
      <w:r w:rsidR="00574E72">
        <w:rPr>
          <w:color w:val="212121"/>
          <w:spacing w:val="-4"/>
        </w:rPr>
        <w:t>12</w:t>
      </w:r>
      <w:r>
        <w:rPr>
          <w:color w:val="212121"/>
          <w:spacing w:val="-4"/>
        </w:rPr>
        <w:t>.</w:t>
      </w:r>
      <w:r>
        <w:rPr>
          <w:color w:val="212121"/>
          <w:spacing w:val="-11"/>
        </w:rPr>
        <w:t xml:space="preserve"> </w:t>
      </w:r>
      <w:r w:rsidR="00574E72">
        <w:rPr>
          <w:color w:val="212121"/>
          <w:spacing w:val="-4"/>
        </w:rPr>
        <w:t>siječnja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4"/>
        </w:rPr>
        <w:t>202</w:t>
      </w:r>
      <w:r w:rsidR="00574E72">
        <w:rPr>
          <w:color w:val="212121"/>
          <w:spacing w:val="-4"/>
        </w:rPr>
        <w:t>6</w:t>
      </w:r>
      <w:r>
        <w:rPr>
          <w:color w:val="212121"/>
          <w:spacing w:val="-4"/>
        </w:rPr>
        <w:t>.</w:t>
      </w:r>
    </w:p>
    <w:p w14:paraId="785AF37D" w14:textId="77777777" w:rsidR="00B9716A" w:rsidRDefault="00B9716A">
      <w:pPr>
        <w:pStyle w:val="Tijeloteksta"/>
        <w:spacing w:before="30"/>
      </w:pPr>
    </w:p>
    <w:p w14:paraId="543BF8CC" w14:textId="5AA48EE4" w:rsidR="00B9716A" w:rsidRDefault="00000000">
      <w:pPr>
        <w:pStyle w:val="Tijeloteksta"/>
        <w:spacing w:line="266" w:lineRule="auto"/>
        <w:ind w:left="169" w:right="149" w:firstLine="719"/>
        <w:jc w:val="both"/>
      </w:pPr>
      <w:r>
        <w:rPr>
          <w:color w:val="212121"/>
        </w:rPr>
        <w:t>Na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temelju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članka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17.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stavka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3.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Zakona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sustavu civilne zaštite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(„Narodne novine“ broj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82/15, 118/18, 31/20, 20/21</w:t>
      </w:r>
      <w:r w:rsidR="00DE5128">
        <w:rPr>
          <w:color w:val="212121"/>
        </w:rPr>
        <w:t xml:space="preserve"> i 114/22</w:t>
      </w:r>
      <w:r>
        <w:rPr>
          <w:color w:val="212121"/>
        </w:rPr>
        <w:t>), članaka 2.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3. Pravilnika o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vrstama i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načinu provo</w:t>
      </w:r>
      <w:r w:rsidR="00DE5128">
        <w:rPr>
          <w:color w:val="212121"/>
        </w:rPr>
        <w:t>đ</w:t>
      </w:r>
      <w:r>
        <w:rPr>
          <w:color w:val="212121"/>
        </w:rPr>
        <w:t>enja vježbi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operativnih snaga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sustava civilne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zaštite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(„Narodne novine“ broj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49/16)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članka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4</w:t>
      </w:r>
      <w:r w:rsidR="00DE5128">
        <w:rPr>
          <w:color w:val="212121"/>
        </w:rPr>
        <w:t>7</w:t>
      </w:r>
      <w:r>
        <w:rPr>
          <w:color w:val="212121"/>
        </w:rPr>
        <w:t>. Statuta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Općine</w:t>
      </w:r>
      <w:r w:rsidR="00DE5128">
        <w:rPr>
          <w:color w:val="212121"/>
          <w:spacing w:val="-15"/>
        </w:rPr>
        <w:t xml:space="preserve"> Vidovec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(„Službeni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vjesnik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Varaždinske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županije“,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broj</w:t>
      </w:r>
      <w:r>
        <w:rPr>
          <w:color w:val="212121"/>
          <w:spacing w:val="25"/>
        </w:rPr>
        <w:t xml:space="preserve"> </w:t>
      </w:r>
      <w:r w:rsidR="00DE5128">
        <w:rPr>
          <w:color w:val="212121"/>
        </w:rPr>
        <w:t>20</w:t>
      </w:r>
      <w:r>
        <w:rPr>
          <w:color w:val="212121"/>
        </w:rPr>
        <w:t>/21),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 xml:space="preserve">općinski </w:t>
      </w:r>
      <w:r>
        <w:rPr>
          <w:color w:val="212121"/>
          <w:spacing w:val="-2"/>
        </w:rPr>
        <w:t>načelnik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Općine</w:t>
      </w:r>
      <w:r>
        <w:rPr>
          <w:color w:val="212121"/>
          <w:spacing w:val="-6"/>
        </w:rPr>
        <w:t xml:space="preserve"> </w:t>
      </w:r>
      <w:r w:rsidR="00DE5128">
        <w:rPr>
          <w:color w:val="212121"/>
          <w:spacing w:val="-2"/>
        </w:rPr>
        <w:t>Vidovec</w:t>
      </w:r>
      <w:r>
        <w:rPr>
          <w:color w:val="212121"/>
          <w:spacing w:val="-2"/>
        </w:rPr>
        <w:t xml:space="preserve"> dana</w:t>
      </w:r>
      <w:r>
        <w:rPr>
          <w:color w:val="212121"/>
          <w:spacing w:val="-5"/>
        </w:rPr>
        <w:t xml:space="preserve"> </w:t>
      </w:r>
      <w:r w:rsidR="00574E72">
        <w:rPr>
          <w:color w:val="212121"/>
          <w:spacing w:val="-2"/>
        </w:rPr>
        <w:t>12</w:t>
      </w:r>
      <w:r>
        <w:rPr>
          <w:color w:val="212121"/>
          <w:spacing w:val="-2"/>
        </w:rPr>
        <w:t>.</w:t>
      </w:r>
      <w:r>
        <w:rPr>
          <w:color w:val="212121"/>
          <w:spacing w:val="-12"/>
        </w:rPr>
        <w:t xml:space="preserve"> </w:t>
      </w:r>
      <w:r w:rsidR="00574E72">
        <w:rPr>
          <w:color w:val="212121"/>
          <w:spacing w:val="-2"/>
        </w:rPr>
        <w:t>siječnja</w:t>
      </w:r>
      <w:r>
        <w:rPr>
          <w:color w:val="212121"/>
          <w:spacing w:val="-3"/>
        </w:rPr>
        <w:t xml:space="preserve"> </w:t>
      </w:r>
      <w:r>
        <w:rPr>
          <w:color w:val="212121"/>
          <w:spacing w:val="-2"/>
        </w:rPr>
        <w:t>202</w:t>
      </w:r>
      <w:r w:rsidR="00574E72">
        <w:rPr>
          <w:color w:val="212121"/>
          <w:spacing w:val="-2"/>
        </w:rPr>
        <w:t>6</w:t>
      </w:r>
      <w:r>
        <w:rPr>
          <w:color w:val="212121"/>
          <w:spacing w:val="-2"/>
        </w:rPr>
        <w:t>.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godine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donosi</w:t>
      </w:r>
    </w:p>
    <w:p w14:paraId="1BC483A7" w14:textId="77777777" w:rsidR="00B9716A" w:rsidRDefault="00B9716A">
      <w:pPr>
        <w:pStyle w:val="Tijeloteksta"/>
      </w:pPr>
    </w:p>
    <w:p w14:paraId="5CFB5377" w14:textId="77777777" w:rsidR="00B9716A" w:rsidRDefault="00B9716A">
      <w:pPr>
        <w:pStyle w:val="Tijeloteksta"/>
        <w:spacing w:before="62"/>
      </w:pPr>
    </w:p>
    <w:p w14:paraId="30BDE61B" w14:textId="0FE2238A" w:rsidR="00B9716A" w:rsidRDefault="00000000">
      <w:pPr>
        <w:pStyle w:val="Naslov1"/>
        <w:spacing w:line="264" w:lineRule="auto"/>
        <w:ind w:left="2403" w:right="796" w:hanging="1090"/>
        <w:jc w:val="left"/>
      </w:pPr>
      <w:r>
        <w:rPr>
          <w:color w:val="212121"/>
          <w:spacing w:val="-6"/>
        </w:rPr>
        <w:t>ODLUKU</w:t>
      </w:r>
      <w:r>
        <w:rPr>
          <w:color w:val="212121"/>
          <w:spacing w:val="-10"/>
        </w:rPr>
        <w:t xml:space="preserve"> </w:t>
      </w:r>
      <w:r>
        <w:rPr>
          <w:b w:val="0"/>
          <w:color w:val="212121"/>
          <w:spacing w:val="-6"/>
        </w:rPr>
        <w:t>O</w:t>
      </w:r>
      <w:r>
        <w:rPr>
          <w:b w:val="0"/>
          <w:color w:val="212121"/>
          <w:spacing w:val="-10"/>
        </w:rPr>
        <w:t xml:space="preserve"> </w:t>
      </w:r>
      <w:r>
        <w:rPr>
          <w:color w:val="212121"/>
          <w:spacing w:val="-6"/>
        </w:rPr>
        <w:t>USVAJANJU</w:t>
      </w:r>
      <w:r>
        <w:rPr>
          <w:color w:val="212121"/>
          <w:spacing w:val="-1"/>
        </w:rPr>
        <w:t xml:space="preserve"> </w:t>
      </w:r>
      <w:r>
        <w:rPr>
          <w:color w:val="212121"/>
          <w:spacing w:val="-6"/>
        </w:rPr>
        <w:t>PLANA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6"/>
        </w:rPr>
        <w:t>VJEŽBI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6"/>
        </w:rPr>
        <w:t>CIVILNE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6"/>
        </w:rPr>
        <w:t xml:space="preserve">ZAŠTITE </w:t>
      </w:r>
      <w:r>
        <w:rPr>
          <w:color w:val="212121"/>
        </w:rPr>
        <w:t>OPĆINE</w:t>
      </w:r>
      <w:r>
        <w:rPr>
          <w:color w:val="212121"/>
          <w:spacing w:val="-7"/>
        </w:rPr>
        <w:t xml:space="preserve"> </w:t>
      </w:r>
      <w:r w:rsidR="007241BB">
        <w:rPr>
          <w:color w:val="212121"/>
        </w:rPr>
        <w:t>VIDOVEC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ZA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202</w:t>
      </w:r>
      <w:r w:rsidR="00574E72">
        <w:rPr>
          <w:color w:val="212121"/>
        </w:rPr>
        <w:t>6</w:t>
      </w:r>
      <w:r>
        <w:rPr>
          <w:color w:val="212121"/>
        </w:rPr>
        <w:t>.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GODINU</w:t>
      </w:r>
    </w:p>
    <w:p w14:paraId="0031668A" w14:textId="77777777" w:rsidR="00B9716A" w:rsidRDefault="00B9716A">
      <w:pPr>
        <w:pStyle w:val="Tijeloteksta"/>
        <w:spacing w:before="35"/>
        <w:rPr>
          <w:b/>
        </w:rPr>
      </w:pPr>
    </w:p>
    <w:p w14:paraId="02376F9D" w14:textId="77777777" w:rsidR="00B9716A" w:rsidRPr="007241BB" w:rsidRDefault="00000000">
      <w:pPr>
        <w:pStyle w:val="Naslov2"/>
        <w:ind w:right="4564"/>
        <w:jc w:val="right"/>
        <w:rPr>
          <w:b/>
          <w:bCs/>
        </w:rPr>
      </w:pPr>
      <w:r w:rsidRPr="007241BB">
        <w:rPr>
          <w:b/>
          <w:bCs/>
          <w:color w:val="212121"/>
          <w:spacing w:val="-5"/>
        </w:rPr>
        <w:t>I.</w:t>
      </w:r>
    </w:p>
    <w:p w14:paraId="23C18559" w14:textId="77777777" w:rsidR="00B9716A" w:rsidRDefault="00B9716A">
      <w:pPr>
        <w:pStyle w:val="Tijeloteksta"/>
        <w:spacing w:before="59"/>
      </w:pPr>
    </w:p>
    <w:p w14:paraId="522568BB" w14:textId="72C17958" w:rsidR="00B9716A" w:rsidRDefault="00000000">
      <w:pPr>
        <w:pStyle w:val="Tijeloteksta"/>
        <w:spacing w:line="264" w:lineRule="auto"/>
        <w:ind w:left="148" w:right="151" w:firstLine="715"/>
        <w:jc w:val="both"/>
      </w:pPr>
      <w:r>
        <w:rPr>
          <w:color w:val="212121"/>
        </w:rPr>
        <w:t>Ovom odlukom donosi se Plan vježbi civilne zaštite Općine</w:t>
      </w:r>
      <w:r w:rsidR="00DE5128">
        <w:rPr>
          <w:color w:val="212121"/>
        </w:rPr>
        <w:t xml:space="preserve"> Vidovec</w:t>
      </w:r>
      <w:r>
        <w:rPr>
          <w:color w:val="212121"/>
        </w:rPr>
        <w:t xml:space="preserve"> za </w:t>
      </w:r>
      <w:r>
        <w:t>202</w:t>
      </w:r>
      <w:r w:rsidR="00574E72">
        <w:t>6</w:t>
      </w:r>
      <w:r>
        <w:t xml:space="preserve">. </w:t>
      </w:r>
      <w:r>
        <w:rPr>
          <w:color w:val="242424"/>
          <w:spacing w:val="-2"/>
        </w:rPr>
        <w:t>godinu</w:t>
      </w:r>
      <w:r w:rsidR="007241BB">
        <w:rPr>
          <w:color w:val="242424"/>
          <w:spacing w:val="-2"/>
        </w:rPr>
        <w:t xml:space="preserve"> te se</w:t>
      </w:r>
      <w:r>
        <w:rPr>
          <w:color w:val="242424"/>
          <w:spacing w:val="-14"/>
        </w:rPr>
        <w:t xml:space="preserve"> </w:t>
      </w:r>
      <w:r>
        <w:rPr>
          <w:color w:val="242424"/>
          <w:spacing w:val="-2"/>
        </w:rPr>
        <w:t>utvr</w:t>
      </w:r>
      <w:r w:rsidR="00DE5128">
        <w:rPr>
          <w:color w:val="242424"/>
          <w:spacing w:val="-2"/>
        </w:rPr>
        <w:t>đ</w:t>
      </w:r>
      <w:r>
        <w:rPr>
          <w:color w:val="242424"/>
          <w:spacing w:val="-2"/>
        </w:rPr>
        <w:t>uje</w:t>
      </w:r>
      <w:r w:rsidR="000E3D3B">
        <w:rPr>
          <w:color w:val="242424"/>
          <w:spacing w:val="-2"/>
        </w:rPr>
        <w:t xml:space="preserve"> </w:t>
      </w:r>
      <w:r>
        <w:rPr>
          <w:color w:val="242424"/>
          <w:spacing w:val="-2"/>
        </w:rPr>
        <w:t>organiziranje</w:t>
      </w:r>
      <w:r w:rsidR="00DE5128">
        <w:rPr>
          <w:color w:val="242424"/>
          <w:spacing w:val="-2"/>
        </w:rPr>
        <w:t xml:space="preserve"> </w:t>
      </w:r>
      <w:r>
        <w:rPr>
          <w:color w:val="242424"/>
          <w:spacing w:val="-2"/>
        </w:rPr>
        <w:t>i</w:t>
      </w:r>
      <w:r>
        <w:rPr>
          <w:color w:val="242424"/>
          <w:spacing w:val="-14"/>
        </w:rPr>
        <w:t xml:space="preserve"> </w:t>
      </w:r>
      <w:r>
        <w:rPr>
          <w:color w:val="242424"/>
          <w:spacing w:val="-2"/>
        </w:rPr>
        <w:t>provo</w:t>
      </w:r>
      <w:r w:rsidR="00DE5128">
        <w:rPr>
          <w:color w:val="242424"/>
          <w:spacing w:val="-2"/>
        </w:rPr>
        <w:t>đ</w:t>
      </w:r>
      <w:r>
        <w:rPr>
          <w:color w:val="242424"/>
          <w:spacing w:val="-2"/>
        </w:rPr>
        <w:t>enje</w:t>
      </w:r>
      <w:r>
        <w:rPr>
          <w:color w:val="242424"/>
          <w:spacing w:val="-13"/>
        </w:rPr>
        <w:t xml:space="preserve"> </w:t>
      </w:r>
      <w:r>
        <w:rPr>
          <w:color w:val="242424"/>
          <w:spacing w:val="-2"/>
        </w:rPr>
        <w:t>vježbe</w:t>
      </w:r>
      <w:r>
        <w:rPr>
          <w:color w:val="242424"/>
          <w:spacing w:val="-14"/>
        </w:rPr>
        <w:t xml:space="preserve"> </w:t>
      </w:r>
      <w:r>
        <w:rPr>
          <w:color w:val="242424"/>
          <w:spacing w:val="-2"/>
        </w:rPr>
        <w:t>operativnih</w:t>
      </w:r>
      <w:r>
        <w:rPr>
          <w:color w:val="242424"/>
          <w:spacing w:val="-13"/>
        </w:rPr>
        <w:t xml:space="preserve"> </w:t>
      </w:r>
      <w:r>
        <w:rPr>
          <w:color w:val="242424"/>
          <w:spacing w:val="-2"/>
        </w:rPr>
        <w:t>snaga</w:t>
      </w:r>
      <w:r>
        <w:rPr>
          <w:color w:val="242424"/>
          <w:spacing w:val="-14"/>
        </w:rPr>
        <w:t xml:space="preserve"> </w:t>
      </w:r>
      <w:r>
        <w:rPr>
          <w:color w:val="242424"/>
          <w:spacing w:val="-2"/>
        </w:rPr>
        <w:t>sustava</w:t>
      </w:r>
      <w:r>
        <w:rPr>
          <w:color w:val="242424"/>
          <w:spacing w:val="-14"/>
        </w:rPr>
        <w:t xml:space="preserve"> </w:t>
      </w:r>
      <w:r>
        <w:rPr>
          <w:color w:val="242424"/>
          <w:spacing w:val="-2"/>
        </w:rPr>
        <w:t>civilne</w:t>
      </w:r>
      <w:r>
        <w:rPr>
          <w:color w:val="242424"/>
          <w:spacing w:val="-13"/>
        </w:rPr>
        <w:t xml:space="preserve"> </w:t>
      </w:r>
      <w:r>
        <w:rPr>
          <w:color w:val="242424"/>
          <w:spacing w:val="-2"/>
        </w:rPr>
        <w:t xml:space="preserve">zaštite </w:t>
      </w:r>
      <w:r>
        <w:rPr>
          <w:color w:val="242424"/>
        </w:rPr>
        <w:t xml:space="preserve">Općine </w:t>
      </w:r>
      <w:r w:rsidR="00DE5128">
        <w:rPr>
          <w:color w:val="242424"/>
        </w:rPr>
        <w:t>Vidovec</w:t>
      </w:r>
      <w:r>
        <w:rPr>
          <w:color w:val="242424"/>
        </w:rPr>
        <w:t>.</w:t>
      </w:r>
    </w:p>
    <w:p w14:paraId="002FBDD8" w14:textId="77777777" w:rsidR="00B9716A" w:rsidRDefault="00B9716A">
      <w:pPr>
        <w:pStyle w:val="Tijeloteksta"/>
        <w:spacing w:before="40"/>
      </w:pPr>
    </w:p>
    <w:p w14:paraId="4292B27A" w14:textId="77777777" w:rsidR="00B9716A" w:rsidRPr="007241BB" w:rsidRDefault="00000000">
      <w:pPr>
        <w:pStyle w:val="Naslov2"/>
        <w:ind w:right="4583"/>
        <w:jc w:val="right"/>
        <w:rPr>
          <w:b/>
          <w:bCs/>
        </w:rPr>
      </w:pPr>
      <w:r w:rsidRPr="007241BB">
        <w:rPr>
          <w:b/>
          <w:bCs/>
          <w:color w:val="242424"/>
          <w:spacing w:val="-5"/>
          <w:w w:val="110"/>
        </w:rPr>
        <w:t>II.</w:t>
      </w:r>
    </w:p>
    <w:p w14:paraId="10D5D634" w14:textId="77777777" w:rsidR="00B9716A" w:rsidRDefault="00B9716A">
      <w:pPr>
        <w:pStyle w:val="Tijeloteksta"/>
        <w:spacing w:before="59"/>
      </w:pPr>
    </w:p>
    <w:p w14:paraId="76874F9F" w14:textId="421746E8" w:rsidR="00B9716A" w:rsidRDefault="00000000">
      <w:pPr>
        <w:pStyle w:val="Tijeloteksta"/>
        <w:spacing w:line="264" w:lineRule="auto"/>
        <w:ind w:left="139" w:right="175" w:firstLine="708"/>
        <w:jc w:val="both"/>
      </w:pPr>
      <w:r>
        <w:rPr>
          <w:color w:val="242424"/>
          <w:spacing w:val="-2"/>
        </w:rPr>
        <w:t>Plan</w:t>
      </w:r>
      <w:r>
        <w:rPr>
          <w:color w:val="242424"/>
          <w:spacing w:val="-11"/>
        </w:rPr>
        <w:t xml:space="preserve"> </w:t>
      </w:r>
      <w:r>
        <w:rPr>
          <w:color w:val="242424"/>
          <w:spacing w:val="-2"/>
        </w:rPr>
        <w:t>vj</w:t>
      </w:r>
      <w:r w:rsidR="00DE5128">
        <w:rPr>
          <w:color w:val="242424"/>
          <w:spacing w:val="-2"/>
        </w:rPr>
        <w:t>ežbi</w:t>
      </w:r>
      <w:r>
        <w:rPr>
          <w:color w:val="242424"/>
          <w:spacing w:val="-4"/>
        </w:rPr>
        <w:t xml:space="preserve"> </w:t>
      </w:r>
      <w:r>
        <w:rPr>
          <w:color w:val="242424"/>
          <w:spacing w:val="-2"/>
        </w:rPr>
        <w:t>civilne</w:t>
      </w:r>
      <w:r>
        <w:rPr>
          <w:color w:val="242424"/>
          <w:spacing w:val="-9"/>
        </w:rPr>
        <w:t xml:space="preserve"> </w:t>
      </w:r>
      <w:r>
        <w:rPr>
          <w:color w:val="242424"/>
          <w:spacing w:val="-2"/>
        </w:rPr>
        <w:t>zaštite</w:t>
      </w:r>
      <w:r>
        <w:rPr>
          <w:color w:val="242424"/>
          <w:spacing w:val="-10"/>
        </w:rPr>
        <w:t xml:space="preserve"> </w:t>
      </w:r>
      <w:r>
        <w:rPr>
          <w:color w:val="242424"/>
          <w:spacing w:val="-2"/>
        </w:rPr>
        <w:t>Općine</w:t>
      </w:r>
      <w:r>
        <w:rPr>
          <w:color w:val="242424"/>
          <w:spacing w:val="-9"/>
        </w:rPr>
        <w:t xml:space="preserve"> </w:t>
      </w:r>
      <w:r w:rsidR="00DE5128">
        <w:rPr>
          <w:color w:val="242424"/>
          <w:spacing w:val="-2"/>
        </w:rPr>
        <w:t>Vidovec</w:t>
      </w:r>
      <w:r>
        <w:rPr>
          <w:color w:val="242424"/>
          <w:spacing w:val="-3"/>
        </w:rPr>
        <w:t xml:space="preserve"> </w:t>
      </w:r>
      <w:r>
        <w:rPr>
          <w:color w:val="242424"/>
          <w:spacing w:val="-2"/>
        </w:rPr>
        <w:t>za</w:t>
      </w:r>
      <w:r>
        <w:rPr>
          <w:color w:val="242424"/>
          <w:spacing w:val="-14"/>
        </w:rPr>
        <w:t xml:space="preserve"> </w:t>
      </w:r>
      <w:r>
        <w:rPr>
          <w:color w:val="242424"/>
          <w:spacing w:val="-2"/>
        </w:rPr>
        <w:t>202</w:t>
      </w:r>
      <w:r w:rsidR="00574E72">
        <w:rPr>
          <w:color w:val="242424"/>
          <w:spacing w:val="-2"/>
        </w:rPr>
        <w:t>6</w:t>
      </w:r>
      <w:r>
        <w:rPr>
          <w:color w:val="242424"/>
          <w:spacing w:val="-2"/>
        </w:rPr>
        <w:t>.</w:t>
      </w:r>
      <w:r w:rsidR="00574E72">
        <w:rPr>
          <w:color w:val="242424"/>
          <w:spacing w:val="-2"/>
        </w:rPr>
        <w:t xml:space="preserve"> </w:t>
      </w:r>
      <w:r>
        <w:rPr>
          <w:color w:val="242424"/>
          <w:spacing w:val="-2"/>
        </w:rPr>
        <w:t>god</w:t>
      </w:r>
      <w:r w:rsidR="000E3D3B">
        <w:rPr>
          <w:color w:val="242424"/>
          <w:spacing w:val="-2"/>
        </w:rPr>
        <w:t>inu</w:t>
      </w:r>
      <w:r>
        <w:rPr>
          <w:color w:val="242424"/>
          <w:spacing w:val="-2"/>
        </w:rPr>
        <w:t xml:space="preserve"> nalazi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se</w:t>
      </w:r>
      <w:r>
        <w:rPr>
          <w:color w:val="242424"/>
          <w:spacing w:val="-14"/>
        </w:rPr>
        <w:t xml:space="preserve"> </w:t>
      </w:r>
      <w:r>
        <w:rPr>
          <w:color w:val="242424"/>
          <w:spacing w:val="-2"/>
        </w:rPr>
        <w:t>u</w:t>
      </w:r>
      <w:r>
        <w:rPr>
          <w:color w:val="242424"/>
          <w:spacing w:val="-14"/>
        </w:rPr>
        <w:t xml:space="preserve"> </w:t>
      </w:r>
      <w:r>
        <w:rPr>
          <w:color w:val="242424"/>
          <w:spacing w:val="-2"/>
        </w:rPr>
        <w:t>prilogu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1.</w:t>
      </w:r>
      <w:r>
        <w:rPr>
          <w:color w:val="242424"/>
          <w:spacing w:val="-14"/>
        </w:rPr>
        <w:t xml:space="preserve"> </w:t>
      </w:r>
      <w:r>
        <w:rPr>
          <w:color w:val="242424"/>
          <w:spacing w:val="-2"/>
        </w:rPr>
        <w:t>i</w:t>
      </w:r>
      <w:r>
        <w:rPr>
          <w:color w:val="242424"/>
          <w:spacing w:val="-12"/>
        </w:rPr>
        <w:t xml:space="preserve"> </w:t>
      </w:r>
      <w:r>
        <w:rPr>
          <w:color w:val="242424"/>
          <w:spacing w:val="-2"/>
        </w:rPr>
        <w:t xml:space="preserve">čini </w:t>
      </w:r>
      <w:r>
        <w:rPr>
          <w:color w:val="242424"/>
        </w:rPr>
        <w:t>sastavni dio ove Odluke.</w:t>
      </w:r>
    </w:p>
    <w:p w14:paraId="40067295" w14:textId="77777777" w:rsidR="00B9716A" w:rsidRDefault="00B9716A">
      <w:pPr>
        <w:pStyle w:val="Tijeloteksta"/>
        <w:spacing w:before="40"/>
      </w:pPr>
    </w:p>
    <w:p w14:paraId="5266A6A7" w14:textId="77777777" w:rsidR="00B9716A" w:rsidRDefault="00000000">
      <w:pPr>
        <w:pStyle w:val="Naslov1"/>
        <w:ind w:right="4558"/>
      </w:pPr>
      <w:r>
        <w:rPr>
          <w:color w:val="212121"/>
          <w:spacing w:val="-4"/>
        </w:rPr>
        <w:t>III.</w:t>
      </w:r>
    </w:p>
    <w:p w14:paraId="47143D6B" w14:textId="77777777" w:rsidR="00B9716A" w:rsidRDefault="00B9716A">
      <w:pPr>
        <w:pStyle w:val="Tijeloteksta"/>
        <w:spacing w:before="59"/>
        <w:rPr>
          <w:b/>
        </w:rPr>
      </w:pPr>
    </w:p>
    <w:p w14:paraId="6E850929" w14:textId="7F8D6F15" w:rsidR="00B9716A" w:rsidRPr="00DE5128" w:rsidRDefault="00000000">
      <w:pPr>
        <w:pStyle w:val="Tijeloteksta"/>
        <w:ind w:left="136"/>
      </w:pPr>
      <w:r w:rsidRPr="007241BB">
        <w:rPr>
          <w:b/>
          <w:bCs/>
          <w:color w:val="212121"/>
          <w:spacing w:val="-2"/>
        </w:rPr>
        <w:t>Naziv</w:t>
      </w:r>
      <w:r w:rsidRPr="007241BB">
        <w:rPr>
          <w:b/>
          <w:bCs/>
          <w:color w:val="212121"/>
          <w:spacing w:val="-5"/>
        </w:rPr>
        <w:t xml:space="preserve"> </w:t>
      </w:r>
      <w:r w:rsidRPr="007241BB">
        <w:rPr>
          <w:b/>
          <w:bCs/>
          <w:color w:val="212121"/>
          <w:spacing w:val="-2"/>
        </w:rPr>
        <w:t>vježbe</w:t>
      </w:r>
      <w:r w:rsidRPr="00DE5128">
        <w:rPr>
          <w:color w:val="212121"/>
          <w:spacing w:val="-2"/>
        </w:rPr>
        <w:t>:</w:t>
      </w:r>
      <w:r w:rsidRPr="00DE5128">
        <w:rPr>
          <w:color w:val="212121"/>
          <w:spacing w:val="-9"/>
        </w:rPr>
        <w:t xml:space="preserve"> </w:t>
      </w:r>
      <w:r w:rsidRPr="00DE5128">
        <w:rPr>
          <w:color w:val="212121"/>
          <w:spacing w:val="-2"/>
        </w:rPr>
        <w:t>„Po</w:t>
      </w:r>
      <w:r w:rsidR="00574E72">
        <w:rPr>
          <w:color w:val="212121"/>
          <w:spacing w:val="-2"/>
        </w:rPr>
        <w:t>žar</w:t>
      </w:r>
      <w:r w:rsidRPr="00DE5128">
        <w:rPr>
          <w:color w:val="212121"/>
          <w:spacing w:val="-2"/>
        </w:rPr>
        <w:t>,</w:t>
      </w:r>
      <w:r w:rsidRPr="00DE5128">
        <w:rPr>
          <w:color w:val="212121"/>
          <w:spacing w:val="-5"/>
        </w:rPr>
        <w:t xml:space="preserve"> </w:t>
      </w:r>
      <w:r w:rsidRPr="00DE5128">
        <w:rPr>
          <w:color w:val="212121"/>
          <w:spacing w:val="-2"/>
        </w:rPr>
        <w:t>202</w:t>
      </w:r>
      <w:r w:rsidR="00574E72">
        <w:rPr>
          <w:color w:val="212121"/>
          <w:spacing w:val="-2"/>
        </w:rPr>
        <w:t>6</w:t>
      </w:r>
      <w:r w:rsidRPr="00DE5128">
        <w:rPr>
          <w:color w:val="212121"/>
          <w:spacing w:val="-2"/>
        </w:rPr>
        <w:t>.“</w:t>
      </w:r>
    </w:p>
    <w:p w14:paraId="60FF9DE7" w14:textId="64EDDB16" w:rsidR="00574E72" w:rsidRDefault="00000000" w:rsidP="00574E72">
      <w:pPr>
        <w:pStyle w:val="Tijeloteksta"/>
        <w:spacing w:before="29" w:line="268" w:lineRule="auto"/>
        <w:ind w:left="128" w:firstLine="1"/>
        <w:rPr>
          <w:color w:val="212121"/>
        </w:rPr>
      </w:pPr>
      <w:r w:rsidRPr="007241BB">
        <w:rPr>
          <w:b/>
          <w:bCs/>
          <w:color w:val="212121"/>
        </w:rPr>
        <w:t>Tema</w:t>
      </w:r>
      <w:r w:rsidRPr="007241BB">
        <w:rPr>
          <w:b/>
          <w:bCs/>
          <w:color w:val="212121"/>
          <w:spacing w:val="16"/>
        </w:rPr>
        <w:t xml:space="preserve"> </w:t>
      </w:r>
      <w:r w:rsidRPr="007241BB">
        <w:rPr>
          <w:b/>
          <w:bCs/>
          <w:color w:val="212121"/>
        </w:rPr>
        <w:t>vježbe</w:t>
      </w:r>
      <w:r w:rsidRPr="00DE5128">
        <w:rPr>
          <w:color w:val="212121"/>
        </w:rPr>
        <w:t>:</w:t>
      </w:r>
      <w:r w:rsidRPr="00DE5128">
        <w:rPr>
          <w:color w:val="212121"/>
          <w:spacing w:val="16"/>
        </w:rPr>
        <w:t xml:space="preserve"> </w:t>
      </w:r>
      <w:r w:rsidRPr="00DE5128">
        <w:rPr>
          <w:color w:val="212121"/>
        </w:rPr>
        <w:t>Gašenje</w:t>
      </w:r>
      <w:r w:rsidRPr="00DE5128">
        <w:rPr>
          <w:color w:val="212121"/>
          <w:spacing w:val="16"/>
        </w:rPr>
        <w:t xml:space="preserve"> </w:t>
      </w:r>
      <w:r w:rsidRPr="00DE5128">
        <w:rPr>
          <w:color w:val="212121"/>
        </w:rPr>
        <w:t>požara,</w:t>
      </w:r>
      <w:r w:rsidRPr="00DE5128">
        <w:rPr>
          <w:color w:val="212121"/>
          <w:spacing w:val="13"/>
        </w:rPr>
        <w:t xml:space="preserve"> </w:t>
      </w:r>
      <w:r w:rsidRPr="00DE5128">
        <w:rPr>
          <w:color w:val="212121"/>
        </w:rPr>
        <w:t>evakuacija</w:t>
      </w:r>
      <w:r w:rsidRPr="00DE5128">
        <w:rPr>
          <w:color w:val="212121"/>
          <w:spacing w:val="19"/>
        </w:rPr>
        <w:t xml:space="preserve"> </w:t>
      </w:r>
      <w:r w:rsidRPr="00DE5128">
        <w:rPr>
          <w:color w:val="212121"/>
        </w:rPr>
        <w:t>i</w:t>
      </w:r>
      <w:r w:rsidRPr="00DE5128">
        <w:rPr>
          <w:color w:val="212121"/>
          <w:spacing w:val="7"/>
        </w:rPr>
        <w:t xml:space="preserve"> </w:t>
      </w:r>
      <w:r w:rsidRPr="00DE5128">
        <w:rPr>
          <w:color w:val="212121"/>
        </w:rPr>
        <w:t>spašavanje</w:t>
      </w:r>
      <w:r w:rsidR="00574E72" w:rsidRPr="00574E72">
        <w:rPr>
          <w:color w:val="212121"/>
        </w:rPr>
        <w:t xml:space="preserve"> učenika iz požarom ugrožene škole</w:t>
      </w:r>
      <w:r w:rsidR="00574E72" w:rsidRPr="00574E72">
        <w:rPr>
          <w:color w:val="212121"/>
        </w:rPr>
        <w:t xml:space="preserve"> </w:t>
      </w:r>
      <w:r w:rsidR="00574E72">
        <w:rPr>
          <w:color w:val="212121"/>
        </w:rPr>
        <w:t>u Vidovcu</w:t>
      </w:r>
    </w:p>
    <w:p w14:paraId="58AF7868" w14:textId="3B87BA37" w:rsidR="007241BB" w:rsidRDefault="00000000" w:rsidP="00574E72">
      <w:pPr>
        <w:pStyle w:val="Tijeloteksta"/>
        <w:spacing w:before="29" w:line="268" w:lineRule="auto"/>
        <w:ind w:left="128" w:firstLine="1"/>
        <w:rPr>
          <w:color w:val="212121"/>
          <w:spacing w:val="-4"/>
        </w:rPr>
      </w:pPr>
      <w:r w:rsidRPr="007241BB">
        <w:rPr>
          <w:b/>
          <w:bCs/>
          <w:color w:val="212121"/>
          <w:spacing w:val="-4"/>
        </w:rPr>
        <w:t>Vrste</w:t>
      </w:r>
      <w:r w:rsidRPr="007241BB">
        <w:rPr>
          <w:b/>
          <w:bCs/>
          <w:color w:val="212121"/>
          <w:spacing w:val="-12"/>
        </w:rPr>
        <w:t xml:space="preserve"> </w:t>
      </w:r>
      <w:r w:rsidRPr="007241BB">
        <w:rPr>
          <w:b/>
          <w:bCs/>
          <w:color w:val="212121"/>
          <w:spacing w:val="-4"/>
        </w:rPr>
        <w:t>vježbi</w:t>
      </w:r>
      <w:r w:rsidRPr="007241BB">
        <w:rPr>
          <w:b/>
          <w:bCs/>
          <w:color w:val="212121"/>
          <w:spacing w:val="-12"/>
        </w:rPr>
        <w:t xml:space="preserve"> </w:t>
      </w:r>
      <w:r w:rsidRPr="007241BB">
        <w:rPr>
          <w:b/>
          <w:bCs/>
          <w:color w:val="212121"/>
          <w:spacing w:val="-4"/>
        </w:rPr>
        <w:t>prema</w:t>
      </w:r>
      <w:r w:rsidRPr="007241BB">
        <w:rPr>
          <w:b/>
          <w:bCs/>
          <w:color w:val="212121"/>
          <w:spacing w:val="-11"/>
        </w:rPr>
        <w:t xml:space="preserve"> </w:t>
      </w:r>
      <w:r w:rsidRPr="007241BB">
        <w:rPr>
          <w:b/>
          <w:bCs/>
          <w:color w:val="212121"/>
          <w:spacing w:val="-4"/>
        </w:rPr>
        <w:t>razini</w:t>
      </w:r>
      <w:r w:rsidRPr="007241BB">
        <w:rPr>
          <w:b/>
          <w:bCs/>
          <w:color w:val="212121"/>
          <w:spacing w:val="-12"/>
        </w:rPr>
        <w:t xml:space="preserve"> </w:t>
      </w:r>
      <w:r w:rsidRPr="007241BB">
        <w:rPr>
          <w:b/>
          <w:bCs/>
          <w:color w:val="212121"/>
          <w:spacing w:val="-4"/>
        </w:rPr>
        <w:t>organiziranja</w:t>
      </w:r>
      <w:r w:rsidRPr="00DE5128">
        <w:rPr>
          <w:color w:val="212121"/>
          <w:spacing w:val="-4"/>
        </w:rPr>
        <w:t>:</w:t>
      </w:r>
      <w:r w:rsidRPr="00DE5128">
        <w:rPr>
          <w:color w:val="212121"/>
          <w:spacing w:val="-12"/>
        </w:rPr>
        <w:t xml:space="preserve"> </w:t>
      </w:r>
      <w:r w:rsidRPr="00DE5128">
        <w:rPr>
          <w:color w:val="212121"/>
          <w:spacing w:val="-4"/>
        </w:rPr>
        <w:t>Vježba</w:t>
      </w:r>
      <w:r w:rsidRPr="00DE5128">
        <w:rPr>
          <w:color w:val="212121"/>
          <w:spacing w:val="-6"/>
        </w:rPr>
        <w:t xml:space="preserve"> </w:t>
      </w:r>
      <w:r w:rsidRPr="00DE5128">
        <w:rPr>
          <w:color w:val="212121"/>
          <w:spacing w:val="-4"/>
        </w:rPr>
        <w:t>jedinice</w:t>
      </w:r>
      <w:r w:rsidRPr="00DE5128">
        <w:rPr>
          <w:color w:val="212121"/>
          <w:spacing w:val="-12"/>
        </w:rPr>
        <w:t xml:space="preserve"> </w:t>
      </w:r>
      <w:r w:rsidRPr="00DE5128">
        <w:rPr>
          <w:color w:val="212121"/>
          <w:spacing w:val="-4"/>
        </w:rPr>
        <w:t>lokalne</w:t>
      </w:r>
      <w:r w:rsidRPr="00DE5128">
        <w:rPr>
          <w:color w:val="212121"/>
          <w:spacing w:val="-12"/>
        </w:rPr>
        <w:t xml:space="preserve"> </w:t>
      </w:r>
      <w:r w:rsidRPr="00DE5128">
        <w:rPr>
          <w:color w:val="212121"/>
          <w:spacing w:val="-4"/>
        </w:rPr>
        <w:t xml:space="preserve">samouprave </w:t>
      </w:r>
    </w:p>
    <w:p w14:paraId="7B600C7D" w14:textId="427D36E3" w:rsidR="00B9716A" w:rsidRPr="00DE5128" w:rsidRDefault="00000000">
      <w:pPr>
        <w:spacing w:line="264" w:lineRule="auto"/>
        <w:ind w:left="125" w:right="796" w:firstLine="5"/>
        <w:rPr>
          <w:sz w:val="25"/>
        </w:rPr>
      </w:pPr>
      <w:r w:rsidRPr="007241BB">
        <w:rPr>
          <w:b/>
          <w:bCs/>
          <w:color w:val="212121"/>
          <w:sz w:val="25"/>
        </w:rPr>
        <w:t>Vrsta</w:t>
      </w:r>
      <w:r w:rsidRPr="007241BB">
        <w:rPr>
          <w:b/>
          <w:bCs/>
          <w:color w:val="212121"/>
          <w:spacing w:val="-3"/>
          <w:sz w:val="25"/>
        </w:rPr>
        <w:t xml:space="preserve"> </w:t>
      </w:r>
      <w:r w:rsidRPr="007241BB">
        <w:rPr>
          <w:b/>
          <w:bCs/>
          <w:color w:val="212121"/>
          <w:sz w:val="25"/>
        </w:rPr>
        <w:t>vježbe</w:t>
      </w:r>
      <w:r w:rsidRPr="00DE5128">
        <w:rPr>
          <w:color w:val="212121"/>
          <w:sz w:val="25"/>
        </w:rPr>
        <w:t>:</w:t>
      </w:r>
      <w:r w:rsidRPr="00DE5128">
        <w:rPr>
          <w:color w:val="212121"/>
          <w:spacing w:val="-5"/>
          <w:sz w:val="25"/>
        </w:rPr>
        <w:t xml:space="preserve"> </w:t>
      </w:r>
      <w:r w:rsidRPr="00DE5128">
        <w:rPr>
          <w:color w:val="212121"/>
          <w:sz w:val="25"/>
        </w:rPr>
        <w:t>Pokazna</w:t>
      </w:r>
      <w:r w:rsidRPr="00DE5128">
        <w:rPr>
          <w:color w:val="212121"/>
          <w:spacing w:val="-7"/>
          <w:sz w:val="25"/>
        </w:rPr>
        <w:t xml:space="preserve"> </w:t>
      </w:r>
      <w:r w:rsidRPr="00DE5128">
        <w:rPr>
          <w:color w:val="212121"/>
          <w:w w:val="90"/>
          <w:sz w:val="25"/>
        </w:rPr>
        <w:t>—</w:t>
      </w:r>
      <w:r w:rsidRPr="00DE5128">
        <w:rPr>
          <w:color w:val="212121"/>
          <w:spacing w:val="-10"/>
          <w:w w:val="90"/>
          <w:sz w:val="25"/>
        </w:rPr>
        <w:t xml:space="preserve"> </w:t>
      </w:r>
      <w:r w:rsidRPr="00DE5128">
        <w:rPr>
          <w:color w:val="212121"/>
          <w:sz w:val="25"/>
        </w:rPr>
        <w:t>taktička</w:t>
      </w:r>
      <w:r w:rsidRPr="00DE5128">
        <w:rPr>
          <w:color w:val="212121"/>
          <w:spacing w:val="-3"/>
          <w:sz w:val="25"/>
        </w:rPr>
        <w:t xml:space="preserve"> </w:t>
      </w:r>
      <w:r w:rsidRPr="00DE5128">
        <w:rPr>
          <w:color w:val="212121"/>
          <w:sz w:val="25"/>
        </w:rPr>
        <w:t>vježba</w:t>
      </w:r>
    </w:p>
    <w:p w14:paraId="2ECBFF43" w14:textId="1FFBD48F" w:rsidR="00B9716A" w:rsidRPr="00DE5128" w:rsidRDefault="00000000">
      <w:pPr>
        <w:spacing w:before="1"/>
        <w:ind w:left="119"/>
        <w:jc w:val="both"/>
        <w:rPr>
          <w:color w:val="212121"/>
          <w:spacing w:val="-2"/>
          <w:sz w:val="25"/>
        </w:rPr>
      </w:pPr>
      <w:r w:rsidRPr="007241BB">
        <w:rPr>
          <w:b/>
          <w:bCs/>
          <w:color w:val="212121"/>
          <w:spacing w:val="-2"/>
          <w:sz w:val="25"/>
        </w:rPr>
        <w:t>Nositelj</w:t>
      </w:r>
      <w:r w:rsidRPr="007241BB">
        <w:rPr>
          <w:b/>
          <w:bCs/>
          <w:color w:val="212121"/>
          <w:spacing w:val="-12"/>
          <w:sz w:val="25"/>
        </w:rPr>
        <w:t xml:space="preserve"> </w:t>
      </w:r>
      <w:r w:rsidRPr="007241BB">
        <w:rPr>
          <w:b/>
          <w:bCs/>
          <w:color w:val="212121"/>
          <w:spacing w:val="-2"/>
          <w:sz w:val="25"/>
        </w:rPr>
        <w:t>vježbe</w:t>
      </w:r>
      <w:r w:rsidRPr="00DE5128">
        <w:rPr>
          <w:color w:val="212121"/>
          <w:spacing w:val="-2"/>
          <w:sz w:val="25"/>
        </w:rPr>
        <w:t>:</w:t>
      </w:r>
      <w:r w:rsidRPr="00DE5128">
        <w:rPr>
          <w:color w:val="212121"/>
          <w:spacing w:val="-6"/>
          <w:sz w:val="25"/>
        </w:rPr>
        <w:t xml:space="preserve"> </w:t>
      </w:r>
      <w:r w:rsidRPr="00DE5128">
        <w:rPr>
          <w:color w:val="212121"/>
          <w:spacing w:val="-2"/>
          <w:sz w:val="25"/>
        </w:rPr>
        <w:t xml:space="preserve">Općina </w:t>
      </w:r>
      <w:r w:rsidR="00DE5128" w:rsidRPr="00DE5128">
        <w:rPr>
          <w:color w:val="212121"/>
          <w:spacing w:val="-2"/>
          <w:sz w:val="25"/>
        </w:rPr>
        <w:t>Vidovec</w:t>
      </w:r>
    </w:p>
    <w:p w14:paraId="3F6C6CD1" w14:textId="77777777" w:rsidR="00DE5128" w:rsidRDefault="00DE5128">
      <w:pPr>
        <w:spacing w:before="1"/>
        <w:ind w:left="119"/>
        <w:jc w:val="both"/>
        <w:rPr>
          <w:sz w:val="25"/>
        </w:rPr>
      </w:pPr>
    </w:p>
    <w:p w14:paraId="73D962DB" w14:textId="77777777" w:rsidR="00DE5128" w:rsidRDefault="00DE5128">
      <w:pPr>
        <w:spacing w:before="1"/>
        <w:ind w:left="119"/>
        <w:jc w:val="both"/>
        <w:rPr>
          <w:sz w:val="25"/>
        </w:rPr>
      </w:pPr>
    </w:p>
    <w:p w14:paraId="57A6778D" w14:textId="77777777" w:rsidR="00DE5128" w:rsidRDefault="00DE5128">
      <w:pPr>
        <w:spacing w:before="1"/>
        <w:ind w:left="119"/>
        <w:jc w:val="both"/>
        <w:rPr>
          <w:sz w:val="25"/>
        </w:rPr>
      </w:pPr>
    </w:p>
    <w:p w14:paraId="06AA2246" w14:textId="77777777" w:rsidR="00DE5128" w:rsidRDefault="00DE5128">
      <w:pPr>
        <w:spacing w:before="1"/>
        <w:ind w:left="119"/>
        <w:jc w:val="both"/>
        <w:rPr>
          <w:sz w:val="25"/>
        </w:rPr>
      </w:pPr>
    </w:p>
    <w:p w14:paraId="6A4C9FAB" w14:textId="77777777" w:rsidR="00DE5128" w:rsidRDefault="00DE5128" w:rsidP="00DE5128">
      <w:pPr>
        <w:pStyle w:val="Tijeloteksta"/>
        <w:spacing w:before="29" w:line="266" w:lineRule="auto"/>
        <w:ind w:right="197"/>
        <w:jc w:val="both"/>
        <w:rPr>
          <w:b/>
          <w:color w:val="212121"/>
          <w:spacing w:val="-2"/>
        </w:rPr>
      </w:pPr>
    </w:p>
    <w:p w14:paraId="3EFA9D4D" w14:textId="699F90AD" w:rsidR="00B9716A" w:rsidRDefault="00000000" w:rsidP="00DE5128">
      <w:pPr>
        <w:pStyle w:val="Tijeloteksta"/>
        <w:spacing w:before="29" w:line="266" w:lineRule="auto"/>
        <w:ind w:right="197"/>
        <w:jc w:val="both"/>
        <w:rPr>
          <w:color w:val="212121"/>
        </w:rPr>
      </w:pPr>
      <w:r w:rsidRPr="00DE5128">
        <w:rPr>
          <w:b/>
          <w:color w:val="212121"/>
          <w:spacing w:val="-2"/>
        </w:rPr>
        <w:lastRenderedPageBreak/>
        <w:t>Vrijeme</w:t>
      </w:r>
      <w:r w:rsidRPr="00DE5128">
        <w:rPr>
          <w:b/>
          <w:color w:val="212121"/>
          <w:spacing w:val="-14"/>
        </w:rPr>
        <w:t xml:space="preserve"> </w:t>
      </w:r>
      <w:r w:rsidRPr="00DE5128">
        <w:rPr>
          <w:b/>
          <w:color w:val="212121"/>
          <w:spacing w:val="-2"/>
        </w:rPr>
        <w:t>održavanja</w:t>
      </w:r>
      <w:r w:rsidRPr="00DE5128">
        <w:rPr>
          <w:b/>
          <w:color w:val="212121"/>
          <w:spacing w:val="-14"/>
        </w:rPr>
        <w:t xml:space="preserve"> </w:t>
      </w:r>
      <w:r w:rsidRPr="00DE5128">
        <w:rPr>
          <w:b/>
          <w:color w:val="212121"/>
          <w:spacing w:val="-2"/>
        </w:rPr>
        <w:t>vježbe</w:t>
      </w:r>
      <w:r>
        <w:rPr>
          <w:color w:val="212121"/>
          <w:spacing w:val="-2"/>
        </w:rPr>
        <w:t>: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Odredit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će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se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Odlukom</w:t>
      </w:r>
      <w:r>
        <w:rPr>
          <w:color w:val="212121"/>
          <w:spacing w:val="-6"/>
        </w:rPr>
        <w:t xml:space="preserve"> </w:t>
      </w:r>
      <w:r>
        <w:rPr>
          <w:color w:val="212121"/>
          <w:spacing w:val="-2"/>
        </w:rPr>
        <w:t>nositelja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2"/>
        </w:rPr>
        <w:t>vježbi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o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pripremi i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provo</w:t>
      </w:r>
      <w:r w:rsidR="00DE5128">
        <w:rPr>
          <w:color w:val="212121"/>
          <w:spacing w:val="-2"/>
        </w:rPr>
        <w:t>đ</w:t>
      </w:r>
      <w:r>
        <w:rPr>
          <w:color w:val="212121"/>
          <w:spacing w:val="-2"/>
        </w:rPr>
        <w:t xml:space="preserve">enju </w:t>
      </w:r>
      <w:r>
        <w:rPr>
          <w:color w:val="212121"/>
        </w:rPr>
        <w:t>vježbe temeljem članka 7. stavka 5. Pravilnika o vrstama i načinu provo</w:t>
      </w:r>
      <w:r w:rsidR="00DE5128">
        <w:rPr>
          <w:color w:val="212121"/>
        </w:rPr>
        <w:t>đ</w:t>
      </w:r>
      <w:r>
        <w:rPr>
          <w:color w:val="212121"/>
        </w:rPr>
        <w:t>enja vježbi operativnih snaga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sustava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civilne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zaštite</w:t>
      </w:r>
    </w:p>
    <w:p w14:paraId="1B7CCBA5" w14:textId="73C1B73D" w:rsidR="00DE5128" w:rsidRDefault="00DE5128" w:rsidP="00DE5128">
      <w:pPr>
        <w:pStyle w:val="Tijeloteksta"/>
        <w:spacing w:before="66" w:line="266" w:lineRule="auto"/>
        <w:ind w:right="116"/>
        <w:jc w:val="both"/>
      </w:pPr>
      <w:r>
        <w:rPr>
          <w:b/>
          <w:color w:val="232323"/>
        </w:rPr>
        <w:t xml:space="preserve">Lokacija održavanja vježbe: </w:t>
      </w:r>
      <w:r>
        <w:rPr>
          <w:color w:val="232323"/>
        </w:rPr>
        <w:t>Odredit će se Odlukom nositelja vježbi o pripremi i provo</w:t>
      </w:r>
      <w:r w:rsidR="007241BB">
        <w:rPr>
          <w:color w:val="232323"/>
        </w:rPr>
        <w:t>đ</w:t>
      </w:r>
      <w:r>
        <w:rPr>
          <w:color w:val="232323"/>
        </w:rPr>
        <w:t>enju vježbe temeljem članka 7. stavka 5. Pravilnika o vrstama i načinu provođenja vježbi</w:t>
      </w:r>
      <w:r>
        <w:rPr>
          <w:color w:val="232323"/>
          <w:spacing w:val="-13"/>
        </w:rPr>
        <w:t xml:space="preserve"> </w:t>
      </w:r>
      <w:r>
        <w:rPr>
          <w:color w:val="232323"/>
        </w:rPr>
        <w:t>operativnih</w:t>
      </w:r>
      <w:r>
        <w:rPr>
          <w:color w:val="232323"/>
          <w:spacing w:val="-9"/>
        </w:rPr>
        <w:t xml:space="preserve"> </w:t>
      </w:r>
      <w:r>
        <w:rPr>
          <w:color w:val="232323"/>
        </w:rPr>
        <w:t>snaga</w:t>
      </w:r>
      <w:r>
        <w:rPr>
          <w:color w:val="232323"/>
          <w:spacing w:val="-15"/>
        </w:rPr>
        <w:t xml:space="preserve"> </w:t>
      </w:r>
      <w:r>
        <w:rPr>
          <w:color w:val="232323"/>
        </w:rPr>
        <w:t>sustava</w:t>
      </w:r>
      <w:r>
        <w:rPr>
          <w:color w:val="232323"/>
          <w:spacing w:val="-11"/>
        </w:rPr>
        <w:t xml:space="preserve"> </w:t>
      </w:r>
      <w:r>
        <w:rPr>
          <w:color w:val="232323"/>
        </w:rPr>
        <w:t>civilne</w:t>
      </w:r>
      <w:r>
        <w:rPr>
          <w:color w:val="232323"/>
          <w:spacing w:val="-16"/>
        </w:rPr>
        <w:t xml:space="preserve"> </w:t>
      </w:r>
      <w:r>
        <w:rPr>
          <w:color w:val="232323"/>
        </w:rPr>
        <w:t>zaštite</w:t>
      </w:r>
    </w:p>
    <w:p w14:paraId="1D9D4C30" w14:textId="16E2DD4B" w:rsidR="00DE5128" w:rsidRDefault="00DE5128" w:rsidP="00DE5128">
      <w:pPr>
        <w:spacing w:line="285" w:lineRule="exact"/>
        <w:jc w:val="both"/>
        <w:rPr>
          <w:sz w:val="25"/>
        </w:rPr>
      </w:pPr>
      <w:r>
        <w:rPr>
          <w:b/>
          <w:color w:val="232323"/>
          <w:spacing w:val="-4"/>
          <w:sz w:val="25"/>
        </w:rPr>
        <w:t>Financijska</w:t>
      </w:r>
      <w:r>
        <w:rPr>
          <w:b/>
          <w:color w:val="232323"/>
          <w:spacing w:val="-5"/>
          <w:sz w:val="25"/>
        </w:rPr>
        <w:t xml:space="preserve"> </w:t>
      </w:r>
      <w:r>
        <w:rPr>
          <w:b/>
          <w:color w:val="232323"/>
          <w:spacing w:val="-4"/>
          <w:sz w:val="25"/>
        </w:rPr>
        <w:t>sredstva</w:t>
      </w:r>
      <w:r>
        <w:rPr>
          <w:b/>
          <w:color w:val="232323"/>
          <w:spacing w:val="-8"/>
          <w:sz w:val="25"/>
        </w:rPr>
        <w:t xml:space="preserve"> </w:t>
      </w:r>
      <w:r>
        <w:rPr>
          <w:b/>
          <w:color w:val="232323"/>
          <w:spacing w:val="-4"/>
          <w:sz w:val="25"/>
        </w:rPr>
        <w:t>za</w:t>
      </w:r>
      <w:r>
        <w:rPr>
          <w:b/>
          <w:color w:val="232323"/>
          <w:spacing w:val="-12"/>
          <w:sz w:val="25"/>
        </w:rPr>
        <w:t xml:space="preserve"> </w:t>
      </w:r>
      <w:r>
        <w:rPr>
          <w:b/>
          <w:color w:val="232323"/>
          <w:spacing w:val="-4"/>
          <w:sz w:val="25"/>
        </w:rPr>
        <w:t>provedbu</w:t>
      </w:r>
      <w:r>
        <w:rPr>
          <w:b/>
          <w:color w:val="232323"/>
          <w:spacing w:val="-5"/>
          <w:sz w:val="25"/>
        </w:rPr>
        <w:t xml:space="preserve"> </w:t>
      </w:r>
      <w:r>
        <w:rPr>
          <w:b/>
          <w:color w:val="232323"/>
          <w:spacing w:val="-4"/>
          <w:sz w:val="25"/>
        </w:rPr>
        <w:t>vježbe:</w:t>
      </w:r>
      <w:r>
        <w:rPr>
          <w:b/>
          <w:color w:val="232323"/>
          <w:spacing w:val="-7"/>
          <w:sz w:val="25"/>
        </w:rPr>
        <w:t xml:space="preserve"> </w:t>
      </w:r>
      <w:r>
        <w:rPr>
          <w:color w:val="232323"/>
          <w:spacing w:val="-4"/>
          <w:sz w:val="25"/>
        </w:rPr>
        <w:t>500,00</w:t>
      </w:r>
      <w:r>
        <w:rPr>
          <w:color w:val="232323"/>
          <w:spacing w:val="-11"/>
          <w:sz w:val="25"/>
        </w:rPr>
        <w:t xml:space="preserve"> </w:t>
      </w:r>
      <w:r>
        <w:rPr>
          <w:color w:val="232323"/>
          <w:spacing w:val="-4"/>
          <w:sz w:val="25"/>
        </w:rPr>
        <w:t>eura</w:t>
      </w:r>
    </w:p>
    <w:p w14:paraId="36809FB6" w14:textId="59DDB703" w:rsidR="00DE5128" w:rsidRDefault="00DE5128" w:rsidP="00DE5128">
      <w:pPr>
        <w:pStyle w:val="Tijeloteksta"/>
        <w:spacing w:before="29" w:line="266" w:lineRule="auto"/>
        <w:ind w:right="118"/>
        <w:jc w:val="both"/>
      </w:pPr>
      <w:r>
        <w:rPr>
          <w:b/>
          <w:color w:val="232323"/>
          <w:spacing w:val="-2"/>
        </w:rPr>
        <w:t>Sudionici</w:t>
      </w:r>
      <w:r>
        <w:rPr>
          <w:b/>
          <w:color w:val="232323"/>
          <w:spacing w:val="-14"/>
        </w:rPr>
        <w:t xml:space="preserve"> </w:t>
      </w:r>
      <w:r>
        <w:rPr>
          <w:b/>
          <w:color w:val="232323"/>
          <w:spacing w:val="-2"/>
        </w:rPr>
        <w:t>vježbe:</w:t>
      </w:r>
      <w:r>
        <w:rPr>
          <w:b/>
          <w:color w:val="232323"/>
          <w:spacing w:val="-14"/>
        </w:rPr>
        <w:t xml:space="preserve"> </w:t>
      </w:r>
      <w:r>
        <w:rPr>
          <w:color w:val="232323"/>
          <w:spacing w:val="-2"/>
        </w:rPr>
        <w:t>Stožer</w:t>
      </w:r>
      <w:r>
        <w:rPr>
          <w:color w:val="232323"/>
          <w:spacing w:val="-13"/>
        </w:rPr>
        <w:t xml:space="preserve"> </w:t>
      </w:r>
      <w:r>
        <w:rPr>
          <w:color w:val="232323"/>
          <w:spacing w:val="-2"/>
        </w:rPr>
        <w:t>civilne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2"/>
        </w:rPr>
        <w:t>zaštite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2"/>
        </w:rPr>
        <w:t>Općine</w:t>
      </w:r>
      <w:r>
        <w:rPr>
          <w:color w:val="232323"/>
          <w:spacing w:val="-13"/>
        </w:rPr>
        <w:t xml:space="preserve"> </w:t>
      </w:r>
      <w:r>
        <w:rPr>
          <w:color w:val="232323"/>
          <w:spacing w:val="-2"/>
        </w:rPr>
        <w:t>Vidovec,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2"/>
        </w:rPr>
        <w:t>koordinator</w:t>
      </w:r>
      <w:r>
        <w:rPr>
          <w:color w:val="232323"/>
          <w:spacing w:val="-13"/>
        </w:rPr>
        <w:t xml:space="preserve"> </w:t>
      </w:r>
      <w:r>
        <w:rPr>
          <w:color w:val="232323"/>
          <w:spacing w:val="-2"/>
        </w:rPr>
        <w:t>na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2"/>
        </w:rPr>
        <w:t>lokaciji</w:t>
      </w:r>
      <w:r>
        <w:rPr>
          <w:color w:val="232323"/>
          <w:spacing w:val="-10"/>
        </w:rPr>
        <w:t xml:space="preserve"> </w:t>
      </w:r>
      <w:r>
        <w:rPr>
          <w:color w:val="232323"/>
          <w:spacing w:val="-2"/>
        </w:rPr>
        <w:t>za</w:t>
      </w:r>
      <w:r>
        <w:rPr>
          <w:color w:val="232323"/>
          <w:spacing w:val="-13"/>
        </w:rPr>
        <w:t xml:space="preserve"> </w:t>
      </w:r>
      <w:r>
        <w:rPr>
          <w:color w:val="232323"/>
          <w:spacing w:val="-2"/>
        </w:rPr>
        <w:t>po</w:t>
      </w:r>
      <w:r w:rsidR="00574E72">
        <w:rPr>
          <w:color w:val="232323"/>
          <w:spacing w:val="-2"/>
        </w:rPr>
        <w:t>žar</w:t>
      </w:r>
      <w:r>
        <w:rPr>
          <w:color w:val="232323"/>
          <w:spacing w:val="-2"/>
        </w:rPr>
        <w:t xml:space="preserve">, </w:t>
      </w:r>
      <w:r>
        <w:rPr>
          <w:color w:val="232323"/>
        </w:rPr>
        <w:t xml:space="preserve">Područni ured civilne zaštite Varaždin, operativne snage vatrogastva Općine Vidovec, </w:t>
      </w:r>
      <w:r>
        <w:rPr>
          <w:color w:val="232323"/>
          <w:w w:val="95"/>
        </w:rPr>
        <w:t>Zavod</w:t>
      </w:r>
      <w:r>
        <w:rPr>
          <w:color w:val="232323"/>
          <w:spacing w:val="-1"/>
          <w:w w:val="95"/>
        </w:rPr>
        <w:t xml:space="preserve"> </w:t>
      </w:r>
      <w:r>
        <w:rPr>
          <w:color w:val="232323"/>
          <w:w w:val="95"/>
        </w:rPr>
        <w:t>za</w:t>
      </w:r>
      <w:r>
        <w:rPr>
          <w:color w:val="232323"/>
          <w:spacing w:val="-11"/>
          <w:w w:val="95"/>
        </w:rPr>
        <w:t xml:space="preserve"> </w:t>
      </w:r>
      <w:r>
        <w:rPr>
          <w:color w:val="232323"/>
          <w:w w:val="95"/>
        </w:rPr>
        <w:t>hitnu</w:t>
      </w:r>
      <w:r>
        <w:rPr>
          <w:color w:val="232323"/>
          <w:spacing w:val="-5"/>
          <w:w w:val="95"/>
        </w:rPr>
        <w:t xml:space="preserve"> </w:t>
      </w:r>
      <w:r>
        <w:rPr>
          <w:color w:val="232323"/>
          <w:w w:val="95"/>
        </w:rPr>
        <w:t>medicinu Varaždinske županije, GDCK Varaždin, HGSS</w:t>
      </w:r>
      <w:r>
        <w:rPr>
          <w:color w:val="232323"/>
          <w:spacing w:val="-1"/>
          <w:w w:val="95"/>
        </w:rPr>
        <w:t xml:space="preserve"> </w:t>
      </w:r>
      <w:r>
        <w:rPr>
          <w:color w:val="232323"/>
          <w:w w:val="90"/>
        </w:rPr>
        <w:t>—</w:t>
      </w:r>
      <w:r>
        <w:rPr>
          <w:color w:val="232323"/>
          <w:spacing w:val="-10"/>
          <w:w w:val="90"/>
        </w:rPr>
        <w:t xml:space="preserve"> </w:t>
      </w:r>
      <w:r>
        <w:rPr>
          <w:color w:val="232323"/>
          <w:w w:val="95"/>
        </w:rPr>
        <w:t>Stanica Varaždin, MUP - Policijska postaja Varaždin</w:t>
      </w:r>
    </w:p>
    <w:p w14:paraId="7F7BCD86" w14:textId="15A50E8C" w:rsidR="00DE5128" w:rsidRDefault="00DE5128" w:rsidP="00DE5128">
      <w:pPr>
        <w:pStyle w:val="Tijeloteksta"/>
        <w:spacing w:line="266" w:lineRule="auto"/>
        <w:ind w:right="124"/>
        <w:jc w:val="both"/>
      </w:pPr>
      <w:r>
        <w:rPr>
          <w:b/>
          <w:color w:val="232323"/>
          <w:spacing w:val="-4"/>
        </w:rPr>
        <w:t>Cilj</w:t>
      </w:r>
      <w:r>
        <w:rPr>
          <w:b/>
          <w:color w:val="232323"/>
          <w:spacing w:val="-12"/>
        </w:rPr>
        <w:t xml:space="preserve"> </w:t>
      </w:r>
      <w:r>
        <w:rPr>
          <w:b/>
          <w:color w:val="232323"/>
          <w:spacing w:val="-4"/>
        </w:rPr>
        <w:t>vježbe:</w:t>
      </w:r>
      <w:r>
        <w:rPr>
          <w:b/>
          <w:color w:val="232323"/>
          <w:spacing w:val="-5"/>
        </w:rPr>
        <w:t xml:space="preserve"> </w:t>
      </w:r>
      <w:r>
        <w:rPr>
          <w:color w:val="232323"/>
          <w:spacing w:val="-4"/>
        </w:rPr>
        <w:t>Provjera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4"/>
        </w:rPr>
        <w:t>odaziva na</w:t>
      </w:r>
      <w:r>
        <w:rPr>
          <w:color w:val="232323"/>
          <w:spacing w:val="-12"/>
        </w:rPr>
        <w:t xml:space="preserve"> </w:t>
      </w:r>
      <w:r>
        <w:rPr>
          <w:color w:val="232323"/>
          <w:spacing w:val="-4"/>
        </w:rPr>
        <w:t>mobilizaciju odnosno provjera vremena potrebnog</w:t>
      </w:r>
      <w:r>
        <w:rPr>
          <w:color w:val="232323"/>
          <w:spacing w:val="-9"/>
        </w:rPr>
        <w:t xml:space="preserve"> </w:t>
      </w:r>
      <w:r>
        <w:rPr>
          <w:color w:val="232323"/>
          <w:spacing w:val="-4"/>
        </w:rPr>
        <w:t>za</w:t>
      </w:r>
      <w:r>
        <w:rPr>
          <w:color w:val="232323"/>
          <w:spacing w:val="-12"/>
        </w:rPr>
        <w:t xml:space="preserve"> </w:t>
      </w:r>
      <w:r>
        <w:rPr>
          <w:color w:val="232323"/>
          <w:spacing w:val="-4"/>
        </w:rPr>
        <w:t xml:space="preserve">odaziv </w:t>
      </w:r>
      <w:r>
        <w:rPr>
          <w:color w:val="232323"/>
          <w:spacing w:val="-2"/>
        </w:rPr>
        <w:t>i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2"/>
        </w:rPr>
        <w:t>dolazak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2"/>
        </w:rPr>
        <w:t>(dijela)</w:t>
      </w:r>
      <w:r>
        <w:rPr>
          <w:color w:val="232323"/>
          <w:spacing w:val="-13"/>
        </w:rPr>
        <w:t xml:space="preserve"> </w:t>
      </w:r>
      <w:r>
        <w:rPr>
          <w:color w:val="232323"/>
          <w:spacing w:val="-2"/>
        </w:rPr>
        <w:t>operativnih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2"/>
        </w:rPr>
        <w:t>snaga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2"/>
        </w:rPr>
        <w:t>sustava</w:t>
      </w:r>
      <w:r>
        <w:rPr>
          <w:color w:val="232323"/>
          <w:spacing w:val="-13"/>
        </w:rPr>
        <w:t xml:space="preserve"> </w:t>
      </w:r>
      <w:r>
        <w:rPr>
          <w:color w:val="232323"/>
          <w:spacing w:val="-2"/>
        </w:rPr>
        <w:t>civilne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2"/>
        </w:rPr>
        <w:t>zaštite,</w:t>
      </w:r>
      <w:r>
        <w:rPr>
          <w:color w:val="232323"/>
          <w:spacing w:val="-13"/>
        </w:rPr>
        <w:t xml:space="preserve"> </w:t>
      </w:r>
      <w:r>
        <w:rPr>
          <w:color w:val="232323"/>
          <w:spacing w:val="-2"/>
        </w:rPr>
        <w:t>kao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2"/>
        </w:rPr>
        <w:t>i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2"/>
        </w:rPr>
        <w:t>provjera</w:t>
      </w:r>
      <w:r>
        <w:rPr>
          <w:color w:val="232323"/>
          <w:spacing w:val="-13"/>
        </w:rPr>
        <w:t xml:space="preserve"> </w:t>
      </w:r>
      <w:r>
        <w:rPr>
          <w:color w:val="232323"/>
          <w:spacing w:val="-2"/>
        </w:rPr>
        <w:t>postupanja</w:t>
      </w:r>
      <w:r>
        <w:rPr>
          <w:color w:val="232323"/>
          <w:spacing w:val="-14"/>
        </w:rPr>
        <w:t xml:space="preserve"> </w:t>
      </w:r>
      <w:r>
        <w:rPr>
          <w:color w:val="232323"/>
          <w:spacing w:val="-2"/>
        </w:rPr>
        <w:t>sukladno Planu</w:t>
      </w:r>
      <w:r>
        <w:rPr>
          <w:color w:val="232323"/>
          <w:spacing w:val="-11"/>
        </w:rPr>
        <w:t xml:space="preserve"> </w:t>
      </w:r>
      <w:r>
        <w:rPr>
          <w:color w:val="232323"/>
          <w:spacing w:val="-2"/>
        </w:rPr>
        <w:t>djelovanja civilne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2"/>
        </w:rPr>
        <w:t>zaštite</w:t>
      </w:r>
      <w:r>
        <w:rPr>
          <w:color w:val="232323"/>
          <w:spacing w:val="-12"/>
        </w:rPr>
        <w:t xml:space="preserve"> </w:t>
      </w:r>
      <w:r>
        <w:rPr>
          <w:color w:val="232323"/>
          <w:spacing w:val="-2"/>
        </w:rPr>
        <w:t>Općine</w:t>
      </w:r>
      <w:r w:rsidR="007241BB">
        <w:rPr>
          <w:color w:val="232323"/>
          <w:spacing w:val="-8"/>
        </w:rPr>
        <w:t xml:space="preserve"> Vidovec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2"/>
        </w:rPr>
        <w:t>s</w:t>
      </w:r>
      <w:r>
        <w:rPr>
          <w:color w:val="232323"/>
          <w:spacing w:val="-12"/>
        </w:rPr>
        <w:t xml:space="preserve"> </w:t>
      </w:r>
      <w:r>
        <w:rPr>
          <w:color w:val="232323"/>
          <w:spacing w:val="-2"/>
        </w:rPr>
        <w:t>ciljem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2"/>
        </w:rPr>
        <w:t>otklanjanja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2"/>
        </w:rPr>
        <w:t>mogućih</w:t>
      </w:r>
      <w:r>
        <w:rPr>
          <w:color w:val="232323"/>
          <w:spacing w:val="-4"/>
        </w:rPr>
        <w:t xml:space="preserve"> </w:t>
      </w:r>
      <w:r>
        <w:rPr>
          <w:color w:val="232323"/>
          <w:spacing w:val="-2"/>
        </w:rPr>
        <w:t xml:space="preserve">nedostataka </w:t>
      </w:r>
      <w:r>
        <w:rPr>
          <w:color w:val="232323"/>
        </w:rPr>
        <w:t>u samom Planu.</w:t>
      </w:r>
    </w:p>
    <w:p w14:paraId="4B8887AA" w14:textId="77777777" w:rsidR="00DE5128" w:rsidRPr="000E3D3B" w:rsidRDefault="00DE5128" w:rsidP="00DE5128">
      <w:pPr>
        <w:pStyle w:val="Naslov2"/>
        <w:spacing w:before="1"/>
        <w:ind w:left="106"/>
        <w:rPr>
          <w:b/>
          <w:bCs/>
        </w:rPr>
      </w:pPr>
      <w:r w:rsidRPr="000E3D3B">
        <w:rPr>
          <w:b/>
          <w:bCs/>
          <w:color w:val="232323"/>
          <w:spacing w:val="-5"/>
        </w:rPr>
        <w:t>IV.</w:t>
      </w:r>
    </w:p>
    <w:p w14:paraId="4FC95382" w14:textId="77777777" w:rsidR="00DE5128" w:rsidRDefault="00DE5128" w:rsidP="00DE5128">
      <w:pPr>
        <w:pStyle w:val="Tijeloteksta"/>
        <w:spacing w:before="63"/>
      </w:pPr>
    </w:p>
    <w:p w14:paraId="79957864" w14:textId="418DEF1F" w:rsidR="00DE5128" w:rsidRDefault="00DE5128" w:rsidP="007241BB">
      <w:pPr>
        <w:pStyle w:val="Tijeloteksta"/>
        <w:spacing w:line="264" w:lineRule="auto"/>
      </w:pPr>
      <w:r>
        <w:rPr>
          <w:color w:val="232323"/>
          <w:spacing w:val="-2"/>
        </w:rPr>
        <w:t>Nositelj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vježbe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2"/>
        </w:rPr>
        <w:t>donijet</w:t>
      </w:r>
      <w:r>
        <w:rPr>
          <w:color w:val="232323"/>
          <w:spacing w:val="-4"/>
        </w:rPr>
        <w:t xml:space="preserve"> </w:t>
      </w:r>
      <w:r>
        <w:rPr>
          <w:color w:val="232323"/>
          <w:spacing w:val="-2"/>
        </w:rPr>
        <w:t>će</w:t>
      </w:r>
      <w:r>
        <w:rPr>
          <w:color w:val="232323"/>
          <w:spacing w:val="-11"/>
        </w:rPr>
        <w:t xml:space="preserve"> </w:t>
      </w:r>
      <w:r>
        <w:rPr>
          <w:color w:val="232323"/>
          <w:spacing w:val="-2"/>
        </w:rPr>
        <w:t>Odluku</w:t>
      </w:r>
      <w:r>
        <w:rPr>
          <w:color w:val="232323"/>
        </w:rPr>
        <w:t xml:space="preserve"> </w:t>
      </w:r>
      <w:r>
        <w:rPr>
          <w:color w:val="232323"/>
          <w:spacing w:val="-2"/>
        </w:rPr>
        <w:t>o</w:t>
      </w:r>
      <w:r>
        <w:rPr>
          <w:color w:val="232323"/>
          <w:spacing w:val="-11"/>
        </w:rPr>
        <w:t xml:space="preserve"> </w:t>
      </w:r>
      <w:r>
        <w:rPr>
          <w:color w:val="232323"/>
          <w:spacing w:val="-2"/>
        </w:rPr>
        <w:t>pripremi</w:t>
      </w:r>
      <w:r>
        <w:rPr>
          <w:color w:val="232323"/>
        </w:rPr>
        <w:t xml:space="preserve"> </w:t>
      </w:r>
      <w:r>
        <w:rPr>
          <w:color w:val="232323"/>
          <w:spacing w:val="-2"/>
        </w:rPr>
        <w:t>i</w:t>
      </w:r>
      <w:r>
        <w:rPr>
          <w:color w:val="232323"/>
          <w:spacing w:val="-9"/>
        </w:rPr>
        <w:t xml:space="preserve"> </w:t>
      </w:r>
      <w:r>
        <w:rPr>
          <w:color w:val="232323"/>
          <w:spacing w:val="-2"/>
        </w:rPr>
        <w:t>provo</w:t>
      </w:r>
      <w:r w:rsidR="007241BB">
        <w:rPr>
          <w:color w:val="232323"/>
          <w:spacing w:val="-2"/>
        </w:rPr>
        <w:t>đ</w:t>
      </w:r>
      <w:r>
        <w:rPr>
          <w:color w:val="232323"/>
          <w:spacing w:val="-2"/>
        </w:rPr>
        <w:t>enju</w:t>
      </w:r>
      <w:r>
        <w:rPr>
          <w:color w:val="232323"/>
          <w:spacing w:val="3"/>
        </w:rPr>
        <w:t xml:space="preserve"> </w:t>
      </w:r>
      <w:r>
        <w:rPr>
          <w:color w:val="232323"/>
          <w:spacing w:val="-2"/>
        </w:rPr>
        <w:t>vježbe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2"/>
        </w:rPr>
        <w:t>najranije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2"/>
        </w:rPr>
        <w:t>90</w:t>
      </w:r>
      <w:r>
        <w:rPr>
          <w:color w:val="232323"/>
          <w:spacing w:val="-13"/>
        </w:rPr>
        <w:t xml:space="preserve"> </w:t>
      </w:r>
      <w:r>
        <w:rPr>
          <w:color w:val="232323"/>
          <w:spacing w:val="-2"/>
        </w:rPr>
        <w:t>dana,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 xml:space="preserve">a </w:t>
      </w:r>
      <w:r>
        <w:rPr>
          <w:color w:val="232323"/>
        </w:rPr>
        <w:t>najkasnije</w:t>
      </w:r>
      <w:r>
        <w:rPr>
          <w:color w:val="232323"/>
          <w:spacing w:val="-5"/>
        </w:rPr>
        <w:t xml:space="preserve"> </w:t>
      </w:r>
      <w:r>
        <w:rPr>
          <w:color w:val="232323"/>
        </w:rPr>
        <w:t>30</w:t>
      </w:r>
      <w:r>
        <w:rPr>
          <w:color w:val="232323"/>
          <w:spacing w:val="-16"/>
        </w:rPr>
        <w:t xml:space="preserve"> </w:t>
      </w:r>
      <w:r>
        <w:rPr>
          <w:color w:val="232323"/>
        </w:rPr>
        <w:t>dana</w:t>
      </w:r>
      <w:r>
        <w:rPr>
          <w:color w:val="232323"/>
          <w:spacing w:val="-2"/>
        </w:rPr>
        <w:t xml:space="preserve"> </w:t>
      </w:r>
      <w:r>
        <w:rPr>
          <w:color w:val="232323"/>
        </w:rPr>
        <w:t>prije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početka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vježbe.</w:t>
      </w:r>
    </w:p>
    <w:p w14:paraId="7638902E" w14:textId="77777777" w:rsidR="00DE5128" w:rsidRDefault="00DE5128" w:rsidP="00DE5128">
      <w:pPr>
        <w:pStyle w:val="Tijeloteksta"/>
        <w:spacing w:before="30"/>
      </w:pPr>
    </w:p>
    <w:p w14:paraId="73003EA7" w14:textId="77777777" w:rsidR="00DE5128" w:rsidRPr="000E3D3B" w:rsidRDefault="00DE5128" w:rsidP="00DE5128">
      <w:pPr>
        <w:pStyle w:val="Naslov2"/>
        <w:spacing w:before="1"/>
        <w:ind w:left="106" w:right="13"/>
        <w:rPr>
          <w:b/>
          <w:bCs/>
        </w:rPr>
      </w:pPr>
      <w:r w:rsidRPr="000E3D3B">
        <w:rPr>
          <w:b/>
          <w:bCs/>
          <w:spacing w:val="-5"/>
        </w:rPr>
        <w:t>V.</w:t>
      </w:r>
    </w:p>
    <w:p w14:paraId="6B7075F1" w14:textId="3E283479" w:rsidR="00DE5128" w:rsidRDefault="00DE5128" w:rsidP="007241BB">
      <w:pPr>
        <w:pStyle w:val="Tijeloteksta"/>
        <w:spacing w:before="264"/>
      </w:pPr>
      <w:r>
        <w:rPr>
          <w:color w:val="232323"/>
          <w:spacing w:val="-4"/>
        </w:rPr>
        <w:t>Ovaj</w:t>
      </w:r>
      <w:r>
        <w:rPr>
          <w:color w:val="232323"/>
          <w:spacing w:val="-10"/>
        </w:rPr>
        <w:t xml:space="preserve"> </w:t>
      </w:r>
      <w:r>
        <w:rPr>
          <w:color w:val="232323"/>
          <w:spacing w:val="-4"/>
        </w:rPr>
        <w:t>Plan</w:t>
      </w:r>
      <w:r>
        <w:rPr>
          <w:color w:val="232323"/>
          <w:spacing w:val="-11"/>
        </w:rPr>
        <w:t xml:space="preserve"> </w:t>
      </w:r>
      <w:r>
        <w:rPr>
          <w:color w:val="232323"/>
          <w:spacing w:val="-4"/>
        </w:rPr>
        <w:t>stupa na</w:t>
      </w:r>
      <w:r>
        <w:rPr>
          <w:color w:val="232323"/>
          <w:spacing w:val="-11"/>
        </w:rPr>
        <w:t xml:space="preserve"> </w:t>
      </w:r>
      <w:r>
        <w:rPr>
          <w:color w:val="232323"/>
          <w:spacing w:val="-4"/>
        </w:rPr>
        <w:t>snagu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4"/>
        </w:rPr>
        <w:t>danom</w:t>
      </w:r>
      <w:r>
        <w:rPr>
          <w:color w:val="232323"/>
          <w:spacing w:val="-2"/>
        </w:rPr>
        <w:t xml:space="preserve"> </w:t>
      </w:r>
      <w:r>
        <w:rPr>
          <w:color w:val="232323"/>
          <w:spacing w:val="-4"/>
        </w:rPr>
        <w:t>donošenja.</w:t>
      </w:r>
    </w:p>
    <w:p w14:paraId="54698055" w14:textId="6EB019A7" w:rsidR="00DE5128" w:rsidRDefault="00DE5128" w:rsidP="00DE5128">
      <w:pPr>
        <w:pStyle w:val="Tijeloteksta"/>
      </w:pPr>
    </w:p>
    <w:p w14:paraId="6A3DF30F" w14:textId="0D8C719F" w:rsidR="00DE5128" w:rsidRDefault="00DE5128" w:rsidP="00DE5128">
      <w:pPr>
        <w:pStyle w:val="Tijeloteksta"/>
        <w:spacing w:before="29" w:line="266" w:lineRule="auto"/>
        <w:ind w:left="114" w:right="197" w:firstLine="6"/>
        <w:jc w:val="both"/>
      </w:pPr>
    </w:p>
    <w:p w14:paraId="4E74F02F" w14:textId="77777777" w:rsidR="007241BB" w:rsidRDefault="007241BB" w:rsidP="007241BB">
      <w:pPr>
        <w:pStyle w:val="Tijeloteksta"/>
        <w:spacing w:line="266" w:lineRule="auto"/>
        <w:ind w:left="114" w:right="197" w:firstLine="6"/>
        <w:jc w:val="right"/>
      </w:pPr>
      <w:r>
        <w:tab/>
        <w:t>OPĆINSKI NAČELNIK</w:t>
      </w:r>
    </w:p>
    <w:p w14:paraId="6308D4C6" w14:textId="77777777" w:rsidR="007241BB" w:rsidRDefault="007241BB" w:rsidP="007241BB">
      <w:pPr>
        <w:pStyle w:val="Tijeloteksta"/>
        <w:spacing w:line="266" w:lineRule="auto"/>
        <w:ind w:left="114" w:right="197" w:firstLine="6"/>
        <w:jc w:val="right"/>
      </w:pPr>
    </w:p>
    <w:p w14:paraId="72FB3DC2" w14:textId="21B94CF6" w:rsidR="007241BB" w:rsidRDefault="007241BB" w:rsidP="007241BB">
      <w:pPr>
        <w:pStyle w:val="Tijeloteksta"/>
        <w:spacing w:line="266" w:lineRule="auto"/>
        <w:ind w:left="114" w:right="197" w:firstLine="6"/>
        <w:jc w:val="center"/>
        <w:sectPr w:rsidR="007241BB">
          <w:type w:val="continuous"/>
          <w:pgSz w:w="11910" w:h="16830"/>
          <w:pgMar w:top="1640" w:right="1260" w:bottom="280" w:left="1240" w:header="720" w:footer="720" w:gutter="0"/>
          <w:cols w:space="720"/>
        </w:sectPr>
      </w:pPr>
      <w:r>
        <w:t xml:space="preserve">                                                                                                                    Bruno Hrani</w:t>
      </w:r>
      <w:r w:rsidR="000E3D3B">
        <w:t>ć</w:t>
      </w:r>
    </w:p>
    <w:p w14:paraId="68196F9C" w14:textId="570B4081" w:rsidR="00B9716A" w:rsidRDefault="00B9716A">
      <w:pPr>
        <w:rPr>
          <w:sz w:val="20"/>
        </w:rPr>
        <w:sectPr w:rsidR="00B9716A">
          <w:pgSz w:w="16830" w:h="11910" w:orient="landscape"/>
          <w:pgMar w:top="1340" w:right="920" w:bottom="280" w:left="680" w:header="720" w:footer="720" w:gutter="0"/>
          <w:cols w:space="720"/>
        </w:sectPr>
      </w:pPr>
    </w:p>
    <w:p w14:paraId="32DBA856" w14:textId="77777777" w:rsidR="00B9716A" w:rsidRDefault="00000000">
      <w:pPr>
        <w:spacing w:before="90"/>
        <w:ind w:left="103"/>
        <w:rPr>
          <w:sz w:val="24"/>
        </w:rPr>
      </w:pPr>
      <w:r>
        <w:rPr>
          <w:color w:val="2A2A2A"/>
          <w:sz w:val="24"/>
        </w:rPr>
        <w:t>Prilog</w:t>
      </w:r>
      <w:r>
        <w:rPr>
          <w:color w:val="2A2A2A"/>
          <w:spacing w:val="-4"/>
          <w:sz w:val="24"/>
        </w:rPr>
        <w:t xml:space="preserve"> </w:t>
      </w:r>
      <w:r>
        <w:rPr>
          <w:spacing w:val="-5"/>
          <w:sz w:val="24"/>
        </w:rPr>
        <w:t>1.</w:t>
      </w:r>
    </w:p>
    <w:p w14:paraId="2FD5BDF7" w14:textId="77777777" w:rsidR="00B9716A" w:rsidRDefault="00000000">
      <w:pPr>
        <w:spacing w:before="267"/>
        <w:rPr>
          <w:sz w:val="24"/>
        </w:rPr>
      </w:pPr>
      <w:r>
        <w:br w:type="column"/>
      </w:r>
    </w:p>
    <w:p w14:paraId="35E57496" w14:textId="1E54FBF8" w:rsidR="00B9716A" w:rsidRDefault="00000000">
      <w:pPr>
        <w:spacing w:line="237" w:lineRule="auto"/>
        <w:ind w:left="1741" w:right="4600" w:hanging="1639"/>
        <w:rPr>
          <w:b/>
          <w:sz w:val="24"/>
        </w:rPr>
      </w:pPr>
      <w:r>
        <w:rPr>
          <w:b/>
          <w:color w:val="2A2A2A"/>
          <w:sz w:val="24"/>
        </w:rPr>
        <w:t>PLAN</w:t>
      </w:r>
      <w:r>
        <w:rPr>
          <w:b/>
          <w:color w:val="2A2A2A"/>
          <w:spacing w:val="-8"/>
          <w:sz w:val="24"/>
        </w:rPr>
        <w:t xml:space="preserve"> </w:t>
      </w:r>
      <w:r>
        <w:rPr>
          <w:b/>
          <w:color w:val="2A2A2A"/>
          <w:sz w:val="24"/>
        </w:rPr>
        <w:t>VJEŽBI</w:t>
      </w:r>
      <w:r>
        <w:rPr>
          <w:b/>
          <w:color w:val="2A2A2A"/>
          <w:spacing w:val="-10"/>
          <w:sz w:val="24"/>
        </w:rPr>
        <w:t xml:space="preserve"> </w:t>
      </w:r>
      <w:r>
        <w:rPr>
          <w:b/>
          <w:color w:val="2A2A2A"/>
          <w:sz w:val="24"/>
        </w:rPr>
        <w:t>CIVILNE</w:t>
      </w:r>
      <w:r>
        <w:rPr>
          <w:b/>
          <w:color w:val="2A2A2A"/>
          <w:spacing w:val="-2"/>
          <w:sz w:val="24"/>
        </w:rPr>
        <w:t xml:space="preserve"> </w:t>
      </w:r>
      <w:r>
        <w:rPr>
          <w:b/>
          <w:color w:val="2A2A2A"/>
          <w:sz w:val="24"/>
        </w:rPr>
        <w:t>ZAŠTITE ZA</w:t>
      </w:r>
      <w:r>
        <w:rPr>
          <w:b/>
          <w:color w:val="2A2A2A"/>
          <w:spacing w:val="-15"/>
          <w:sz w:val="24"/>
        </w:rPr>
        <w:t xml:space="preserve"> </w:t>
      </w:r>
      <w:r>
        <w:rPr>
          <w:b/>
          <w:color w:val="2A2A2A"/>
          <w:sz w:val="24"/>
        </w:rPr>
        <w:t>202</w:t>
      </w:r>
      <w:r w:rsidR="006F7D75">
        <w:rPr>
          <w:b/>
          <w:color w:val="2A2A2A"/>
          <w:sz w:val="24"/>
        </w:rPr>
        <w:t>6</w:t>
      </w:r>
      <w:r>
        <w:rPr>
          <w:b/>
          <w:color w:val="2A2A2A"/>
          <w:sz w:val="24"/>
        </w:rPr>
        <w:t>.</w:t>
      </w:r>
      <w:r>
        <w:rPr>
          <w:b/>
          <w:color w:val="2A2A2A"/>
          <w:spacing w:val="-9"/>
          <w:sz w:val="24"/>
        </w:rPr>
        <w:t xml:space="preserve"> </w:t>
      </w:r>
      <w:r>
        <w:rPr>
          <w:b/>
          <w:color w:val="2A2A2A"/>
          <w:sz w:val="24"/>
        </w:rPr>
        <w:t xml:space="preserve">GODINU OPĆINE </w:t>
      </w:r>
      <w:r w:rsidR="007241BB">
        <w:rPr>
          <w:b/>
          <w:color w:val="2A2A2A"/>
          <w:sz w:val="24"/>
        </w:rPr>
        <w:t>VIDOVEC</w:t>
      </w:r>
    </w:p>
    <w:p w14:paraId="3EB67FC0" w14:textId="77777777" w:rsidR="00B9716A" w:rsidRDefault="00B9716A">
      <w:pPr>
        <w:spacing w:line="237" w:lineRule="auto"/>
        <w:rPr>
          <w:sz w:val="24"/>
        </w:rPr>
        <w:sectPr w:rsidR="00B9716A">
          <w:type w:val="continuous"/>
          <w:pgSz w:w="16830" w:h="11910" w:orient="landscape"/>
          <w:pgMar w:top="1640" w:right="920" w:bottom="280" w:left="680" w:header="720" w:footer="720" w:gutter="0"/>
          <w:cols w:num="2" w:space="720" w:equalWidth="0">
            <w:col w:w="963" w:space="3758"/>
            <w:col w:w="10509"/>
          </w:cols>
        </w:sectPr>
      </w:pPr>
    </w:p>
    <w:p w14:paraId="7A4FB9BF" w14:textId="77777777" w:rsidR="00B9716A" w:rsidRDefault="00B9716A">
      <w:pPr>
        <w:pStyle w:val="Tijeloteksta"/>
        <w:rPr>
          <w:b/>
          <w:sz w:val="20"/>
        </w:rPr>
      </w:pPr>
    </w:p>
    <w:p w14:paraId="5F95BBC9" w14:textId="77777777" w:rsidR="00B9716A" w:rsidRDefault="00B9716A">
      <w:pPr>
        <w:pStyle w:val="Tijeloteksta"/>
        <w:rPr>
          <w:b/>
          <w:sz w:val="20"/>
        </w:rPr>
      </w:pPr>
    </w:p>
    <w:p w14:paraId="0E520156" w14:textId="77777777" w:rsidR="00B9716A" w:rsidRDefault="00B9716A">
      <w:pPr>
        <w:pStyle w:val="Tijeloteksta"/>
        <w:spacing w:before="22"/>
        <w:rPr>
          <w:b/>
          <w:sz w:val="20"/>
        </w:rPr>
      </w:pPr>
    </w:p>
    <w:tbl>
      <w:tblPr>
        <w:tblStyle w:val="TableNormal"/>
        <w:tblW w:w="0" w:type="auto"/>
        <w:tblInd w:w="712" w:type="dxa"/>
        <w:tblBorders>
          <w:top w:val="single" w:sz="6" w:space="0" w:color="545457"/>
          <w:left w:val="single" w:sz="6" w:space="0" w:color="545457"/>
          <w:bottom w:val="single" w:sz="6" w:space="0" w:color="545457"/>
          <w:right w:val="single" w:sz="6" w:space="0" w:color="545457"/>
          <w:insideH w:val="single" w:sz="6" w:space="0" w:color="545457"/>
          <w:insideV w:val="single" w:sz="6" w:space="0" w:color="545457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126"/>
        <w:gridCol w:w="1748"/>
        <w:gridCol w:w="2132"/>
        <w:gridCol w:w="682"/>
        <w:gridCol w:w="567"/>
        <w:gridCol w:w="1417"/>
        <w:gridCol w:w="1599"/>
        <w:gridCol w:w="999"/>
        <w:gridCol w:w="2573"/>
      </w:tblGrid>
      <w:tr w:rsidR="00B9716A" w14:paraId="2627B88A" w14:textId="77777777" w:rsidTr="007241BB">
        <w:trPr>
          <w:trHeight w:hRule="exact" w:val="513"/>
        </w:trPr>
        <w:tc>
          <w:tcPr>
            <w:tcW w:w="572" w:type="dxa"/>
            <w:vMerge w:val="restart"/>
          </w:tcPr>
          <w:p w14:paraId="7B0A089F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4AF9A76F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669927E9" w14:textId="77777777" w:rsidR="00B9716A" w:rsidRDefault="00B9716A">
            <w:pPr>
              <w:pStyle w:val="TableParagraph"/>
              <w:spacing w:before="144"/>
              <w:rPr>
                <w:b/>
                <w:sz w:val="21"/>
              </w:rPr>
            </w:pPr>
          </w:p>
          <w:p w14:paraId="1C9D06A4" w14:textId="319047B9" w:rsidR="00B9716A" w:rsidRDefault="00000000">
            <w:pPr>
              <w:pStyle w:val="TableParagraph"/>
              <w:spacing w:before="1" w:line="236" w:lineRule="exact"/>
              <w:ind w:left="173"/>
              <w:rPr>
                <w:sz w:val="21"/>
              </w:rPr>
            </w:pPr>
            <w:r>
              <w:rPr>
                <w:color w:val="2A2A2A"/>
                <w:spacing w:val="-10"/>
                <w:sz w:val="21"/>
              </w:rPr>
              <w:t>R</w:t>
            </w:r>
            <w:r w:rsidR="007241BB">
              <w:rPr>
                <w:color w:val="2A2A2A"/>
                <w:spacing w:val="-10"/>
                <w:sz w:val="21"/>
              </w:rPr>
              <w:t>ed.</w:t>
            </w:r>
          </w:p>
          <w:p w14:paraId="4F1471C2" w14:textId="7135A5AA" w:rsidR="00B9716A" w:rsidRDefault="007241BB">
            <w:pPr>
              <w:pStyle w:val="TableParagraph"/>
              <w:spacing w:line="236" w:lineRule="exact"/>
              <w:ind w:left="197"/>
              <w:rPr>
                <w:sz w:val="21"/>
              </w:rPr>
            </w:pPr>
            <w:r>
              <w:rPr>
                <w:color w:val="2A2A2A"/>
                <w:spacing w:val="-10"/>
                <w:sz w:val="21"/>
              </w:rPr>
              <w:t>Br.</w:t>
            </w:r>
          </w:p>
        </w:tc>
        <w:tc>
          <w:tcPr>
            <w:tcW w:w="2126" w:type="dxa"/>
            <w:vMerge w:val="restart"/>
          </w:tcPr>
          <w:p w14:paraId="5E5CF172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2EA797AE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6E72ABF3" w14:textId="77777777" w:rsidR="00B9716A" w:rsidRDefault="00B9716A">
            <w:pPr>
              <w:pStyle w:val="TableParagraph"/>
              <w:spacing w:before="154"/>
              <w:rPr>
                <w:b/>
                <w:sz w:val="21"/>
              </w:rPr>
            </w:pPr>
          </w:p>
          <w:p w14:paraId="403B7CE4" w14:textId="77777777" w:rsidR="00B9716A" w:rsidRDefault="00000000">
            <w:pPr>
              <w:pStyle w:val="TableParagraph"/>
              <w:spacing w:line="228" w:lineRule="auto"/>
              <w:ind w:left="852" w:hanging="539"/>
              <w:rPr>
                <w:b/>
                <w:sz w:val="21"/>
              </w:rPr>
            </w:pPr>
            <w:r>
              <w:rPr>
                <w:b/>
                <w:color w:val="2A2A2A"/>
                <w:spacing w:val="-8"/>
                <w:sz w:val="21"/>
              </w:rPr>
              <w:t>Datum</w:t>
            </w:r>
            <w:r>
              <w:rPr>
                <w:b/>
                <w:color w:val="2A2A2A"/>
                <w:spacing w:val="-6"/>
                <w:sz w:val="21"/>
              </w:rPr>
              <w:t xml:space="preserve"> </w:t>
            </w:r>
            <w:r>
              <w:rPr>
                <w:b/>
                <w:color w:val="2A2A2A"/>
                <w:spacing w:val="-8"/>
                <w:sz w:val="21"/>
              </w:rPr>
              <w:t xml:space="preserve">održavanja </w:t>
            </w:r>
            <w:r>
              <w:rPr>
                <w:b/>
                <w:color w:val="2A2A2A"/>
                <w:spacing w:val="-2"/>
                <w:sz w:val="21"/>
              </w:rPr>
              <w:t>vježbe</w:t>
            </w:r>
          </w:p>
        </w:tc>
        <w:tc>
          <w:tcPr>
            <w:tcW w:w="1748" w:type="dxa"/>
            <w:vMerge w:val="restart"/>
          </w:tcPr>
          <w:p w14:paraId="45331B28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54A5AFB0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7351CAD3" w14:textId="77777777" w:rsidR="00B9716A" w:rsidRDefault="00B9716A">
            <w:pPr>
              <w:pStyle w:val="TableParagraph"/>
              <w:spacing w:before="154"/>
              <w:rPr>
                <w:b/>
                <w:sz w:val="21"/>
              </w:rPr>
            </w:pPr>
          </w:p>
          <w:p w14:paraId="23DF0354" w14:textId="77777777" w:rsidR="00B9716A" w:rsidRDefault="00000000">
            <w:pPr>
              <w:pStyle w:val="TableParagraph"/>
              <w:spacing w:line="228" w:lineRule="auto"/>
              <w:ind w:left="376" w:right="211" w:hanging="154"/>
              <w:rPr>
                <w:b/>
                <w:sz w:val="21"/>
              </w:rPr>
            </w:pPr>
            <w:r>
              <w:rPr>
                <w:b/>
                <w:color w:val="2A2A2A"/>
                <w:spacing w:val="-6"/>
                <w:sz w:val="21"/>
              </w:rPr>
              <w:t>Nositelj</w:t>
            </w:r>
            <w:r>
              <w:rPr>
                <w:b/>
                <w:color w:val="2A2A2A"/>
                <w:spacing w:val="-8"/>
                <w:sz w:val="21"/>
              </w:rPr>
              <w:t xml:space="preserve"> </w:t>
            </w:r>
            <w:r>
              <w:rPr>
                <w:b/>
                <w:color w:val="2A2A2A"/>
                <w:spacing w:val="-6"/>
                <w:sz w:val="21"/>
              </w:rPr>
              <w:t xml:space="preserve">vježbe/ </w:t>
            </w:r>
            <w:r>
              <w:rPr>
                <w:b/>
                <w:color w:val="2A2A2A"/>
                <w:spacing w:val="-2"/>
                <w:sz w:val="21"/>
              </w:rPr>
              <w:t>organizator</w:t>
            </w:r>
          </w:p>
        </w:tc>
        <w:tc>
          <w:tcPr>
            <w:tcW w:w="2132" w:type="dxa"/>
            <w:vMerge w:val="restart"/>
          </w:tcPr>
          <w:p w14:paraId="3D8F7EF7" w14:textId="77777777" w:rsidR="00B9716A" w:rsidRDefault="00B9716A">
            <w:pPr>
              <w:pStyle w:val="TableParagraph"/>
              <w:rPr>
                <w:b/>
                <w:sz w:val="20"/>
              </w:rPr>
            </w:pPr>
          </w:p>
          <w:p w14:paraId="45068E37" w14:textId="77777777" w:rsidR="00B9716A" w:rsidRDefault="00B9716A">
            <w:pPr>
              <w:pStyle w:val="TableParagraph"/>
              <w:rPr>
                <w:b/>
                <w:sz w:val="20"/>
              </w:rPr>
            </w:pPr>
          </w:p>
          <w:p w14:paraId="278AAE92" w14:textId="77777777" w:rsidR="00B9716A" w:rsidRDefault="00B9716A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0E57E1AC" w14:textId="14BE9A8D" w:rsidR="00B9716A" w:rsidRDefault="00000000">
            <w:pPr>
              <w:pStyle w:val="TableParagraph"/>
              <w:spacing w:line="242" w:lineRule="auto"/>
              <w:ind w:left="769" w:right="747"/>
              <w:jc w:val="center"/>
              <w:rPr>
                <w:b/>
                <w:sz w:val="20"/>
              </w:rPr>
            </w:pPr>
            <w:r>
              <w:rPr>
                <w:b/>
                <w:color w:val="2A2A2A"/>
                <w:spacing w:val="-4"/>
                <w:sz w:val="21"/>
              </w:rPr>
              <w:t>Naziv</w:t>
            </w:r>
            <w:r>
              <w:rPr>
                <w:b/>
                <w:color w:val="2A2A2A"/>
                <w:spacing w:val="-10"/>
                <w:sz w:val="21"/>
              </w:rPr>
              <w:t xml:space="preserve"> </w:t>
            </w:r>
            <w:r>
              <w:rPr>
                <w:color w:val="2A2A2A"/>
                <w:spacing w:val="-4"/>
                <w:sz w:val="21"/>
              </w:rPr>
              <w:t xml:space="preserve">i </w:t>
            </w:r>
            <w:r>
              <w:rPr>
                <w:b/>
                <w:color w:val="2A2A2A"/>
                <w:spacing w:val="-4"/>
                <w:sz w:val="20"/>
              </w:rPr>
              <w:t xml:space="preserve">tema </w:t>
            </w:r>
            <w:r>
              <w:rPr>
                <w:b/>
                <w:color w:val="2A2A2A"/>
                <w:spacing w:val="-2"/>
                <w:sz w:val="20"/>
              </w:rPr>
              <w:t>vj</w:t>
            </w:r>
            <w:r w:rsidR="000E3D3B">
              <w:rPr>
                <w:b/>
                <w:color w:val="2A2A2A"/>
                <w:spacing w:val="-2"/>
                <w:sz w:val="20"/>
              </w:rPr>
              <w:t>ežbe</w:t>
            </w:r>
          </w:p>
        </w:tc>
        <w:tc>
          <w:tcPr>
            <w:tcW w:w="1249" w:type="dxa"/>
            <w:gridSpan w:val="2"/>
            <w:vMerge w:val="restart"/>
          </w:tcPr>
          <w:p w14:paraId="5C7933A9" w14:textId="77777777" w:rsidR="00B9716A" w:rsidRDefault="00B9716A">
            <w:pPr>
              <w:pStyle w:val="TableParagraph"/>
              <w:spacing w:before="66"/>
              <w:rPr>
                <w:b/>
                <w:sz w:val="21"/>
              </w:rPr>
            </w:pPr>
          </w:p>
          <w:p w14:paraId="30BFD2BB" w14:textId="77777777" w:rsidR="00B9716A" w:rsidRDefault="00000000">
            <w:pPr>
              <w:pStyle w:val="TableParagraph"/>
              <w:spacing w:line="228" w:lineRule="auto"/>
              <w:ind w:left="207" w:right="209" w:firstLine="215"/>
              <w:rPr>
                <w:b/>
                <w:sz w:val="21"/>
              </w:rPr>
            </w:pPr>
            <w:r>
              <w:rPr>
                <w:b/>
                <w:color w:val="2A2A2A"/>
                <w:spacing w:val="-4"/>
                <w:sz w:val="21"/>
              </w:rPr>
              <w:t xml:space="preserve">Broj </w:t>
            </w:r>
            <w:r>
              <w:rPr>
                <w:b/>
                <w:color w:val="2A2A2A"/>
                <w:spacing w:val="-2"/>
                <w:w w:val="90"/>
                <w:sz w:val="21"/>
              </w:rPr>
              <w:t>sudionika</w:t>
            </w:r>
          </w:p>
        </w:tc>
        <w:tc>
          <w:tcPr>
            <w:tcW w:w="1417" w:type="dxa"/>
          </w:tcPr>
          <w:p w14:paraId="4A041ED5" w14:textId="77777777" w:rsidR="00B9716A" w:rsidRDefault="00000000">
            <w:pPr>
              <w:pStyle w:val="TableParagraph"/>
              <w:spacing w:line="250" w:lineRule="atLeast"/>
              <w:ind w:left="144" w:firstLine="256"/>
              <w:rPr>
                <w:b/>
                <w:sz w:val="21"/>
              </w:rPr>
            </w:pPr>
            <w:r>
              <w:rPr>
                <w:b/>
                <w:color w:val="2A2A2A"/>
                <w:spacing w:val="-2"/>
                <w:sz w:val="21"/>
              </w:rPr>
              <w:t xml:space="preserve">Vježba </w:t>
            </w:r>
            <w:r>
              <w:rPr>
                <w:b/>
                <w:color w:val="2A2A2A"/>
                <w:spacing w:val="-6"/>
                <w:sz w:val="21"/>
              </w:rPr>
              <w:t>prema</w:t>
            </w:r>
            <w:r>
              <w:rPr>
                <w:b/>
                <w:color w:val="2A2A2A"/>
                <w:spacing w:val="-8"/>
                <w:sz w:val="21"/>
              </w:rPr>
              <w:t xml:space="preserve"> </w:t>
            </w:r>
            <w:r>
              <w:rPr>
                <w:b/>
                <w:color w:val="2A2A2A"/>
                <w:spacing w:val="-6"/>
                <w:sz w:val="21"/>
              </w:rPr>
              <w:t>razini</w:t>
            </w:r>
          </w:p>
        </w:tc>
        <w:tc>
          <w:tcPr>
            <w:tcW w:w="1599" w:type="dxa"/>
            <w:vMerge w:val="restart"/>
          </w:tcPr>
          <w:p w14:paraId="1B1FB57C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2A82234D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5D90FEDD" w14:textId="77777777" w:rsidR="00B9716A" w:rsidRDefault="00B9716A">
            <w:pPr>
              <w:pStyle w:val="TableParagraph"/>
              <w:spacing w:before="39"/>
              <w:rPr>
                <w:b/>
                <w:sz w:val="21"/>
              </w:rPr>
            </w:pPr>
          </w:p>
          <w:p w14:paraId="1E8E3F7A" w14:textId="77777777" w:rsidR="00B9716A" w:rsidRDefault="00000000">
            <w:pPr>
              <w:pStyle w:val="TableParagraph"/>
              <w:spacing w:line="228" w:lineRule="auto"/>
              <w:ind w:left="85" w:right="85"/>
              <w:jc w:val="center"/>
              <w:rPr>
                <w:b/>
                <w:sz w:val="21"/>
              </w:rPr>
            </w:pPr>
            <w:r>
              <w:rPr>
                <w:b/>
                <w:color w:val="2A2A2A"/>
                <w:spacing w:val="-2"/>
                <w:sz w:val="21"/>
              </w:rPr>
              <w:t xml:space="preserve">Lokacija </w:t>
            </w:r>
            <w:r>
              <w:rPr>
                <w:b/>
                <w:color w:val="2A2A2A"/>
                <w:spacing w:val="-2"/>
                <w:w w:val="90"/>
                <w:sz w:val="21"/>
              </w:rPr>
              <w:t xml:space="preserve">održavanja </w:t>
            </w:r>
            <w:r>
              <w:rPr>
                <w:b/>
                <w:color w:val="2A2A2A"/>
                <w:spacing w:val="-2"/>
                <w:sz w:val="21"/>
              </w:rPr>
              <w:t>vježbe</w:t>
            </w:r>
          </w:p>
        </w:tc>
        <w:tc>
          <w:tcPr>
            <w:tcW w:w="999" w:type="dxa"/>
            <w:vMerge w:val="restart"/>
          </w:tcPr>
          <w:p w14:paraId="5225E0F8" w14:textId="77777777" w:rsidR="00B9716A" w:rsidRDefault="00000000">
            <w:pPr>
              <w:pStyle w:val="TableParagraph"/>
              <w:spacing w:before="168" w:line="259" w:lineRule="auto"/>
              <w:ind w:left="228" w:right="104" w:hanging="115"/>
              <w:rPr>
                <w:b/>
                <w:sz w:val="19"/>
              </w:rPr>
            </w:pPr>
            <w:r>
              <w:rPr>
                <w:b/>
                <w:color w:val="2A2A2A"/>
                <w:spacing w:val="-2"/>
                <w:w w:val="105"/>
                <w:sz w:val="19"/>
              </w:rPr>
              <w:t>Vrsta/tip vježbe</w:t>
            </w:r>
          </w:p>
        </w:tc>
        <w:tc>
          <w:tcPr>
            <w:tcW w:w="2573" w:type="dxa"/>
            <w:vMerge w:val="restart"/>
          </w:tcPr>
          <w:p w14:paraId="12346609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7F3B15DF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18C30B78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0D9BAD06" w14:textId="77777777" w:rsidR="00B9716A" w:rsidRDefault="00B9716A">
            <w:pPr>
              <w:pStyle w:val="TableParagraph"/>
              <w:spacing w:before="14"/>
              <w:rPr>
                <w:b/>
                <w:sz w:val="21"/>
              </w:rPr>
            </w:pPr>
          </w:p>
          <w:p w14:paraId="28497C06" w14:textId="77777777" w:rsidR="00B9716A" w:rsidRDefault="00000000">
            <w:pPr>
              <w:pStyle w:val="TableParagraph"/>
              <w:spacing w:before="1" w:line="232" w:lineRule="auto"/>
              <w:ind w:left="1010" w:right="487" w:hanging="541"/>
              <w:rPr>
                <w:b/>
                <w:sz w:val="21"/>
              </w:rPr>
            </w:pPr>
            <w:r>
              <w:rPr>
                <w:b/>
                <w:color w:val="2A2A2A"/>
                <w:spacing w:val="-6"/>
                <w:sz w:val="21"/>
              </w:rPr>
              <w:t>Planirani</w:t>
            </w:r>
            <w:r>
              <w:rPr>
                <w:b/>
                <w:color w:val="2A2A2A"/>
                <w:spacing w:val="-7"/>
                <w:sz w:val="21"/>
              </w:rPr>
              <w:t xml:space="preserve"> </w:t>
            </w:r>
            <w:r>
              <w:rPr>
                <w:b/>
                <w:color w:val="2A2A2A"/>
                <w:spacing w:val="-6"/>
                <w:sz w:val="21"/>
              </w:rPr>
              <w:t xml:space="preserve">sudionici </w:t>
            </w:r>
            <w:r>
              <w:rPr>
                <w:b/>
                <w:color w:val="2A2A2A"/>
                <w:spacing w:val="-2"/>
                <w:sz w:val="21"/>
              </w:rPr>
              <w:t>vježbe</w:t>
            </w:r>
          </w:p>
        </w:tc>
      </w:tr>
      <w:tr w:rsidR="00B9716A" w14:paraId="0311C896" w14:textId="77777777" w:rsidTr="007241BB">
        <w:trPr>
          <w:trHeight w:hRule="exact" w:val="283"/>
        </w:trPr>
        <w:tc>
          <w:tcPr>
            <w:tcW w:w="572" w:type="dxa"/>
            <w:vMerge/>
            <w:tcBorders>
              <w:top w:val="nil"/>
            </w:tcBorders>
          </w:tcPr>
          <w:p w14:paraId="5CDF4F1D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14:paraId="7DEAE239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1748" w:type="dxa"/>
            <w:vMerge/>
            <w:tcBorders>
              <w:top w:val="nil"/>
            </w:tcBorders>
          </w:tcPr>
          <w:p w14:paraId="36F5AAFB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vMerge/>
            <w:tcBorders>
              <w:top w:val="nil"/>
            </w:tcBorders>
          </w:tcPr>
          <w:p w14:paraId="09AD25D8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</w:tcBorders>
          </w:tcPr>
          <w:p w14:paraId="52918DF5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 w:val="restart"/>
          </w:tcPr>
          <w:p w14:paraId="34FFDC93" w14:textId="77777777" w:rsidR="00B9716A" w:rsidRDefault="00000000">
            <w:pPr>
              <w:pStyle w:val="TableParagraph"/>
              <w:spacing w:before="240" w:line="241" w:lineRule="exact"/>
              <w:ind w:left="51" w:right="50"/>
              <w:jc w:val="center"/>
              <w:rPr>
                <w:sz w:val="21"/>
              </w:rPr>
            </w:pPr>
            <w:r>
              <w:rPr>
                <w:color w:val="2A2A2A"/>
                <w:spacing w:val="-2"/>
                <w:sz w:val="21"/>
              </w:rPr>
              <w:t>JLP(R)S</w:t>
            </w:r>
          </w:p>
          <w:p w14:paraId="56BDD4CF" w14:textId="077187E2" w:rsidR="00B9716A" w:rsidRDefault="00000000">
            <w:pPr>
              <w:pStyle w:val="TableParagraph"/>
              <w:spacing w:before="11" w:line="225" w:lineRule="auto"/>
              <w:ind w:left="169" w:right="155" w:hanging="4"/>
              <w:jc w:val="center"/>
              <w:rPr>
                <w:sz w:val="21"/>
              </w:rPr>
            </w:pPr>
            <w:r>
              <w:rPr>
                <w:color w:val="2A2A2A"/>
                <w:spacing w:val="-6"/>
                <w:sz w:val="21"/>
              </w:rPr>
              <w:t>Pravna</w:t>
            </w:r>
            <w:r>
              <w:rPr>
                <w:color w:val="2A2A2A"/>
                <w:spacing w:val="-8"/>
                <w:sz w:val="21"/>
              </w:rPr>
              <w:t xml:space="preserve"> </w:t>
            </w:r>
            <w:r>
              <w:rPr>
                <w:color w:val="2A2A2A"/>
                <w:spacing w:val="-6"/>
                <w:sz w:val="21"/>
              </w:rPr>
              <w:t xml:space="preserve">osoba </w:t>
            </w:r>
            <w:r>
              <w:rPr>
                <w:color w:val="2A2A2A"/>
                <w:spacing w:val="-2"/>
                <w:sz w:val="21"/>
              </w:rPr>
              <w:t xml:space="preserve">Državna </w:t>
            </w:r>
            <w:r w:rsidR="007241BB">
              <w:rPr>
                <w:color w:val="2A2A2A"/>
                <w:spacing w:val="-8"/>
                <w:sz w:val="21"/>
              </w:rPr>
              <w:t>međunarodna</w:t>
            </w:r>
          </w:p>
        </w:tc>
        <w:tc>
          <w:tcPr>
            <w:tcW w:w="1599" w:type="dxa"/>
            <w:vMerge/>
            <w:tcBorders>
              <w:top w:val="nil"/>
            </w:tcBorders>
          </w:tcPr>
          <w:p w14:paraId="4B99E822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14:paraId="6A6B3F82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vMerge/>
            <w:tcBorders>
              <w:top w:val="nil"/>
            </w:tcBorders>
          </w:tcPr>
          <w:p w14:paraId="2F70524B" w14:textId="77777777" w:rsidR="00B9716A" w:rsidRDefault="00B9716A">
            <w:pPr>
              <w:rPr>
                <w:sz w:val="2"/>
                <w:szCs w:val="2"/>
              </w:rPr>
            </w:pPr>
          </w:p>
        </w:tc>
      </w:tr>
      <w:tr w:rsidR="00B9716A" w14:paraId="54A64578" w14:textId="77777777" w:rsidTr="007241BB">
        <w:trPr>
          <w:trHeight w:hRule="exact" w:val="287"/>
        </w:trPr>
        <w:tc>
          <w:tcPr>
            <w:tcW w:w="572" w:type="dxa"/>
            <w:vMerge/>
            <w:tcBorders>
              <w:top w:val="nil"/>
            </w:tcBorders>
          </w:tcPr>
          <w:p w14:paraId="5C48E4F4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14:paraId="738442E6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1748" w:type="dxa"/>
            <w:vMerge/>
            <w:tcBorders>
              <w:top w:val="nil"/>
            </w:tcBorders>
          </w:tcPr>
          <w:p w14:paraId="340775BB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vMerge/>
            <w:tcBorders>
              <w:top w:val="nil"/>
            </w:tcBorders>
          </w:tcPr>
          <w:p w14:paraId="1D3C4A4C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2"/>
            <w:vMerge/>
            <w:tcBorders>
              <w:top w:val="nil"/>
            </w:tcBorders>
          </w:tcPr>
          <w:p w14:paraId="2CFB0467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34E49F23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1599" w:type="dxa"/>
            <w:vMerge/>
            <w:tcBorders>
              <w:top w:val="nil"/>
            </w:tcBorders>
          </w:tcPr>
          <w:p w14:paraId="41B9D2A3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 w:val="restart"/>
          </w:tcPr>
          <w:p w14:paraId="10D297A7" w14:textId="77777777" w:rsidR="00B9716A" w:rsidRDefault="00000000">
            <w:pPr>
              <w:pStyle w:val="TableParagraph"/>
              <w:spacing w:before="9" w:line="480" w:lineRule="exact"/>
              <w:ind w:left="122" w:right="205" w:hanging="7"/>
              <w:rPr>
                <w:sz w:val="21"/>
              </w:rPr>
            </w:pPr>
            <w:r>
              <w:rPr>
                <w:color w:val="2A2A2A"/>
                <w:spacing w:val="-8"/>
                <w:sz w:val="21"/>
              </w:rPr>
              <w:t xml:space="preserve">pokazna </w:t>
            </w:r>
            <w:r>
              <w:rPr>
                <w:color w:val="2A2A2A"/>
                <w:spacing w:val="-2"/>
                <w:w w:val="90"/>
                <w:sz w:val="21"/>
              </w:rPr>
              <w:t>terenska</w:t>
            </w:r>
          </w:p>
          <w:p w14:paraId="7A108C60" w14:textId="77777777" w:rsidR="00B9716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line="179" w:lineRule="exact"/>
              <w:ind w:left="230" w:hanging="115"/>
              <w:rPr>
                <w:sz w:val="21"/>
              </w:rPr>
            </w:pPr>
            <w:r>
              <w:rPr>
                <w:color w:val="2A2A2A"/>
                <w:spacing w:val="-5"/>
                <w:sz w:val="21"/>
              </w:rPr>
              <w:t>SKV</w:t>
            </w:r>
          </w:p>
          <w:p w14:paraId="67E62D3E" w14:textId="77777777" w:rsidR="00B9716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line="228" w:lineRule="exact"/>
              <w:ind w:left="230" w:hanging="115"/>
              <w:rPr>
                <w:sz w:val="21"/>
              </w:rPr>
            </w:pPr>
            <w:r>
              <w:rPr>
                <w:color w:val="2A2A2A"/>
                <w:spacing w:val="-5"/>
                <w:sz w:val="21"/>
              </w:rPr>
              <w:t>SZV</w:t>
            </w:r>
          </w:p>
        </w:tc>
        <w:tc>
          <w:tcPr>
            <w:tcW w:w="2573" w:type="dxa"/>
            <w:vMerge/>
            <w:tcBorders>
              <w:top w:val="nil"/>
            </w:tcBorders>
          </w:tcPr>
          <w:p w14:paraId="046292CC" w14:textId="77777777" w:rsidR="00B9716A" w:rsidRDefault="00B9716A">
            <w:pPr>
              <w:rPr>
                <w:sz w:val="2"/>
                <w:szCs w:val="2"/>
              </w:rPr>
            </w:pPr>
          </w:p>
        </w:tc>
      </w:tr>
      <w:tr w:rsidR="00B9716A" w14:paraId="31D4C7AE" w14:textId="77777777" w:rsidTr="007241BB">
        <w:trPr>
          <w:trHeight w:hRule="exact" w:val="1123"/>
        </w:trPr>
        <w:tc>
          <w:tcPr>
            <w:tcW w:w="572" w:type="dxa"/>
            <w:vMerge/>
            <w:tcBorders>
              <w:top w:val="nil"/>
            </w:tcBorders>
          </w:tcPr>
          <w:p w14:paraId="09C3F0A0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14:paraId="3CF2F069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1748" w:type="dxa"/>
            <w:vMerge/>
            <w:tcBorders>
              <w:top w:val="nil"/>
            </w:tcBorders>
          </w:tcPr>
          <w:p w14:paraId="4EFDAE28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vMerge/>
            <w:tcBorders>
              <w:top w:val="nil"/>
            </w:tcBorders>
          </w:tcPr>
          <w:p w14:paraId="750F0F57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 w14:paraId="5DCC8280" w14:textId="77777777" w:rsidR="00B9716A" w:rsidRDefault="00B9716A">
            <w:pPr>
              <w:pStyle w:val="TableParagraph"/>
              <w:spacing w:before="166"/>
              <w:rPr>
                <w:b/>
                <w:sz w:val="21"/>
              </w:rPr>
            </w:pPr>
          </w:p>
          <w:p w14:paraId="09B7591F" w14:textId="77777777" w:rsidR="00B9716A" w:rsidRDefault="00000000">
            <w:pPr>
              <w:pStyle w:val="TableParagraph"/>
              <w:spacing w:before="1"/>
              <w:ind w:left="44" w:right="27"/>
              <w:jc w:val="center"/>
              <w:rPr>
                <w:sz w:val="21"/>
              </w:rPr>
            </w:pPr>
            <w:r>
              <w:rPr>
                <w:color w:val="2A2A2A"/>
                <w:spacing w:val="-5"/>
                <w:sz w:val="21"/>
              </w:rPr>
              <w:t>SCZ</w:t>
            </w:r>
          </w:p>
        </w:tc>
        <w:tc>
          <w:tcPr>
            <w:tcW w:w="567" w:type="dxa"/>
          </w:tcPr>
          <w:p w14:paraId="59E2ADF6" w14:textId="77777777" w:rsidR="00B9716A" w:rsidRDefault="00B9716A">
            <w:pPr>
              <w:pStyle w:val="TableParagraph"/>
              <w:spacing w:before="72"/>
              <w:rPr>
                <w:b/>
                <w:sz w:val="20"/>
              </w:rPr>
            </w:pPr>
          </w:p>
          <w:p w14:paraId="68389CF1" w14:textId="77777777" w:rsidR="00B9716A" w:rsidRDefault="00000000">
            <w:pPr>
              <w:pStyle w:val="TableParagraph"/>
              <w:spacing w:line="226" w:lineRule="exact"/>
              <w:ind w:left="41" w:right="20"/>
              <w:jc w:val="center"/>
              <w:rPr>
                <w:sz w:val="20"/>
              </w:rPr>
            </w:pPr>
            <w:r>
              <w:rPr>
                <w:color w:val="2A2A2A"/>
                <w:spacing w:val="-4"/>
                <w:sz w:val="20"/>
              </w:rPr>
              <w:t>osta</w:t>
            </w:r>
          </w:p>
          <w:p w14:paraId="5EE9BCF0" w14:textId="77777777" w:rsidR="00B9716A" w:rsidRDefault="00000000">
            <w:pPr>
              <w:pStyle w:val="TableParagraph"/>
              <w:spacing w:line="237" w:lineRule="exact"/>
              <w:ind w:left="41" w:right="17"/>
              <w:jc w:val="center"/>
              <w:rPr>
                <w:sz w:val="21"/>
              </w:rPr>
            </w:pPr>
            <w:r>
              <w:rPr>
                <w:color w:val="2A2A2A"/>
                <w:spacing w:val="-5"/>
                <w:sz w:val="21"/>
              </w:rPr>
              <w:t>li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480238E6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1599" w:type="dxa"/>
            <w:vMerge/>
            <w:tcBorders>
              <w:top w:val="nil"/>
            </w:tcBorders>
          </w:tcPr>
          <w:p w14:paraId="184DB71C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</w:tcPr>
          <w:p w14:paraId="787661B2" w14:textId="77777777" w:rsidR="00B9716A" w:rsidRDefault="00B9716A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vMerge/>
            <w:tcBorders>
              <w:top w:val="nil"/>
            </w:tcBorders>
          </w:tcPr>
          <w:p w14:paraId="708ED02A" w14:textId="77777777" w:rsidR="00B9716A" w:rsidRDefault="00B9716A">
            <w:pPr>
              <w:rPr>
                <w:sz w:val="2"/>
                <w:szCs w:val="2"/>
              </w:rPr>
            </w:pPr>
          </w:p>
        </w:tc>
      </w:tr>
      <w:tr w:rsidR="00B9716A" w14:paraId="0CAB8E26" w14:textId="77777777" w:rsidTr="007241BB">
        <w:trPr>
          <w:trHeight w:hRule="exact" w:val="249"/>
        </w:trPr>
        <w:tc>
          <w:tcPr>
            <w:tcW w:w="572" w:type="dxa"/>
          </w:tcPr>
          <w:p w14:paraId="4AFD31C1" w14:textId="77777777" w:rsidR="00B9716A" w:rsidRDefault="00B9716A">
            <w:pPr>
              <w:pStyle w:val="TableParagraph"/>
              <w:spacing w:before="3"/>
              <w:rPr>
                <w:b/>
                <w:sz w:val="3"/>
              </w:rPr>
            </w:pPr>
          </w:p>
          <w:p w14:paraId="6E6AA741" w14:textId="77777777" w:rsidR="00B9716A" w:rsidRDefault="00000000">
            <w:pPr>
              <w:pStyle w:val="TableParagraph"/>
              <w:spacing w:line="139" w:lineRule="exact"/>
              <w:ind w:left="21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50F40EA5" wp14:editId="3DE2C129">
                  <wp:extent cx="45719" cy="88391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19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0C9F6945" w14:textId="77777777" w:rsidR="00B9716A" w:rsidRDefault="00000000">
            <w:pPr>
              <w:pStyle w:val="TableParagraph"/>
              <w:spacing w:line="215" w:lineRule="exact"/>
              <w:ind w:left="29"/>
              <w:jc w:val="center"/>
              <w:rPr>
                <w:sz w:val="21"/>
              </w:rPr>
            </w:pPr>
            <w:r>
              <w:rPr>
                <w:color w:val="2A2A2A"/>
                <w:spacing w:val="-10"/>
                <w:sz w:val="21"/>
              </w:rPr>
              <w:t>2</w:t>
            </w:r>
          </w:p>
        </w:tc>
        <w:tc>
          <w:tcPr>
            <w:tcW w:w="1748" w:type="dxa"/>
          </w:tcPr>
          <w:p w14:paraId="5A962AE5" w14:textId="77777777" w:rsidR="00B9716A" w:rsidRDefault="00B9716A">
            <w:pPr>
              <w:pStyle w:val="TableParagraph"/>
              <w:spacing w:before="3"/>
              <w:rPr>
                <w:b/>
                <w:sz w:val="3"/>
              </w:rPr>
            </w:pPr>
          </w:p>
          <w:p w14:paraId="4DF88130" w14:textId="77777777" w:rsidR="00B9716A" w:rsidRDefault="00000000">
            <w:pPr>
              <w:pStyle w:val="TableParagraph"/>
              <w:spacing w:line="139" w:lineRule="exact"/>
              <w:ind w:left="834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3F1906FB" wp14:editId="3E2D90CB">
                  <wp:extent cx="57911" cy="88391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1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2" w:type="dxa"/>
          </w:tcPr>
          <w:p w14:paraId="5180DACA" w14:textId="77777777" w:rsidR="00B9716A" w:rsidRDefault="00000000">
            <w:pPr>
              <w:pStyle w:val="TableParagraph"/>
              <w:spacing w:line="215" w:lineRule="exact"/>
              <w:ind w:left="30"/>
              <w:jc w:val="center"/>
              <w:rPr>
                <w:sz w:val="21"/>
              </w:rPr>
            </w:pPr>
            <w:r>
              <w:rPr>
                <w:color w:val="2A2A2A"/>
                <w:spacing w:val="-10"/>
                <w:sz w:val="21"/>
              </w:rPr>
              <w:t>4</w:t>
            </w:r>
          </w:p>
        </w:tc>
        <w:tc>
          <w:tcPr>
            <w:tcW w:w="682" w:type="dxa"/>
          </w:tcPr>
          <w:p w14:paraId="575654BE" w14:textId="77777777" w:rsidR="00B9716A" w:rsidRDefault="00000000">
            <w:pPr>
              <w:pStyle w:val="TableParagraph"/>
              <w:spacing w:line="215" w:lineRule="exact"/>
              <w:ind w:left="44" w:right="11"/>
              <w:jc w:val="center"/>
              <w:rPr>
                <w:sz w:val="21"/>
              </w:rPr>
            </w:pPr>
            <w:r>
              <w:rPr>
                <w:color w:val="2A2A2A"/>
                <w:spacing w:val="-10"/>
                <w:w w:val="110"/>
                <w:sz w:val="21"/>
              </w:rPr>
              <w:t>5</w:t>
            </w:r>
          </w:p>
        </w:tc>
        <w:tc>
          <w:tcPr>
            <w:tcW w:w="567" w:type="dxa"/>
          </w:tcPr>
          <w:p w14:paraId="25FDE34D" w14:textId="77777777" w:rsidR="00B9716A" w:rsidRDefault="00000000">
            <w:pPr>
              <w:pStyle w:val="TableParagraph"/>
              <w:spacing w:line="215" w:lineRule="exact"/>
              <w:ind w:left="41" w:right="21"/>
              <w:jc w:val="center"/>
              <w:rPr>
                <w:sz w:val="21"/>
              </w:rPr>
            </w:pPr>
            <w:r>
              <w:rPr>
                <w:color w:val="2A2A2A"/>
                <w:spacing w:val="-10"/>
                <w:sz w:val="21"/>
              </w:rPr>
              <w:t>6</w:t>
            </w:r>
          </w:p>
        </w:tc>
        <w:tc>
          <w:tcPr>
            <w:tcW w:w="1417" w:type="dxa"/>
          </w:tcPr>
          <w:p w14:paraId="1805D87E" w14:textId="77777777" w:rsidR="00B9716A" w:rsidRDefault="00000000">
            <w:pPr>
              <w:pStyle w:val="TableParagraph"/>
              <w:spacing w:line="215" w:lineRule="exact"/>
              <w:ind w:left="51" w:right="18"/>
              <w:jc w:val="center"/>
              <w:rPr>
                <w:sz w:val="21"/>
              </w:rPr>
            </w:pPr>
            <w:r>
              <w:rPr>
                <w:color w:val="2A2A2A"/>
                <w:spacing w:val="-10"/>
                <w:sz w:val="21"/>
              </w:rPr>
              <w:t>7</w:t>
            </w:r>
          </w:p>
        </w:tc>
        <w:tc>
          <w:tcPr>
            <w:tcW w:w="1599" w:type="dxa"/>
          </w:tcPr>
          <w:p w14:paraId="334F133F" w14:textId="77777777" w:rsidR="00B9716A" w:rsidRDefault="00000000">
            <w:pPr>
              <w:pStyle w:val="TableParagraph"/>
              <w:spacing w:line="215" w:lineRule="exact"/>
              <w:ind w:left="122" w:right="85"/>
              <w:jc w:val="center"/>
              <w:rPr>
                <w:sz w:val="21"/>
              </w:rPr>
            </w:pPr>
            <w:r>
              <w:rPr>
                <w:color w:val="2A2A2A"/>
                <w:spacing w:val="-10"/>
                <w:w w:val="105"/>
                <w:sz w:val="21"/>
              </w:rPr>
              <w:t>8</w:t>
            </w:r>
          </w:p>
        </w:tc>
        <w:tc>
          <w:tcPr>
            <w:tcW w:w="999" w:type="dxa"/>
          </w:tcPr>
          <w:p w14:paraId="7BA21793" w14:textId="77777777" w:rsidR="00B9716A" w:rsidRDefault="00000000">
            <w:pPr>
              <w:pStyle w:val="TableParagraph"/>
              <w:spacing w:line="215" w:lineRule="exact"/>
              <w:ind w:left="41" w:right="13"/>
              <w:jc w:val="center"/>
              <w:rPr>
                <w:sz w:val="21"/>
              </w:rPr>
            </w:pPr>
            <w:r>
              <w:rPr>
                <w:color w:val="2A2A2A"/>
                <w:spacing w:val="-10"/>
                <w:sz w:val="21"/>
              </w:rPr>
              <w:t>9</w:t>
            </w:r>
          </w:p>
        </w:tc>
        <w:tc>
          <w:tcPr>
            <w:tcW w:w="2573" w:type="dxa"/>
          </w:tcPr>
          <w:p w14:paraId="146F4B61" w14:textId="77777777" w:rsidR="00B9716A" w:rsidRDefault="00000000">
            <w:pPr>
              <w:pStyle w:val="TableParagraph"/>
              <w:spacing w:line="215" w:lineRule="exact"/>
              <w:ind w:left="4"/>
              <w:jc w:val="center"/>
              <w:rPr>
                <w:sz w:val="21"/>
              </w:rPr>
            </w:pPr>
            <w:r>
              <w:rPr>
                <w:color w:val="2A2A2A"/>
                <w:spacing w:val="-5"/>
                <w:sz w:val="21"/>
              </w:rPr>
              <w:t>10</w:t>
            </w:r>
          </w:p>
        </w:tc>
      </w:tr>
      <w:tr w:rsidR="00B9716A" w14:paraId="2A26E575" w14:textId="77777777" w:rsidTr="007241BB">
        <w:trPr>
          <w:trHeight w:hRule="exact" w:val="3259"/>
        </w:trPr>
        <w:tc>
          <w:tcPr>
            <w:tcW w:w="572" w:type="dxa"/>
          </w:tcPr>
          <w:p w14:paraId="2C790D57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3B018BA9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4557B00E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5009E4DF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269E2C69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1D1A731E" w14:textId="77777777" w:rsidR="00B9716A" w:rsidRDefault="00B9716A">
            <w:pPr>
              <w:pStyle w:val="TableParagraph"/>
              <w:spacing w:before="29"/>
              <w:rPr>
                <w:b/>
                <w:sz w:val="21"/>
              </w:rPr>
            </w:pPr>
          </w:p>
          <w:p w14:paraId="1ABEF781" w14:textId="77777777" w:rsidR="00B9716A" w:rsidRDefault="00000000">
            <w:pPr>
              <w:pStyle w:val="TableParagraph"/>
              <w:spacing w:before="1"/>
              <w:ind w:left="186"/>
              <w:rPr>
                <w:sz w:val="21"/>
              </w:rPr>
            </w:pPr>
            <w:r>
              <w:rPr>
                <w:color w:val="2A2A2A"/>
                <w:spacing w:val="-5"/>
                <w:sz w:val="21"/>
              </w:rPr>
              <w:t>1.</w:t>
            </w:r>
          </w:p>
        </w:tc>
        <w:tc>
          <w:tcPr>
            <w:tcW w:w="2126" w:type="dxa"/>
          </w:tcPr>
          <w:p w14:paraId="7DA1E1FB" w14:textId="77777777" w:rsidR="00B9716A" w:rsidRDefault="00B9716A">
            <w:pPr>
              <w:pStyle w:val="TableParagraph"/>
              <w:spacing w:before="77"/>
              <w:rPr>
                <w:b/>
                <w:sz w:val="21"/>
              </w:rPr>
            </w:pPr>
          </w:p>
          <w:p w14:paraId="46674568" w14:textId="47E027CD" w:rsidR="00B9716A" w:rsidRDefault="00000000">
            <w:pPr>
              <w:pStyle w:val="TableParagraph"/>
              <w:spacing w:line="230" w:lineRule="auto"/>
              <w:ind w:left="194" w:right="148" w:hanging="19"/>
              <w:jc w:val="center"/>
              <w:rPr>
                <w:sz w:val="21"/>
              </w:rPr>
            </w:pPr>
            <w:r>
              <w:rPr>
                <w:color w:val="2A2A2A"/>
                <w:spacing w:val="-2"/>
                <w:sz w:val="21"/>
              </w:rPr>
              <w:t>Odredit</w:t>
            </w:r>
            <w:r>
              <w:rPr>
                <w:color w:val="2A2A2A"/>
                <w:spacing w:val="-12"/>
                <w:sz w:val="21"/>
              </w:rPr>
              <w:t xml:space="preserve"> </w:t>
            </w:r>
            <w:r>
              <w:rPr>
                <w:color w:val="2A2A2A"/>
                <w:spacing w:val="-2"/>
                <w:sz w:val="21"/>
              </w:rPr>
              <w:t>će</w:t>
            </w:r>
            <w:r>
              <w:rPr>
                <w:color w:val="2A2A2A"/>
                <w:spacing w:val="-11"/>
                <w:sz w:val="21"/>
              </w:rPr>
              <w:t xml:space="preserve"> </w:t>
            </w:r>
            <w:r>
              <w:rPr>
                <w:color w:val="2A2A2A"/>
                <w:spacing w:val="-2"/>
                <w:sz w:val="21"/>
              </w:rPr>
              <w:t>se</w:t>
            </w:r>
            <w:r>
              <w:rPr>
                <w:color w:val="2A2A2A"/>
                <w:spacing w:val="-11"/>
                <w:sz w:val="21"/>
              </w:rPr>
              <w:t xml:space="preserve"> </w:t>
            </w:r>
            <w:r>
              <w:rPr>
                <w:color w:val="2A2A2A"/>
                <w:spacing w:val="-2"/>
                <w:sz w:val="21"/>
              </w:rPr>
              <w:t xml:space="preserve">Odlukom </w:t>
            </w:r>
            <w:r>
              <w:rPr>
                <w:color w:val="2A2A2A"/>
                <w:sz w:val="21"/>
              </w:rPr>
              <w:t>nositelja vježbi o pripremi i</w:t>
            </w:r>
            <w:r>
              <w:rPr>
                <w:color w:val="2A2A2A"/>
                <w:spacing w:val="-10"/>
                <w:sz w:val="21"/>
              </w:rPr>
              <w:t xml:space="preserve"> </w:t>
            </w:r>
            <w:r w:rsidR="007241BB">
              <w:rPr>
                <w:color w:val="2A2A2A"/>
                <w:sz w:val="21"/>
              </w:rPr>
              <w:t>provođenju</w:t>
            </w:r>
            <w:r>
              <w:rPr>
                <w:color w:val="2A2A2A"/>
                <w:sz w:val="21"/>
              </w:rPr>
              <w:t xml:space="preserve"> </w:t>
            </w:r>
            <w:r>
              <w:rPr>
                <w:color w:val="2A2A2A"/>
                <w:spacing w:val="-6"/>
                <w:sz w:val="21"/>
              </w:rPr>
              <w:t>vježbe</w:t>
            </w:r>
            <w:r>
              <w:rPr>
                <w:color w:val="2A2A2A"/>
                <w:spacing w:val="4"/>
                <w:sz w:val="21"/>
              </w:rPr>
              <w:t xml:space="preserve"> </w:t>
            </w:r>
            <w:r>
              <w:rPr>
                <w:color w:val="2A2A2A"/>
                <w:spacing w:val="-6"/>
                <w:sz w:val="21"/>
              </w:rPr>
              <w:t>temeljem</w:t>
            </w:r>
            <w:r>
              <w:rPr>
                <w:color w:val="2A2A2A"/>
                <w:spacing w:val="1"/>
                <w:sz w:val="21"/>
              </w:rPr>
              <w:t xml:space="preserve"> </w:t>
            </w:r>
            <w:r>
              <w:rPr>
                <w:color w:val="2A2A2A"/>
                <w:spacing w:val="-6"/>
                <w:sz w:val="21"/>
              </w:rPr>
              <w:t>članka</w:t>
            </w:r>
          </w:p>
          <w:p w14:paraId="02DE7DED" w14:textId="78E37AE4" w:rsidR="00B9716A" w:rsidRDefault="00000000">
            <w:pPr>
              <w:pStyle w:val="TableParagraph"/>
              <w:spacing w:before="1" w:line="228" w:lineRule="auto"/>
              <w:ind w:left="418" w:right="112" w:hanging="244"/>
              <w:rPr>
                <w:sz w:val="21"/>
              </w:rPr>
            </w:pPr>
            <w:r>
              <w:rPr>
                <w:color w:val="2A2A2A"/>
                <w:spacing w:val="-4"/>
                <w:sz w:val="21"/>
              </w:rPr>
              <w:t>7.</w:t>
            </w:r>
            <w:r>
              <w:rPr>
                <w:color w:val="2A2A2A"/>
                <w:spacing w:val="-10"/>
                <w:sz w:val="21"/>
              </w:rPr>
              <w:t xml:space="preserve"> </w:t>
            </w:r>
            <w:r>
              <w:rPr>
                <w:color w:val="2A2A2A"/>
                <w:spacing w:val="-4"/>
                <w:sz w:val="21"/>
              </w:rPr>
              <w:t>stavka</w:t>
            </w:r>
            <w:r>
              <w:rPr>
                <w:color w:val="2A2A2A"/>
                <w:spacing w:val="-9"/>
                <w:sz w:val="21"/>
              </w:rPr>
              <w:t xml:space="preserve"> </w:t>
            </w:r>
            <w:r>
              <w:rPr>
                <w:color w:val="2A2A2A"/>
                <w:spacing w:val="-4"/>
                <w:sz w:val="21"/>
              </w:rPr>
              <w:t>5.</w:t>
            </w:r>
            <w:r>
              <w:rPr>
                <w:color w:val="2A2A2A"/>
                <w:spacing w:val="-9"/>
                <w:sz w:val="21"/>
              </w:rPr>
              <w:t xml:space="preserve"> </w:t>
            </w:r>
            <w:r>
              <w:rPr>
                <w:color w:val="2A2A2A"/>
                <w:spacing w:val="-4"/>
                <w:sz w:val="21"/>
              </w:rPr>
              <w:t>Pravilnika</w:t>
            </w:r>
            <w:r>
              <w:rPr>
                <w:color w:val="2A2A2A"/>
                <w:spacing w:val="-9"/>
                <w:sz w:val="21"/>
              </w:rPr>
              <w:t xml:space="preserve"> </w:t>
            </w:r>
            <w:r>
              <w:rPr>
                <w:color w:val="2A2A2A"/>
                <w:spacing w:val="-4"/>
                <w:sz w:val="21"/>
              </w:rPr>
              <w:t xml:space="preserve">o </w:t>
            </w:r>
            <w:r>
              <w:rPr>
                <w:color w:val="2A2A2A"/>
                <w:sz w:val="21"/>
              </w:rPr>
              <w:t xml:space="preserve">vrstama i načinu </w:t>
            </w:r>
            <w:r w:rsidR="007241BB">
              <w:rPr>
                <w:color w:val="2A2A2A"/>
                <w:sz w:val="21"/>
              </w:rPr>
              <w:t>provođenja</w:t>
            </w:r>
            <w:r>
              <w:rPr>
                <w:color w:val="2A2A2A"/>
                <w:sz w:val="21"/>
              </w:rPr>
              <w:t xml:space="preserve"> vježbi operativnih snaga</w:t>
            </w:r>
          </w:p>
          <w:p w14:paraId="2C91AA17" w14:textId="77777777" w:rsidR="00B9716A" w:rsidRDefault="00000000">
            <w:pPr>
              <w:pStyle w:val="TableParagraph"/>
              <w:spacing w:line="226" w:lineRule="exact"/>
              <w:ind w:left="267"/>
              <w:rPr>
                <w:sz w:val="21"/>
              </w:rPr>
            </w:pPr>
            <w:r>
              <w:rPr>
                <w:color w:val="2A2A2A"/>
                <w:spacing w:val="-4"/>
                <w:sz w:val="21"/>
              </w:rPr>
              <w:t>sustava</w:t>
            </w:r>
            <w:r>
              <w:rPr>
                <w:color w:val="2A2A2A"/>
                <w:spacing w:val="-6"/>
                <w:sz w:val="21"/>
              </w:rPr>
              <w:t xml:space="preserve"> </w:t>
            </w:r>
            <w:r>
              <w:rPr>
                <w:color w:val="2A2A2A"/>
                <w:spacing w:val="-4"/>
                <w:sz w:val="21"/>
              </w:rPr>
              <w:t>civilne</w:t>
            </w:r>
            <w:r>
              <w:rPr>
                <w:color w:val="2A2A2A"/>
                <w:spacing w:val="-5"/>
                <w:sz w:val="21"/>
              </w:rPr>
              <w:t xml:space="preserve"> </w:t>
            </w:r>
            <w:r>
              <w:rPr>
                <w:color w:val="2A2A2A"/>
                <w:spacing w:val="-4"/>
                <w:sz w:val="21"/>
              </w:rPr>
              <w:t>zaštite</w:t>
            </w:r>
          </w:p>
        </w:tc>
        <w:tc>
          <w:tcPr>
            <w:tcW w:w="1748" w:type="dxa"/>
          </w:tcPr>
          <w:p w14:paraId="6B3708A6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3953C669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5DEF7898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46F23FE0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56895A5A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6E5C10B3" w14:textId="77777777" w:rsidR="00B9716A" w:rsidRDefault="00B9716A">
            <w:pPr>
              <w:pStyle w:val="TableParagraph"/>
              <w:spacing w:before="29"/>
              <w:rPr>
                <w:b/>
                <w:sz w:val="21"/>
              </w:rPr>
            </w:pPr>
          </w:p>
          <w:p w14:paraId="5CF99358" w14:textId="74F815AD" w:rsidR="00B9716A" w:rsidRDefault="00000000">
            <w:pPr>
              <w:pStyle w:val="TableParagraph"/>
              <w:spacing w:before="1"/>
              <w:ind w:left="141"/>
              <w:rPr>
                <w:sz w:val="21"/>
              </w:rPr>
            </w:pPr>
            <w:r>
              <w:rPr>
                <w:color w:val="2A2A2A"/>
                <w:spacing w:val="-6"/>
                <w:sz w:val="21"/>
              </w:rPr>
              <w:t>Općina</w:t>
            </w:r>
            <w:r>
              <w:rPr>
                <w:color w:val="2A2A2A"/>
                <w:sz w:val="21"/>
              </w:rPr>
              <w:t xml:space="preserve"> </w:t>
            </w:r>
            <w:r w:rsidR="007241BB">
              <w:rPr>
                <w:color w:val="2A2A2A"/>
                <w:spacing w:val="-2"/>
                <w:sz w:val="21"/>
              </w:rPr>
              <w:t>Vidovec</w:t>
            </w:r>
          </w:p>
        </w:tc>
        <w:tc>
          <w:tcPr>
            <w:tcW w:w="2132" w:type="dxa"/>
          </w:tcPr>
          <w:p w14:paraId="6D967B98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2F4882CF" w14:textId="721BFB06" w:rsidR="00B9716A" w:rsidRDefault="006F7D75" w:rsidP="006F7D75">
            <w:pPr>
              <w:pStyle w:val="TableParagraph"/>
              <w:jc w:val="center"/>
              <w:rPr>
                <w:b/>
                <w:sz w:val="21"/>
              </w:rPr>
            </w:pPr>
            <w:r w:rsidRPr="00DE5128">
              <w:rPr>
                <w:color w:val="212121"/>
                <w:spacing w:val="-2"/>
              </w:rPr>
              <w:t>„Po</w:t>
            </w:r>
            <w:r>
              <w:rPr>
                <w:color w:val="212121"/>
                <w:spacing w:val="-2"/>
              </w:rPr>
              <w:t>žar</w:t>
            </w:r>
            <w:r w:rsidRPr="00DE5128">
              <w:rPr>
                <w:color w:val="212121"/>
                <w:spacing w:val="-2"/>
              </w:rPr>
              <w:t>,</w:t>
            </w:r>
            <w:r w:rsidRPr="00DE5128">
              <w:rPr>
                <w:color w:val="212121"/>
                <w:spacing w:val="-5"/>
              </w:rPr>
              <w:t xml:space="preserve"> </w:t>
            </w:r>
            <w:r w:rsidRPr="00DE5128">
              <w:rPr>
                <w:color w:val="212121"/>
                <w:spacing w:val="-2"/>
              </w:rPr>
              <w:t>202</w:t>
            </w:r>
            <w:r>
              <w:rPr>
                <w:color w:val="212121"/>
                <w:spacing w:val="-2"/>
              </w:rPr>
              <w:t>6</w:t>
            </w:r>
            <w:r w:rsidRPr="00DE5128">
              <w:rPr>
                <w:color w:val="212121"/>
                <w:spacing w:val="-2"/>
              </w:rPr>
              <w:t>.“</w:t>
            </w:r>
          </w:p>
          <w:p w14:paraId="00A7EF90" w14:textId="77777777" w:rsidR="006F7D75" w:rsidRDefault="006F7D75" w:rsidP="006F7D75">
            <w:pPr>
              <w:pStyle w:val="TableParagraph"/>
              <w:jc w:val="center"/>
              <w:rPr>
                <w:b/>
                <w:sz w:val="21"/>
              </w:rPr>
            </w:pPr>
          </w:p>
          <w:p w14:paraId="0BCF0496" w14:textId="2D08A632" w:rsidR="00B9716A" w:rsidRDefault="00C60A8F">
            <w:pPr>
              <w:pStyle w:val="TableParagraph"/>
              <w:spacing w:line="228" w:lineRule="auto"/>
              <w:ind w:left="140" w:right="100" w:hanging="2"/>
              <w:jc w:val="center"/>
              <w:rPr>
                <w:sz w:val="21"/>
              </w:rPr>
            </w:pPr>
            <w:r w:rsidRPr="00C60A8F">
              <w:rPr>
                <w:color w:val="2A2A2A"/>
                <w:sz w:val="21"/>
              </w:rPr>
              <w:t>Gašenje požara, evakuacija i spašavanje učenika iz požarom ugrožene škole u Vidovcu</w:t>
            </w:r>
          </w:p>
        </w:tc>
        <w:tc>
          <w:tcPr>
            <w:tcW w:w="682" w:type="dxa"/>
          </w:tcPr>
          <w:p w14:paraId="1FEFA99D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484AAB93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73A50170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1C351A21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3C3821F4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507B6FCC" w14:textId="77777777" w:rsidR="00B9716A" w:rsidRDefault="00B9716A">
            <w:pPr>
              <w:pStyle w:val="TableParagraph"/>
              <w:spacing w:before="34"/>
              <w:rPr>
                <w:b/>
                <w:sz w:val="21"/>
              </w:rPr>
            </w:pPr>
          </w:p>
          <w:p w14:paraId="2A7CBD00" w14:textId="77777777" w:rsidR="00B9716A" w:rsidRDefault="00000000">
            <w:pPr>
              <w:pStyle w:val="TableParagraph"/>
              <w:ind w:left="44"/>
              <w:jc w:val="center"/>
              <w:rPr>
                <w:sz w:val="21"/>
              </w:rPr>
            </w:pPr>
            <w:r>
              <w:rPr>
                <w:color w:val="2A2A2A"/>
                <w:spacing w:val="-10"/>
                <w:sz w:val="21"/>
              </w:rPr>
              <w:t>1</w:t>
            </w:r>
          </w:p>
        </w:tc>
        <w:tc>
          <w:tcPr>
            <w:tcW w:w="567" w:type="dxa"/>
          </w:tcPr>
          <w:p w14:paraId="0E6B8551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4DE61F82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1053A914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748A187D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70DA6466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054A99F7" w14:textId="77777777" w:rsidR="00B9716A" w:rsidRDefault="00B9716A">
            <w:pPr>
              <w:pStyle w:val="TableParagraph"/>
              <w:spacing w:before="34"/>
              <w:rPr>
                <w:b/>
                <w:sz w:val="21"/>
              </w:rPr>
            </w:pPr>
          </w:p>
          <w:p w14:paraId="1A01446B" w14:textId="474D2707" w:rsidR="00B9716A" w:rsidRDefault="007241BB">
            <w:pPr>
              <w:pStyle w:val="TableParagraph"/>
              <w:ind w:left="41"/>
              <w:jc w:val="center"/>
              <w:rPr>
                <w:sz w:val="21"/>
              </w:rPr>
            </w:pPr>
            <w:r>
              <w:rPr>
                <w:color w:val="2A2A2A"/>
                <w:spacing w:val="-5"/>
                <w:sz w:val="21"/>
              </w:rPr>
              <w:t>50</w:t>
            </w:r>
          </w:p>
        </w:tc>
        <w:tc>
          <w:tcPr>
            <w:tcW w:w="1417" w:type="dxa"/>
          </w:tcPr>
          <w:p w14:paraId="3DAA6C60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4E0C7EDC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506B8B8C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48D55A97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3C013FCD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16F9795C" w14:textId="77777777" w:rsidR="00B9716A" w:rsidRDefault="00B9716A">
            <w:pPr>
              <w:pStyle w:val="TableParagraph"/>
              <w:spacing w:before="34"/>
              <w:rPr>
                <w:b/>
                <w:sz w:val="21"/>
              </w:rPr>
            </w:pPr>
          </w:p>
          <w:p w14:paraId="7BB188BF" w14:textId="77777777" w:rsidR="00B9716A" w:rsidRDefault="00000000">
            <w:pPr>
              <w:pStyle w:val="TableParagraph"/>
              <w:ind w:left="51"/>
              <w:jc w:val="center"/>
              <w:rPr>
                <w:sz w:val="21"/>
              </w:rPr>
            </w:pPr>
            <w:r>
              <w:rPr>
                <w:color w:val="2A2A2A"/>
                <w:spacing w:val="-2"/>
                <w:sz w:val="21"/>
              </w:rPr>
              <w:t>JLP(</w:t>
            </w:r>
            <w:r>
              <w:rPr>
                <w:color w:val="2A2A2A"/>
                <w:spacing w:val="-11"/>
                <w:sz w:val="21"/>
              </w:rPr>
              <w:t xml:space="preserve"> </w:t>
            </w:r>
            <w:r>
              <w:rPr>
                <w:color w:val="2A2A2A"/>
                <w:spacing w:val="-2"/>
                <w:sz w:val="21"/>
              </w:rPr>
              <w:t>R</w:t>
            </w:r>
            <w:r>
              <w:rPr>
                <w:color w:val="2A2A2A"/>
                <w:spacing w:val="-11"/>
                <w:sz w:val="21"/>
              </w:rPr>
              <w:t xml:space="preserve"> </w:t>
            </w:r>
            <w:r>
              <w:rPr>
                <w:color w:val="2A2A2A"/>
                <w:spacing w:val="-5"/>
                <w:sz w:val="21"/>
              </w:rPr>
              <w:t>)S</w:t>
            </w:r>
          </w:p>
        </w:tc>
        <w:tc>
          <w:tcPr>
            <w:tcW w:w="1599" w:type="dxa"/>
          </w:tcPr>
          <w:p w14:paraId="64D80EC8" w14:textId="47DD1A5E" w:rsidR="00B9716A" w:rsidRDefault="00000000">
            <w:pPr>
              <w:pStyle w:val="TableParagraph"/>
              <w:spacing w:line="230" w:lineRule="auto"/>
              <w:ind w:left="128" w:right="78" w:hanging="10"/>
              <w:jc w:val="center"/>
              <w:rPr>
                <w:sz w:val="21"/>
              </w:rPr>
            </w:pPr>
            <w:r>
              <w:rPr>
                <w:color w:val="2A2A2A"/>
                <w:sz w:val="21"/>
              </w:rPr>
              <w:t xml:space="preserve">Odredit će se </w:t>
            </w:r>
            <w:r>
              <w:rPr>
                <w:color w:val="2A2A2A"/>
                <w:spacing w:val="-2"/>
                <w:sz w:val="21"/>
              </w:rPr>
              <w:t xml:space="preserve">Odlukom </w:t>
            </w:r>
            <w:r>
              <w:rPr>
                <w:color w:val="2A2A2A"/>
                <w:spacing w:val="-4"/>
                <w:sz w:val="21"/>
              </w:rPr>
              <w:t>nositelja</w:t>
            </w:r>
            <w:r>
              <w:rPr>
                <w:color w:val="2A2A2A"/>
                <w:spacing w:val="-10"/>
                <w:sz w:val="21"/>
              </w:rPr>
              <w:t xml:space="preserve"> </w:t>
            </w:r>
            <w:r>
              <w:rPr>
                <w:color w:val="2A2A2A"/>
                <w:spacing w:val="-4"/>
                <w:sz w:val="21"/>
              </w:rPr>
              <w:t>vježbi</w:t>
            </w:r>
            <w:r>
              <w:rPr>
                <w:color w:val="2A2A2A"/>
                <w:spacing w:val="-9"/>
                <w:sz w:val="21"/>
              </w:rPr>
              <w:t xml:space="preserve"> </w:t>
            </w:r>
            <w:r>
              <w:rPr>
                <w:color w:val="2A2A2A"/>
                <w:spacing w:val="-4"/>
                <w:sz w:val="21"/>
              </w:rPr>
              <w:t xml:space="preserve">o </w:t>
            </w:r>
            <w:r>
              <w:rPr>
                <w:color w:val="2A2A2A"/>
                <w:sz w:val="21"/>
              </w:rPr>
              <w:t xml:space="preserve">pripremi i </w:t>
            </w:r>
            <w:r w:rsidR="007241BB">
              <w:rPr>
                <w:color w:val="2A2A2A"/>
                <w:spacing w:val="-2"/>
                <w:sz w:val="20"/>
              </w:rPr>
              <w:t>provođenju</w:t>
            </w:r>
            <w:r>
              <w:rPr>
                <w:color w:val="2A2A2A"/>
                <w:spacing w:val="-2"/>
                <w:sz w:val="20"/>
              </w:rPr>
              <w:t xml:space="preserve"> </w:t>
            </w:r>
            <w:r>
              <w:rPr>
                <w:color w:val="2A2A2A"/>
                <w:spacing w:val="-2"/>
                <w:sz w:val="21"/>
              </w:rPr>
              <w:t>vježbe</w:t>
            </w:r>
            <w:r>
              <w:rPr>
                <w:color w:val="2A2A2A"/>
                <w:spacing w:val="-12"/>
                <w:sz w:val="21"/>
              </w:rPr>
              <w:t xml:space="preserve"> </w:t>
            </w:r>
            <w:r>
              <w:rPr>
                <w:color w:val="2A2A2A"/>
                <w:spacing w:val="-2"/>
                <w:sz w:val="21"/>
              </w:rPr>
              <w:t xml:space="preserve">temeljem </w:t>
            </w:r>
            <w:r>
              <w:rPr>
                <w:color w:val="2A2A2A"/>
                <w:sz w:val="21"/>
              </w:rPr>
              <w:t>članka 7.</w:t>
            </w:r>
            <w:r>
              <w:rPr>
                <w:color w:val="2A2A2A"/>
                <w:spacing w:val="-10"/>
                <w:sz w:val="21"/>
              </w:rPr>
              <w:t xml:space="preserve"> </w:t>
            </w:r>
            <w:r>
              <w:rPr>
                <w:color w:val="2A2A2A"/>
                <w:sz w:val="21"/>
              </w:rPr>
              <w:t>stavka</w:t>
            </w:r>
          </w:p>
          <w:p w14:paraId="4FBBF130" w14:textId="77777777" w:rsidR="00B9716A" w:rsidRDefault="00000000">
            <w:pPr>
              <w:pStyle w:val="TableParagraph"/>
              <w:spacing w:line="228" w:lineRule="auto"/>
              <w:ind w:left="161" w:firstLine="73"/>
              <w:rPr>
                <w:sz w:val="21"/>
              </w:rPr>
            </w:pPr>
            <w:r>
              <w:rPr>
                <w:color w:val="2A2A2A"/>
                <w:sz w:val="21"/>
              </w:rPr>
              <w:t>5.</w:t>
            </w:r>
            <w:r>
              <w:rPr>
                <w:color w:val="2A2A2A"/>
                <w:spacing w:val="-14"/>
                <w:sz w:val="21"/>
              </w:rPr>
              <w:t xml:space="preserve"> </w:t>
            </w:r>
            <w:r>
              <w:rPr>
                <w:color w:val="2A2A2A"/>
                <w:sz w:val="21"/>
              </w:rPr>
              <w:t>Pravilnika</w:t>
            </w:r>
            <w:r>
              <w:rPr>
                <w:color w:val="2A2A2A"/>
                <w:spacing w:val="-10"/>
                <w:sz w:val="21"/>
              </w:rPr>
              <w:t xml:space="preserve"> </w:t>
            </w:r>
            <w:r>
              <w:rPr>
                <w:color w:val="2A2A2A"/>
                <w:sz w:val="21"/>
              </w:rPr>
              <w:t xml:space="preserve">o </w:t>
            </w:r>
            <w:r>
              <w:rPr>
                <w:color w:val="2A2A2A"/>
                <w:spacing w:val="-6"/>
                <w:sz w:val="21"/>
              </w:rPr>
              <w:t>vrstama</w:t>
            </w:r>
            <w:r>
              <w:rPr>
                <w:color w:val="2A2A2A"/>
                <w:spacing w:val="-8"/>
                <w:sz w:val="21"/>
              </w:rPr>
              <w:t xml:space="preserve"> </w:t>
            </w:r>
            <w:r>
              <w:rPr>
                <w:color w:val="2A2A2A"/>
                <w:spacing w:val="-6"/>
                <w:sz w:val="21"/>
              </w:rPr>
              <w:t>i</w:t>
            </w:r>
            <w:r>
              <w:rPr>
                <w:color w:val="2A2A2A"/>
                <w:spacing w:val="-7"/>
                <w:sz w:val="21"/>
              </w:rPr>
              <w:t xml:space="preserve"> </w:t>
            </w:r>
            <w:r>
              <w:rPr>
                <w:color w:val="2A2A2A"/>
                <w:spacing w:val="-6"/>
                <w:sz w:val="21"/>
              </w:rPr>
              <w:t>načinu</w:t>
            </w:r>
          </w:p>
          <w:p w14:paraId="782092CE" w14:textId="01274543" w:rsidR="00B9716A" w:rsidRDefault="007241BB">
            <w:pPr>
              <w:pStyle w:val="TableParagraph"/>
              <w:spacing w:line="232" w:lineRule="auto"/>
              <w:ind w:left="270" w:right="214" w:hanging="19"/>
              <w:jc w:val="center"/>
              <w:rPr>
                <w:sz w:val="21"/>
              </w:rPr>
            </w:pPr>
            <w:r>
              <w:rPr>
                <w:color w:val="2A2A2A"/>
                <w:spacing w:val="-2"/>
                <w:sz w:val="20"/>
              </w:rPr>
              <w:t xml:space="preserve">provođenja vježbi </w:t>
            </w:r>
            <w:r>
              <w:rPr>
                <w:color w:val="2A2A2A"/>
                <w:spacing w:val="-2"/>
                <w:sz w:val="21"/>
              </w:rPr>
              <w:t xml:space="preserve">operativnih </w:t>
            </w:r>
            <w:r>
              <w:rPr>
                <w:color w:val="2A2A2A"/>
                <w:spacing w:val="-6"/>
                <w:sz w:val="21"/>
              </w:rPr>
              <w:t>snaga</w:t>
            </w:r>
            <w:r>
              <w:rPr>
                <w:color w:val="2A2A2A"/>
                <w:spacing w:val="-8"/>
                <w:sz w:val="21"/>
              </w:rPr>
              <w:t xml:space="preserve"> </w:t>
            </w:r>
            <w:r>
              <w:rPr>
                <w:color w:val="2A2A2A"/>
                <w:spacing w:val="-6"/>
                <w:sz w:val="21"/>
              </w:rPr>
              <w:t xml:space="preserve">sustava </w:t>
            </w:r>
            <w:r>
              <w:rPr>
                <w:color w:val="2A2A2A"/>
                <w:spacing w:val="-5"/>
                <w:sz w:val="21"/>
              </w:rPr>
              <w:t>civilne</w:t>
            </w:r>
            <w:r>
              <w:rPr>
                <w:color w:val="2A2A2A"/>
                <w:spacing w:val="-2"/>
                <w:sz w:val="21"/>
              </w:rPr>
              <w:t xml:space="preserve"> </w:t>
            </w:r>
            <w:r>
              <w:rPr>
                <w:color w:val="2A2A2A"/>
                <w:spacing w:val="-6"/>
                <w:sz w:val="21"/>
              </w:rPr>
              <w:t>zaštite</w:t>
            </w:r>
          </w:p>
        </w:tc>
        <w:tc>
          <w:tcPr>
            <w:tcW w:w="999" w:type="dxa"/>
          </w:tcPr>
          <w:p w14:paraId="14ACD6E9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45BD55AD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0B8CAE0F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2EFE319E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68C24EC4" w14:textId="77777777" w:rsidR="00B9716A" w:rsidRDefault="00B9716A">
            <w:pPr>
              <w:pStyle w:val="TableParagraph"/>
              <w:rPr>
                <w:b/>
                <w:sz w:val="21"/>
              </w:rPr>
            </w:pPr>
          </w:p>
          <w:p w14:paraId="0154A347" w14:textId="77777777" w:rsidR="00B9716A" w:rsidRDefault="00B9716A">
            <w:pPr>
              <w:pStyle w:val="TableParagraph"/>
              <w:spacing w:before="34"/>
              <w:rPr>
                <w:b/>
                <w:sz w:val="21"/>
              </w:rPr>
            </w:pPr>
          </w:p>
          <w:p w14:paraId="270887C0" w14:textId="77777777" w:rsidR="00B9716A" w:rsidRDefault="00000000">
            <w:pPr>
              <w:pStyle w:val="TableParagraph"/>
              <w:ind w:left="41"/>
              <w:jc w:val="center"/>
              <w:rPr>
                <w:sz w:val="21"/>
              </w:rPr>
            </w:pPr>
            <w:r>
              <w:rPr>
                <w:color w:val="2A2A2A"/>
                <w:spacing w:val="-2"/>
                <w:sz w:val="21"/>
              </w:rPr>
              <w:t>Pokazna</w:t>
            </w:r>
          </w:p>
        </w:tc>
        <w:tc>
          <w:tcPr>
            <w:tcW w:w="2573" w:type="dxa"/>
          </w:tcPr>
          <w:p w14:paraId="0D4CA9FF" w14:textId="77777777" w:rsidR="00B9716A" w:rsidRDefault="00B9716A">
            <w:pPr>
              <w:pStyle w:val="TableParagraph"/>
              <w:spacing w:before="93"/>
              <w:rPr>
                <w:b/>
                <w:sz w:val="21"/>
              </w:rPr>
            </w:pPr>
          </w:p>
          <w:p w14:paraId="51224110" w14:textId="3FFCCA28" w:rsidR="00B9716A" w:rsidRDefault="00000000">
            <w:pPr>
              <w:pStyle w:val="TableParagraph"/>
              <w:spacing w:line="230" w:lineRule="auto"/>
              <w:ind w:left="131" w:right="117" w:hanging="10"/>
              <w:jc w:val="center"/>
              <w:rPr>
                <w:sz w:val="21"/>
              </w:rPr>
            </w:pPr>
            <w:r>
              <w:rPr>
                <w:color w:val="2A2A2A"/>
                <w:spacing w:val="-4"/>
                <w:sz w:val="21"/>
              </w:rPr>
              <w:t>Sudionici</w:t>
            </w:r>
            <w:r>
              <w:rPr>
                <w:color w:val="2A2A2A"/>
                <w:spacing w:val="-10"/>
                <w:sz w:val="21"/>
              </w:rPr>
              <w:t xml:space="preserve"> </w:t>
            </w:r>
            <w:r>
              <w:rPr>
                <w:color w:val="2A2A2A"/>
                <w:spacing w:val="-4"/>
                <w:sz w:val="21"/>
              </w:rPr>
              <w:t>vježbe</w:t>
            </w:r>
            <w:r>
              <w:rPr>
                <w:color w:val="2A2A2A"/>
                <w:spacing w:val="-9"/>
                <w:sz w:val="21"/>
              </w:rPr>
              <w:t xml:space="preserve"> </w:t>
            </w:r>
            <w:r>
              <w:rPr>
                <w:color w:val="2A2A2A"/>
                <w:spacing w:val="-4"/>
                <w:sz w:val="21"/>
              </w:rPr>
              <w:t>uz</w:t>
            </w:r>
            <w:r>
              <w:rPr>
                <w:color w:val="2A2A2A"/>
                <w:spacing w:val="-9"/>
                <w:sz w:val="21"/>
              </w:rPr>
              <w:t xml:space="preserve"> </w:t>
            </w:r>
            <w:r>
              <w:rPr>
                <w:color w:val="2A2A2A"/>
                <w:spacing w:val="-4"/>
                <w:sz w:val="21"/>
              </w:rPr>
              <w:t xml:space="preserve">nositelje </w:t>
            </w:r>
            <w:r>
              <w:rPr>
                <w:color w:val="2A2A2A"/>
                <w:sz w:val="21"/>
              </w:rPr>
              <w:t>i</w:t>
            </w:r>
            <w:r>
              <w:rPr>
                <w:color w:val="2A2A2A"/>
                <w:spacing w:val="-2"/>
                <w:sz w:val="21"/>
              </w:rPr>
              <w:t xml:space="preserve"> </w:t>
            </w:r>
            <w:r>
              <w:rPr>
                <w:color w:val="2A2A2A"/>
                <w:sz w:val="21"/>
              </w:rPr>
              <w:t>izvršitelje su:</w:t>
            </w:r>
            <w:r>
              <w:rPr>
                <w:color w:val="2A2A2A"/>
                <w:spacing w:val="-1"/>
                <w:sz w:val="21"/>
              </w:rPr>
              <w:t xml:space="preserve"> </w:t>
            </w:r>
            <w:r>
              <w:rPr>
                <w:color w:val="2A2A2A"/>
                <w:sz w:val="21"/>
              </w:rPr>
              <w:t>operativne snage</w:t>
            </w:r>
            <w:r>
              <w:rPr>
                <w:color w:val="2A2A2A"/>
                <w:spacing w:val="-14"/>
                <w:sz w:val="21"/>
              </w:rPr>
              <w:t xml:space="preserve"> </w:t>
            </w:r>
            <w:r>
              <w:rPr>
                <w:color w:val="2A2A2A"/>
                <w:sz w:val="21"/>
              </w:rPr>
              <w:t>sustava</w:t>
            </w:r>
            <w:r>
              <w:rPr>
                <w:color w:val="2A2A2A"/>
                <w:spacing w:val="-13"/>
                <w:sz w:val="21"/>
              </w:rPr>
              <w:t xml:space="preserve"> </w:t>
            </w:r>
            <w:r>
              <w:rPr>
                <w:color w:val="2A2A2A"/>
                <w:sz w:val="21"/>
              </w:rPr>
              <w:t>civilne</w:t>
            </w:r>
            <w:r>
              <w:rPr>
                <w:color w:val="2A2A2A"/>
                <w:spacing w:val="-12"/>
                <w:sz w:val="21"/>
              </w:rPr>
              <w:t xml:space="preserve"> </w:t>
            </w:r>
            <w:r w:rsidR="007241BB">
              <w:rPr>
                <w:color w:val="2A2A2A"/>
                <w:sz w:val="21"/>
              </w:rPr>
              <w:t>zaštite</w:t>
            </w:r>
            <w:r>
              <w:rPr>
                <w:color w:val="2A2A2A"/>
                <w:sz w:val="21"/>
              </w:rPr>
              <w:t xml:space="preserve"> Općine </w:t>
            </w:r>
            <w:r w:rsidR="007241BB">
              <w:rPr>
                <w:color w:val="2A2A2A"/>
                <w:sz w:val="21"/>
              </w:rPr>
              <w:t>Vidovec</w:t>
            </w:r>
            <w:r>
              <w:rPr>
                <w:color w:val="2A2A2A"/>
                <w:sz w:val="21"/>
              </w:rPr>
              <w:t xml:space="preserve">, </w:t>
            </w:r>
            <w:r>
              <w:rPr>
                <w:color w:val="2A2A2A"/>
                <w:spacing w:val="-6"/>
                <w:sz w:val="21"/>
              </w:rPr>
              <w:t>operativne snage</w:t>
            </w:r>
            <w:r>
              <w:rPr>
                <w:color w:val="2A2A2A"/>
                <w:spacing w:val="-7"/>
                <w:sz w:val="21"/>
              </w:rPr>
              <w:t xml:space="preserve"> </w:t>
            </w:r>
            <w:r>
              <w:rPr>
                <w:color w:val="2A2A2A"/>
                <w:spacing w:val="-6"/>
                <w:sz w:val="21"/>
              </w:rPr>
              <w:t>vatrogastva Općine</w:t>
            </w:r>
            <w:r>
              <w:rPr>
                <w:color w:val="2A2A2A"/>
                <w:spacing w:val="-8"/>
                <w:sz w:val="21"/>
              </w:rPr>
              <w:t xml:space="preserve"> </w:t>
            </w:r>
            <w:r w:rsidR="007241BB">
              <w:rPr>
                <w:color w:val="2A2A2A"/>
                <w:spacing w:val="-6"/>
                <w:sz w:val="21"/>
              </w:rPr>
              <w:t>Vidovec</w:t>
            </w:r>
            <w:r>
              <w:rPr>
                <w:color w:val="2A2A2A"/>
                <w:spacing w:val="-6"/>
                <w:sz w:val="21"/>
              </w:rPr>
              <w:t>,</w:t>
            </w:r>
            <w:r>
              <w:rPr>
                <w:color w:val="2A2A2A"/>
                <w:spacing w:val="-7"/>
                <w:sz w:val="21"/>
              </w:rPr>
              <w:t xml:space="preserve"> </w:t>
            </w:r>
            <w:r>
              <w:rPr>
                <w:color w:val="2A2A2A"/>
                <w:spacing w:val="-6"/>
                <w:sz w:val="21"/>
              </w:rPr>
              <w:t xml:space="preserve">Područni </w:t>
            </w:r>
            <w:r>
              <w:rPr>
                <w:color w:val="2A2A2A"/>
                <w:sz w:val="21"/>
              </w:rPr>
              <w:t xml:space="preserve">ured CZ </w:t>
            </w:r>
            <w:r w:rsidR="007241BB">
              <w:rPr>
                <w:color w:val="2A2A2A"/>
                <w:sz w:val="21"/>
              </w:rPr>
              <w:t>Varaždin</w:t>
            </w:r>
            <w:r>
              <w:rPr>
                <w:color w:val="2A2A2A"/>
                <w:sz w:val="21"/>
              </w:rPr>
              <w:t xml:space="preserve">, Crveni križ </w:t>
            </w:r>
            <w:r w:rsidR="007241BB">
              <w:rPr>
                <w:color w:val="2A2A2A"/>
                <w:sz w:val="21"/>
              </w:rPr>
              <w:t>Varaždin</w:t>
            </w:r>
            <w:r>
              <w:rPr>
                <w:color w:val="2A2A2A"/>
                <w:sz w:val="21"/>
              </w:rPr>
              <w:t xml:space="preserve">, Hitna služba </w:t>
            </w:r>
            <w:r w:rsidR="007241BB">
              <w:rPr>
                <w:color w:val="2A2A2A"/>
                <w:sz w:val="21"/>
              </w:rPr>
              <w:t>Varaždin</w:t>
            </w:r>
            <w:r>
              <w:rPr>
                <w:color w:val="2A2A2A"/>
                <w:sz w:val="21"/>
              </w:rPr>
              <w:t xml:space="preserve">, Policijska postaja </w:t>
            </w:r>
            <w:r w:rsidR="007241BB">
              <w:rPr>
                <w:color w:val="2A2A2A"/>
                <w:sz w:val="21"/>
              </w:rPr>
              <w:t>Varaždin</w:t>
            </w:r>
            <w:r>
              <w:rPr>
                <w:color w:val="2A2A2A"/>
                <w:spacing w:val="-16"/>
                <w:sz w:val="21"/>
              </w:rPr>
              <w:t xml:space="preserve"> </w:t>
            </w:r>
            <w:r>
              <w:rPr>
                <w:color w:val="2A2A2A"/>
                <w:sz w:val="21"/>
              </w:rPr>
              <w:t>te</w:t>
            </w:r>
            <w:r>
              <w:rPr>
                <w:color w:val="2A2A2A"/>
                <w:spacing w:val="-13"/>
                <w:sz w:val="21"/>
              </w:rPr>
              <w:t xml:space="preserve"> </w:t>
            </w:r>
            <w:r>
              <w:rPr>
                <w:color w:val="2A2A2A"/>
                <w:sz w:val="21"/>
              </w:rPr>
              <w:t>HGSS</w:t>
            </w:r>
            <w:r>
              <w:rPr>
                <w:color w:val="2A2A2A"/>
                <w:spacing w:val="-12"/>
                <w:sz w:val="21"/>
              </w:rPr>
              <w:t xml:space="preserve"> </w:t>
            </w:r>
            <w:r>
              <w:rPr>
                <w:color w:val="2A2A2A"/>
                <w:w w:val="90"/>
                <w:sz w:val="21"/>
              </w:rPr>
              <w:t>—</w:t>
            </w:r>
            <w:r>
              <w:rPr>
                <w:color w:val="2A2A2A"/>
                <w:spacing w:val="-7"/>
                <w:w w:val="90"/>
                <w:sz w:val="21"/>
              </w:rPr>
              <w:t xml:space="preserve"> </w:t>
            </w:r>
            <w:r>
              <w:rPr>
                <w:color w:val="2A2A2A"/>
                <w:sz w:val="21"/>
              </w:rPr>
              <w:t>Stanica Varaždin, civili</w:t>
            </w:r>
            <w:r w:rsidR="007241BB">
              <w:rPr>
                <w:color w:val="2A2A2A"/>
                <w:sz w:val="21"/>
              </w:rPr>
              <w:t>-</w:t>
            </w:r>
            <w:r>
              <w:rPr>
                <w:color w:val="2A2A2A"/>
                <w:sz w:val="21"/>
              </w:rPr>
              <w:t xml:space="preserve"> volonteri.</w:t>
            </w:r>
          </w:p>
        </w:tc>
      </w:tr>
    </w:tbl>
    <w:p w14:paraId="313D852F" w14:textId="77777777" w:rsidR="00B9716A" w:rsidRDefault="00B9716A" w:rsidP="007241BB">
      <w:pPr>
        <w:spacing w:line="230" w:lineRule="auto"/>
        <w:rPr>
          <w:sz w:val="21"/>
        </w:rPr>
        <w:sectPr w:rsidR="00B9716A">
          <w:type w:val="continuous"/>
          <w:pgSz w:w="16830" w:h="11910" w:orient="landscape"/>
          <w:pgMar w:top="1640" w:right="920" w:bottom="280" w:left="680" w:header="720" w:footer="720" w:gutter="0"/>
          <w:cols w:space="720"/>
        </w:sectPr>
      </w:pPr>
    </w:p>
    <w:p w14:paraId="202B2116" w14:textId="5FE42F6E" w:rsidR="00B9716A" w:rsidRDefault="00B9716A" w:rsidP="006F7D75">
      <w:pPr>
        <w:pStyle w:val="Tijeloteksta"/>
        <w:spacing w:before="4"/>
        <w:rPr>
          <w:b/>
          <w:sz w:val="17"/>
        </w:rPr>
      </w:pPr>
    </w:p>
    <w:sectPr w:rsidR="00B9716A">
      <w:pgSz w:w="11910" w:h="16830"/>
      <w:pgMar w:top="194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B32D0"/>
    <w:multiLevelType w:val="hybridMultilevel"/>
    <w:tmpl w:val="32903CFA"/>
    <w:lvl w:ilvl="0" w:tplc="B3DA5ACE">
      <w:numFmt w:val="bullet"/>
      <w:lvlText w:val="-"/>
      <w:lvlJc w:val="left"/>
      <w:pPr>
        <w:ind w:left="231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A2A2A"/>
        <w:spacing w:val="0"/>
        <w:w w:val="107"/>
        <w:sz w:val="21"/>
        <w:szCs w:val="21"/>
        <w:lang w:val="hr-HR" w:eastAsia="en-US" w:bidi="ar-SA"/>
      </w:rPr>
    </w:lvl>
    <w:lvl w:ilvl="1" w:tplc="FEE07C08">
      <w:numFmt w:val="bullet"/>
      <w:lvlText w:val="•"/>
      <w:lvlJc w:val="left"/>
      <w:pPr>
        <w:ind w:left="314" w:hanging="116"/>
      </w:pPr>
      <w:rPr>
        <w:rFonts w:hint="default"/>
        <w:lang w:val="hr-HR" w:eastAsia="en-US" w:bidi="ar-SA"/>
      </w:rPr>
    </w:lvl>
    <w:lvl w:ilvl="2" w:tplc="A4E8C610">
      <w:numFmt w:val="bullet"/>
      <w:lvlText w:val="•"/>
      <w:lvlJc w:val="left"/>
      <w:pPr>
        <w:ind w:left="388" w:hanging="116"/>
      </w:pPr>
      <w:rPr>
        <w:rFonts w:hint="default"/>
        <w:lang w:val="hr-HR" w:eastAsia="en-US" w:bidi="ar-SA"/>
      </w:rPr>
    </w:lvl>
    <w:lvl w:ilvl="3" w:tplc="FF82D4BC">
      <w:numFmt w:val="bullet"/>
      <w:lvlText w:val="•"/>
      <w:lvlJc w:val="left"/>
      <w:pPr>
        <w:ind w:left="463" w:hanging="116"/>
      </w:pPr>
      <w:rPr>
        <w:rFonts w:hint="default"/>
        <w:lang w:val="hr-HR" w:eastAsia="en-US" w:bidi="ar-SA"/>
      </w:rPr>
    </w:lvl>
    <w:lvl w:ilvl="4" w:tplc="B6649B9A">
      <w:numFmt w:val="bullet"/>
      <w:lvlText w:val="•"/>
      <w:lvlJc w:val="left"/>
      <w:pPr>
        <w:ind w:left="537" w:hanging="116"/>
      </w:pPr>
      <w:rPr>
        <w:rFonts w:hint="default"/>
        <w:lang w:val="hr-HR" w:eastAsia="en-US" w:bidi="ar-SA"/>
      </w:rPr>
    </w:lvl>
    <w:lvl w:ilvl="5" w:tplc="E25C9152">
      <w:numFmt w:val="bullet"/>
      <w:lvlText w:val="•"/>
      <w:lvlJc w:val="left"/>
      <w:pPr>
        <w:ind w:left="611" w:hanging="116"/>
      </w:pPr>
      <w:rPr>
        <w:rFonts w:hint="default"/>
        <w:lang w:val="hr-HR" w:eastAsia="en-US" w:bidi="ar-SA"/>
      </w:rPr>
    </w:lvl>
    <w:lvl w:ilvl="6" w:tplc="9A6ED2F8">
      <w:numFmt w:val="bullet"/>
      <w:lvlText w:val="•"/>
      <w:lvlJc w:val="left"/>
      <w:pPr>
        <w:ind w:left="686" w:hanging="116"/>
      </w:pPr>
      <w:rPr>
        <w:rFonts w:hint="default"/>
        <w:lang w:val="hr-HR" w:eastAsia="en-US" w:bidi="ar-SA"/>
      </w:rPr>
    </w:lvl>
    <w:lvl w:ilvl="7" w:tplc="13DA13E0">
      <w:numFmt w:val="bullet"/>
      <w:lvlText w:val="•"/>
      <w:lvlJc w:val="left"/>
      <w:pPr>
        <w:ind w:left="760" w:hanging="116"/>
      </w:pPr>
      <w:rPr>
        <w:rFonts w:hint="default"/>
        <w:lang w:val="hr-HR" w:eastAsia="en-US" w:bidi="ar-SA"/>
      </w:rPr>
    </w:lvl>
    <w:lvl w:ilvl="8" w:tplc="C5A4B5D0">
      <w:numFmt w:val="bullet"/>
      <w:lvlText w:val="•"/>
      <w:lvlJc w:val="left"/>
      <w:pPr>
        <w:ind w:left="834" w:hanging="116"/>
      </w:pPr>
      <w:rPr>
        <w:rFonts w:hint="default"/>
        <w:lang w:val="hr-HR" w:eastAsia="en-US" w:bidi="ar-SA"/>
      </w:rPr>
    </w:lvl>
  </w:abstractNum>
  <w:num w:numId="1" w16cid:durableId="1999454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16A"/>
    <w:rsid w:val="000E3D3B"/>
    <w:rsid w:val="00160139"/>
    <w:rsid w:val="00574E72"/>
    <w:rsid w:val="005A29C5"/>
    <w:rsid w:val="006F7D75"/>
    <w:rsid w:val="007241BB"/>
    <w:rsid w:val="00797E23"/>
    <w:rsid w:val="00B9716A"/>
    <w:rsid w:val="00C005A0"/>
    <w:rsid w:val="00C60A8F"/>
    <w:rsid w:val="00D25407"/>
    <w:rsid w:val="00DE5128"/>
    <w:rsid w:val="00F2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DFCB6"/>
  <w15:docId w15:val="{34DAAB3E-C56A-4FC6-AC88-1BA49D27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right="308"/>
      <w:jc w:val="right"/>
      <w:outlineLvl w:val="0"/>
    </w:pPr>
    <w:rPr>
      <w:b/>
      <w:bCs/>
      <w:sz w:val="25"/>
      <w:szCs w:val="25"/>
    </w:rPr>
  </w:style>
  <w:style w:type="paragraph" w:styleId="Naslov2">
    <w:name w:val="heading 2"/>
    <w:basedOn w:val="Normal"/>
    <w:uiPriority w:val="9"/>
    <w:unhideWhenUsed/>
    <w:qFormat/>
    <w:pPr>
      <w:jc w:val="center"/>
      <w:outlineLvl w:val="1"/>
    </w:pPr>
    <w:rPr>
      <w:sz w:val="25"/>
      <w:szCs w:val="25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5"/>
      <w:szCs w:val="25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google.hr/url?sa=i&amp;rct=j&amp;q=&amp;esrc=s&amp;frm=1&amp;source=images&amp;cd=&amp;ved=0CAcQjRw&amp;url=http://www.obbj.hr/author/vinko/page/4/&amp;ei=ecafVYW8Lsyy7QbVrIOgBg&amp;bvm=bv.96952980,d.ZGU&amp;psig=AFQjCNFsi6knnKKzRio6C_IDvgoDNKNGbw&amp;ust=143662070994180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Rogina</dc:creator>
  <cp:lastModifiedBy>Petra Rogina</cp:lastModifiedBy>
  <cp:revision>6</cp:revision>
  <cp:lastPrinted>2026-05-11T12:51:00Z</cp:lastPrinted>
  <dcterms:created xsi:type="dcterms:W3CDTF">2024-05-23T09:17:00Z</dcterms:created>
  <dcterms:modified xsi:type="dcterms:W3CDTF">2026-05-11T12:56:00Z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2022-12-28T00:00:00Z</vt:filetime>
  </property>
  <property fmtid="{D5CDD505-2E9C-101B-9397-08002B2CF9AE}" pid="3" name="Creator">
    <vt:lpwstr>Canon iR-ADV C5240  PDF</vt:lpwstr>
  </property>
  <property fmtid="{D5CDD505-2E9C-101B-9397-08002B2CF9AE}" pid="4" name="Producer">
    <vt:lpwstr>Adobe PSL 1.2e for Canon</vt:lpwstr>
  </property>
  <property fmtid="{D5CDD505-2E9C-101B-9397-08002B2CF9AE}" pid="5" name="LastSaved">
    <vt:filetime>2022-12-28T00:00:00Z</vt:filetime>
  </property>
</Properties>
</file>